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935" w:rsidRDefault="00926935">
      <w:pPr>
        <w:pStyle w:val="ConsPlusNormal"/>
        <w:jc w:val="right"/>
      </w:pPr>
      <w:r>
        <w:t>Приложение 1</w:t>
      </w:r>
    </w:p>
    <w:p w:rsidR="00926935" w:rsidRDefault="00926935">
      <w:pPr>
        <w:pStyle w:val="ConsPlusNormal"/>
        <w:jc w:val="right"/>
      </w:pPr>
      <w:r>
        <w:t>к Постановлению</w:t>
      </w:r>
    </w:p>
    <w:p w:rsidR="00926935" w:rsidRDefault="00926935">
      <w:pPr>
        <w:pStyle w:val="ConsPlusNormal"/>
        <w:jc w:val="right"/>
      </w:pPr>
      <w:r>
        <w:t>Законодательного Собрания Калужской области</w:t>
      </w:r>
    </w:p>
    <w:p w:rsidR="00926935" w:rsidRDefault="00926935">
      <w:pPr>
        <w:pStyle w:val="ConsPlusNormal"/>
        <w:jc w:val="right"/>
      </w:pPr>
      <w:r>
        <w:t>от 18 июня 2015 г. N 1457</w:t>
      </w:r>
    </w:p>
    <w:p w:rsidR="00926935" w:rsidRDefault="00926935">
      <w:pPr>
        <w:pStyle w:val="ConsPlusNormal"/>
        <w:jc w:val="both"/>
      </w:pPr>
    </w:p>
    <w:p w:rsidR="00926935" w:rsidRDefault="00926935">
      <w:pPr>
        <w:pStyle w:val="ConsPlusTitle"/>
        <w:jc w:val="center"/>
      </w:pPr>
      <w:bookmarkStart w:id="0" w:name="P30"/>
      <w:bookmarkEnd w:id="0"/>
      <w:r>
        <w:t>РЕГЛАМЕНТ</w:t>
      </w:r>
    </w:p>
    <w:p w:rsidR="00926935" w:rsidRDefault="00926935">
      <w:pPr>
        <w:pStyle w:val="ConsPlusTitle"/>
        <w:jc w:val="center"/>
      </w:pPr>
      <w:r>
        <w:t>ЗАКОНОДАТЕЛЬНОГО СОБРАНИЯ КАЛУЖСКОЙ ОБЛАСТИ</w:t>
      </w:r>
    </w:p>
    <w:p w:rsidR="00926935" w:rsidRDefault="00926935">
      <w:pPr>
        <w:pStyle w:val="ConsPlusNormal"/>
        <w:jc w:val="center"/>
      </w:pPr>
      <w:r>
        <w:t>Список изменяющих документов</w:t>
      </w:r>
    </w:p>
    <w:p w:rsidR="00926935" w:rsidRDefault="00926935">
      <w:pPr>
        <w:pStyle w:val="ConsPlusNormal"/>
        <w:jc w:val="center"/>
      </w:pPr>
      <w:r>
        <w:t xml:space="preserve">(в ред. </w:t>
      </w:r>
      <w:hyperlink r:id="rId4" w:history="1">
        <w:r>
          <w:rPr>
            <w:color w:val="0000FF"/>
          </w:rPr>
          <w:t>Постановления</w:t>
        </w:r>
      </w:hyperlink>
      <w:r>
        <w:t xml:space="preserve"> Законодательного Собрания Калужской области</w:t>
      </w:r>
    </w:p>
    <w:p w:rsidR="00926935" w:rsidRDefault="00926935">
      <w:pPr>
        <w:pStyle w:val="ConsPlusNormal"/>
        <w:jc w:val="center"/>
      </w:pPr>
      <w:r>
        <w:t>от 16.06.2016 N 234)</w:t>
      </w:r>
    </w:p>
    <w:p w:rsidR="00926935" w:rsidRDefault="00926935">
      <w:pPr>
        <w:pStyle w:val="ConsPlusNormal"/>
        <w:jc w:val="both"/>
      </w:pPr>
    </w:p>
    <w:p w:rsidR="00926935" w:rsidRDefault="00926935">
      <w:pPr>
        <w:pStyle w:val="ConsPlusNormal"/>
        <w:jc w:val="center"/>
      </w:pPr>
      <w:r>
        <w:t>Общие положения</w:t>
      </w:r>
    </w:p>
    <w:p w:rsidR="00926935" w:rsidRDefault="00926935">
      <w:pPr>
        <w:pStyle w:val="ConsPlusNormal"/>
        <w:jc w:val="both"/>
      </w:pPr>
    </w:p>
    <w:p w:rsidR="00926935" w:rsidRDefault="00926935">
      <w:pPr>
        <w:pStyle w:val="ConsPlusNormal"/>
        <w:ind w:firstLine="540"/>
        <w:jc w:val="both"/>
      </w:pPr>
      <w:r>
        <w:t>Статья 1. Законодательное Собрание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Федеральным </w:t>
      </w:r>
      <w:hyperlink r:id="rId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6" w:history="1">
        <w:r>
          <w:rPr>
            <w:color w:val="0000FF"/>
          </w:rPr>
          <w:t>Уставом</w:t>
        </w:r>
      </w:hyperlink>
      <w:r>
        <w:t xml:space="preserve"> Калужской области Законодательное Собрание Калужской области является постоянно действующим, высшим и единственным органом законодательной власти Калужской области.</w:t>
      </w:r>
    </w:p>
    <w:p w:rsidR="00926935" w:rsidRDefault="00926935">
      <w:pPr>
        <w:pStyle w:val="ConsPlusNormal"/>
        <w:ind w:firstLine="540"/>
        <w:jc w:val="both"/>
      </w:pPr>
      <w:r>
        <w:t>2. Законодательное Собрание Калужской области (далее - Законодательное Собрание) является однопалатным и состоит из 40 депутатов Законодательного Собрания Калужской области (далее - депутаты).</w:t>
      </w:r>
    </w:p>
    <w:p w:rsidR="00926935" w:rsidRDefault="00926935">
      <w:pPr>
        <w:pStyle w:val="ConsPlusNormal"/>
        <w:jc w:val="both"/>
      </w:pPr>
    </w:p>
    <w:p w:rsidR="00926935" w:rsidRDefault="00926935">
      <w:pPr>
        <w:pStyle w:val="ConsPlusNormal"/>
        <w:ind w:firstLine="540"/>
        <w:jc w:val="both"/>
      </w:pPr>
      <w:r>
        <w:t>Статья 2. Принципы деятельности Законодательного Собрания</w:t>
      </w:r>
    </w:p>
    <w:p w:rsidR="00926935" w:rsidRDefault="00926935">
      <w:pPr>
        <w:pStyle w:val="ConsPlusNormal"/>
        <w:jc w:val="both"/>
      </w:pPr>
    </w:p>
    <w:p w:rsidR="00926935" w:rsidRDefault="00926935">
      <w:pPr>
        <w:pStyle w:val="ConsPlusNormal"/>
        <w:ind w:firstLine="540"/>
        <w:jc w:val="both"/>
      </w:pPr>
      <w:r>
        <w:t>Деятельность Законодательного Собрания основывается на принципах свободного обсуждения и коллективного решения вопросов, гласности, учета общественного мнения, политического многообразия и многопартийности.</w:t>
      </w:r>
    </w:p>
    <w:p w:rsidR="00926935" w:rsidRDefault="00926935">
      <w:pPr>
        <w:pStyle w:val="ConsPlusNormal"/>
        <w:jc w:val="both"/>
      </w:pPr>
    </w:p>
    <w:p w:rsidR="00926935" w:rsidRDefault="00926935">
      <w:pPr>
        <w:pStyle w:val="ConsPlusNormal"/>
        <w:ind w:firstLine="540"/>
        <w:jc w:val="both"/>
      </w:pPr>
      <w:r>
        <w:t>Статья 3. Предмет регулирования Регламента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Регламент Законодательного Собрания (далее - Регламент) разработан на основании федеральных законов, иных нормативных правовых актов Российской Федерации, </w:t>
      </w:r>
      <w:hyperlink r:id="rId7" w:history="1">
        <w:r>
          <w:rPr>
            <w:color w:val="0000FF"/>
          </w:rPr>
          <w:t>Устава</w:t>
        </w:r>
      </w:hyperlink>
      <w:r>
        <w:t xml:space="preserve"> Калужской области, законов и иных нормативных правовых актов Калужской области и определяет организацию деятельности и порядок работы Законодательного Собрания, его постоянных и временных органов, фракций в Законодательном Собрании, депутатских объединений, не являющихся фракциями, и депутатов.</w:t>
      </w:r>
    </w:p>
    <w:p w:rsidR="00926935" w:rsidRDefault="00926935">
      <w:pPr>
        <w:pStyle w:val="ConsPlusNormal"/>
        <w:jc w:val="both"/>
      </w:pPr>
    </w:p>
    <w:p w:rsidR="00926935" w:rsidRDefault="00926935">
      <w:pPr>
        <w:pStyle w:val="ConsPlusNormal"/>
        <w:ind w:firstLine="540"/>
        <w:jc w:val="both"/>
      </w:pPr>
      <w:r>
        <w:t>Статья 4. Основные понятия, используемые в настоящем Регламенте</w:t>
      </w:r>
    </w:p>
    <w:p w:rsidR="00926935" w:rsidRDefault="00926935">
      <w:pPr>
        <w:pStyle w:val="ConsPlusNormal"/>
        <w:jc w:val="both"/>
      </w:pPr>
    </w:p>
    <w:p w:rsidR="00926935" w:rsidRDefault="00926935">
      <w:pPr>
        <w:pStyle w:val="ConsPlusNormal"/>
        <w:ind w:firstLine="540"/>
        <w:jc w:val="both"/>
      </w:pPr>
      <w:r>
        <w:t>В настоящем Регламенте области используются следующие понятия:</w:t>
      </w:r>
    </w:p>
    <w:p w:rsidR="00926935" w:rsidRDefault="00926935">
      <w:pPr>
        <w:pStyle w:val="ConsPlusNormal"/>
        <w:ind w:firstLine="540"/>
        <w:jc w:val="both"/>
      </w:pPr>
      <w:r>
        <w:t xml:space="preserve">а) фракция в Законодательном Собрании - объединение депутатов, избранных в составе списка кандидатов, допущенных к распределению депутатских мандатов </w:t>
      </w:r>
      <w:r>
        <w:lastRenderedPageBreak/>
        <w:t>в Законодательном Собрании. Во фракцию входят все депутаты, избранные в составе соответствующего списка кандидатов, а также могут входить депутаты, избранные по одномандатным избирательным округам, и депутаты, избранные в составе списков кандидатов политических партий, в случае прекращения деятельности политических партий в связи с их ликвидацией или реорганизацией;</w:t>
      </w:r>
    </w:p>
    <w:p w:rsidR="00926935" w:rsidRDefault="00926935">
      <w:pPr>
        <w:pStyle w:val="ConsPlusNormal"/>
        <w:ind w:firstLine="540"/>
        <w:jc w:val="both"/>
      </w:pPr>
      <w:r>
        <w:t>б) депутатское объединение - депутатская группа численностью не менее трех депутатов, не являющаяся фракцией, в состав которой входят депутаты, избранные по одномандатным избирательным округам, а также депутаты, избранные в составе списков кандидатов политических партий, в случае прекращения деятельности политических партий в связи с их ликвидацией или реорганизацией;</w:t>
      </w:r>
    </w:p>
    <w:p w:rsidR="00926935" w:rsidRDefault="00926935">
      <w:pPr>
        <w:pStyle w:val="ConsPlusNormal"/>
        <w:ind w:firstLine="540"/>
        <w:jc w:val="both"/>
      </w:pPr>
      <w:r>
        <w:t>в) решения Законодательного Собрания - законы, постановления Законодательного Собрания и иные нормативные правовые акты, принятые Законодательным Собранием;</w:t>
      </w:r>
    </w:p>
    <w:p w:rsidR="00926935" w:rsidRDefault="00926935">
      <w:pPr>
        <w:pStyle w:val="ConsPlusNormal"/>
        <w:ind w:firstLine="540"/>
        <w:jc w:val="both"/>
      </w:pPr>
      <w:r>
        <w:t>г) инициативная группа - группа депутатов, созданная для подготовки и проведения первого заседания первой сессии очередного созыва Законодательного Собрания или внесения какого-либо предложения на рассмотрение Законодательного Собрания;</w:t>
      </w:r>
    </w:p>
    <w:p w:rsidR="00926935" w:rsidRDefault="00926935">
      <w:pPr>
        <w:pStyle w:val="ConsPlusNormal"/>
        <w:ind w:firstLine="540"/>
        <w:jc w:val="both"/>
      </w:pPr>
      <w:r>
        <w:t>д) кворум - необходимое число депутатов, зарегистрировавшихся на заседании Законодательного Собрания при проведении регистрации, обеспечивающее возможность работы Законодательного Собрания и правомочность результатов голосования (21 депутат);</w:t>
      </w:r>
    </w:p>
    <w:p w:rsidR="00926935" w:rsidRDefault="00926935">
      <w:pPr>
        <w:pStyle w:val="ConsPlusNormal"/>
        <w:ind w:firstLine="540"/>
        <w:jc w:val="both"/>
      </w:pPr>
      <w:r>
        <w:t xml:space="preserve">е) установленное число депутатов - число депутатов, установленное </w:t>
      </w:r>
      <w:hyperlink r:id="rId8" w:history="1">
        <w:r>
          <w:rPr>
            <w:color w:val="0000FF"/>
          </w:rPr>
          <w:t>статьей 19</w:t>
        </w:r>
      </w:hyperlink>
      <w:r>
        <w:t xml:space="preserve"> Устава Калужской области (40 депутатов);</w:t>
      </w:r>
    </w:p>
    <w:p w:rsidR="00926935" w:rsidRDefault="00926935">
      <w:pPr>
        <w:pStyle w:val="ConsPlusNormal"/>
        <w:ind w:firstLine="540"/>
        <w:jc w:val="both"/>
      </w:pPr>
      <w:r>
        <w:t>ж) число избранных депутатов - число депутатов, избранных в Законодательное Собрание на текущий момент и обладающих депутатскими полномочиями;</w:t>
      </w:r>
    </w:p>
    <w:p w:rsidR="00926935" w:rsidRDefault="00926935">
      <w:pPr>
        <w:pStyle w:val="ConsPlusNormal"/>
        <w:ind w:firstLine="540"/>
        <w:jc w:val="both"/>
      </w:pPr>
      <w:r>
        <w:t>з) большинство голосов - число голосов, превышающее в зависимости от рассматриваемого вопроса половину от установленного числа депутатов Законодательного Собрания (21 голос) или от числа избранных депутатов Законодательного Собрания.</w:t>
      </w:r>
    </w:p>
    <w:p w:rsidR="00926935" w:rsidRDefault="00926935">
      <w:pPr>
        <w:pStyle w:val="ConsPlusNormal"/>
        <w:jc w:val="both"/>
      </w:pPr>
    </w:p>
    <w:p w:rsidR="00926935" w:rsidRDefault="00926935">
      <w:pPr>
        <w:pStyle w:val="ConsPlusNormal"/>
        <w:jc w:val="center"/>
      </w:pPr>
      <w:r>
        <w:t>Раздел I. ВНУТРЕННЕЕ УСТРОЙСТВО ЗАКОНОДАТЕЛЬНОГО СОБРАНИЯ</w:t>
      </w:r>
    </w:p>
    <w:p w:rsidR="00926935" w:rsidRDefault="00926935">
      <w:pPr>
        <w:pStyle w:val="ConsPlusNormal"/>
        <w:jc w:val="center"/>
      </w:pPr>
      <w:r>
        <w:t>И ОРГАНЫ ЗАКОНОДАТЕЛЬНОГО СОБРАНИЯ</w:t>
      </w:r>
    </w:p>
    <w:p w:rsidR="00926935" w:rsidRDefault="00926935">
      <w:pPr>
        <w:pStyle w:val="ConsPlusNormal"/>
        <w:jc w:val="both"/>
      </w:pPr>
    </w:p>
    <w:p w:rsidR="00926935" w:rsidRDefault="00926935">
      <w:pPr>
        <w:pStyle w:val="ConsPlusNormal"/>
        <w:jc w:val="center"/>
      </w:pPr>
      <w:r>
        <w:t>Глава 1. ПРЕДСЕДАТЕЛЬ ЗАКОНОДАТЕЛЬНОГО СОБРАНИЯ, ПЕРВЫЙ</w:t>
      </w:r>
    </w:p>
    <w:p w:rsidR="00926935" w:rsidRDefault="00926935">
      <w:pPr>
        <w:pStyle w:val="ConsPlusNormal"/>
        <w:jc w:val="center"/>
      </w:pPr>
      <w:r>
        <w:t>ЗАМЕСТИТЕЛЬ ПРЕДСЕДАТЕЛЯ ЗАКОНОДАТЕЛЬНОГО СОБРАНИЯ,</w:t>
      </w:r>
    </w:p>
    <w:p w:rsidR="00926935" w:rsidRDefault="00926935">
      <w:pPr>
        <w:pStyle w:val="ConsPlusNormal"/>
        <w:jc w:val="center"/>
      </w:pPr>
      <w:r>
        <w:t>ЗАМЕСТИТЕЛЬ ПРЕДСЕДАТЕЛЯ ЗАКОНОДАТЕЛЬНОГО СОБРАНИЯ,</w:t>
      </w:r>
    </w:p>
    <w:p w:rsidR="00926935" w:rsidRDefault="00926935">
      <w:pPr>
        <w:pStyle w:val="ConsPlusNormal"/>
        <w:jc w:val="center"/>
      </w:pPr>
      <w:r>
        <w:t>СЕКРЕТАРЬ ЗАКОНОДАТЕЛЬНОГО СОБРАНИЯ</w:t>
      </w:r>
    </w:p>
    <w:p w:rsidR="00926935" w:rsidRDefault="00926935">
      <w:pPr>
        <w:pStyle w:val="ConsPlusNormal"/>
        <w:jc w:val="both"/>
      </w:pPr>
    </w:p>
    <w:p w:rsidR="00926935" w:rsidRDefault="00926935">
      <w:pPr>
        <w:pStyle w:val="ConsPlusNormal"/>
        <w:ind w:firstLine="540"/>
        <w:jc w:val="both"/>
      </w:pPr>
      <w:bookmarkStart w:id="1" w:name="P71"/>
      <w:bookmarkEnd w:id="1"/>
      <w:r>
        <w:t>Статья 5. Порядок избрания Председателя Законодательного Собрания</w:t>
      </w:r>
    </w:p>
    <w:p w:rsidR="00926935" w:rsidRDefault="00926935">
      <w:pPr>
        <w:pStyle w:val="ConsPlusNormal"/>
        <w:jc w:val="both"/>
      </w:pPr>
    </w:p>
    <w:p w:rsidR="00926935" w:rsidRDefault="00926935">
      <w:pPr>
        <w:pStyle w:val="ConsPlusNormal"/>
        <w:ind w:firstLine="540"/>
        <w:jc w:val="both"/>
      </w:pPr>
      <w:r>
        <w:t>1. Председатель Законодательного Собрания избирается на первом заседании первой сессии Законодательного Собрания очередного созыва из числа депутатов тайным голосованием с использованием бюллетеней для тайного голосования.</w:t>
      </w:r>
    </w:p>
    <w:p w:rsidR="00926935" w:rsidRDefault="00926935">
      <w:pPr>
        <w:pStyle w:val="ConsPlusNormal"/>
        <w:ind w:firstLine="540"/>
        <w:jc w:val="both"/>
      </w:pPr>
      <w:r>
        <w:t>2. Кандидатуры на должность Председателя Законодательного Собрания (далее в настоящей статье - кандидатуры) могут выдвигаться депутатами, фракциями, депутатскими объединениями путем открытого выдвижения кандидатур.</w:t>
      </w:r>
    </w:p>
    <w:p w:rsidR="00926935" w:rsidRDefault="00926935">
      <w:pPr>
        <w:pStyle w:val="ConsPlusNormal"/>
        <w:ind w:firstLine="540"/>
        <w:jc w:val="both"/>
      </w:pPr>
      <w:r>
        <w:lastRenderedPageBreak/>
        <w:t>3. Для выдвижения кандидатур депутатами, фракциями, депутатскими объединениями может быть предложено любое количество кандидатур для внесения их в список для тайного голосования.</w:t>
      </w:r>
    </w:p>
    <w:p w:rsidR="00926935" w:rsidRDefault="00926935">
      <w:pPr>
        <w:pStyle w:val="ConsPlusNormal"/>
        <w:ind w:firstLine="540"/>
        <w:jc w:val="both"/>
      </w:pPr>
      <w:r>
        <w:t>4. Выдвижение кандидатур прекращается по решению Законодательного Собрания, принятому большинством голосов от числа избранных депутатов.</w:t>
      </w:r>
    </w:p>
    <w:p w:rsidR="00926935" w:rsidRDefault="00926935">
      <w:pPr>
        <w:pStyle w:val="ConsPlusNormal"/>
        <w:ind w:firstLine="540"/>
        <w:jc w:val="both"/>
      </w:pPr>
      <w:r>
        <w:t>После этого каждому кандидату на должность Председателя Законодательного Собрания предоставляется время до 15 минут для изложения своих биографических данных и программы предстоящей деятельности.</w:t>
      </w:r>
    </w:p>
    <w:p w:rsidR="00926935" w:rsidRDefault="00926935">
      <w:pPr>
        <w:pStyle w:val="ConsPlusNormal"/>
        <w:ind w:firstLine="540"/>
        <w:jc w:val="both"/>
      </w:pPr>
      <w:r>
        <w:t>5. Депутаты, руководители фракций, руководители депутатских объединений имеют право задавать вопросы кандидатам на должность Председателя Законодательного Собрания.</w:t>
      </w:r>
    </w:p>
    <w:p w:rsidR="00926935" w:rsidRDefault="00926935">
      <w:pPr>
        <w:pStyle w:val="ConsPlusNormal"/>
        <w:ind w:firstLine="540"/>
        <w:jc w:val="both"/>
      </w:pPr>
      <w:r>
        <w:t>6. После выступления кандидатов на должность Председателя Законодательного Собрания депутаты, руководители фракций, руководители депутатских объединений вправе высказывать свое мнение по представленным программам, выступать в поддержку выдвинутых кандидатов или против них.</w:t>
      </w:r>
    </w:p>
    <w:p w:rsidR="00926935" w:rsidRDefault="00926935">
      <w:pPr>
        <w:pStyle w:val="ConsPlusNormal"/>
        <w:ind w:firstLine="540"/>
        <w:jc w:val="both"/>
      </w:pPr>
      <w:r>
        <w:t>7. Обсуждение кандидатур на должность Председателя Законодательного Собрания прекращается по решению Законодательного Собрания большинством голосов от числа избранных депутатов.</w:t>
      </w:r>
    </w:p>
    <w:p w:rsidR="00926935" w:rsidRDefault="00926935">
      <w:pPr>
        <w:pStyle w:val="ConsPlusNormal"/>
        <w:ind w:firstLine="540"/>
        <w:jc w:val="both"/>
      </w:pPr>
      <w:r>
        <w:t>8. В список для тайного голосования вносятся все кандидаты на должность Председателя Законодательного Собрания за исключением кандидатов, взявших самоотвод. Самоотвод принимается без голосования.</w:t>
      </w:r>
    </w:p>
    <w:p w:rsidR="00926935" w:rsidRDefault="00926935">
      <w:pPr>
        <w:pStyle w:val="ConsPlusNormal"/>
        <w:ind w:firstLine="540"/>
        <w:jc w:val="both"/>
      </w:pPr>
      <w:r>
        <w:t xml:space="preserve">9. Счетная комиссия организует тайное голосование по кандидатам на должность Председателя Законодательного Собрания, которое проводится в соответствии со </w:t>
      </w:r>
      <w:hyperlink w:anchor="P910" w:history="1">
        <w:r>
          <w:rPr>
            <w:color w:val="0000FF"/>
          </w:rPr>
          <w:t>статьей 59</w:t>
        </w:r>
      </w:hyperlink>
      <w:r>
        <w:t xml:space="preserve"> настоящего Регламента.</w:t>
      </w:r>
    </w:p>
    <w:p w:rsidR="00926935" w:rsidRDefault="00926935">
      <w:pPr>
        <w:pStyle w:val="ConsPlusNormal"/>
        <w:ind w:firstLine="540"/>
        <w:jc w:val="both"/>
      </w:pPr>
      <w:r>
        <w:t>10. Каждый депутат может голосовать только за одного кандидата на должность Председателя Законодательного Собрания.</w:t>
      </w:r>
    </w:p>
    <w:p w:rsidR="00926935" w:rsidRDefault="00926935">
      <w:pPr>
        <w:pStyle w:val="ConsPlusNormal"/>
        <w:ind w:firstLine="540"/>
        <w:jc w:val="both"/>
      </w:pPr>
      <w:r>
        <w:t>11. Избранным на должность Председателя Законодательного Собрания считается кандидат, если за него проголосовало большинство от числа избранных депутатов.</w:t>
      </w:r>
    </w:p>
    <w:p w:rsidR="00926935" w:rsidRDefault="00926935">
      <w:pPr>
        <w:pStyle w:val="ConsPlusNormal"/>
        <w:ind w:firstLine="540"/>
        <w:jc w:val="both"/>
      </w:pPr>
      <w:r>
        <w:t>12. Решение об избрании Председателя Законодательного Собрания оформляется постановлением Законодательного Собрания.</w:t>
      </w:r>
    </w:p>
    <w:p w:rsidR="00926935" w:rsidRDefault="00926935">
      <w:pPr>
        <w:pStyle w:val="ConsPlusNormal"/>
        <w:ind w:firstLine="540"/>
        <w:jc w:val="both"/>
      </w:pPr>
      <w:r>
        <w:t>13. В случае если на должность Председателя Законодательного Собрания было выдвинуто более двух кандидатов и ни один из них не набрал требуемого для избрания числа голосов, проводится второй тур тайного голосования по двум кандидатам, получившим наибольшее число голосов. При этом каждый депутат может голосовать только за одного кандидата.</w:t>
      </w:r>
    </w:p>
    <w:p w:rsidR="00926935" w:rsidRDefault="00926935">
      <w:pPr>
        <w:pStyle w:val="ConsPlusNormal"/>
        <w:ind w:firstLine="540"/>
        <w:jc w:val="both"/>
      </w:pPr>
      <w:r>
        <w:t>14. Избранным на должность Председателя Законодательного Собрания по итогам второго тура тайного голосования считается кандидат, если за него проголосовало большинство от числа избранных депутатов.</w:t>
      </w:r>
    </w:p>
    <w:p w:rsidR="00926935" w:rsidRDefault="00926935">
      <w:pPr>
        <w:pStyle w:val="ConsPlusNormal"/>
        <w:ind w:firstLine="540"/>
        <w:jc w:val="both"/>
      </w:pPr>
      <w:r>
        <w:t>15. В случае не избрания Председателя Законодательного Собрания, в том числе и во втором туре тайного голосования, проводится новая процедура выдвижения и избрания Председателя Законодательного Собрания.</w:t>
      </w:r>
    </w:p>
    <w:p w:rsidR="00926935" w:rsidRDefault="00926935">
      <w:pPr>
        <w:pStyle w:val="ConsPlusNormal"/>
        <w:ind w:firstLine="540"/>
        <w:jc w:val="both"/>
      </w:pPr>
      <w:r>
        <w:t>16. Новая процедура выдвижения и избрания Председателя Законодательного Собрания проводится в соответствии с настоящей статьей. При этом допускается выдвижение кандидатов, которые выдвигались ранее.</w:t>
      </w:r>
    </w:p>
    <w:p w:rsidR="00926935" w:rsidRDefault="00926935">
      <w:pPr>
        <w:pStyle w:val="ConsPlusNormal"/>
        <w:jc w:val="both"/>
      </w:pPr>
    </w:p>
    <w:p w:rsidR="00926935" w:rsidRDefault="00926935">
      <w:pPr>
        <w:pStyle w:val="ConsPlusNormal"/>
        <w:ind w:firstLine="540"/>
        <w:jc w:val="both"/>
      </w:pPr>
      <w:bookmarkStart w:id="2" w:name="P91"/>
      <w:bookmarkEnd w:id="2"/>
      <w:r>
        <w:t xml:space="preserve">Статья 6. Порядок избрания первого заместителя Председателя Законодательного Собрания, заместителя Председателя Законодательного </w:t>
      </w:r>
      <w:r>
        <w:lastRenderedPageBreak/>
        <w:t>Собрания</w:t>
      </w:r>
    </w:p>
    <w:p w:rsidR="00926935" w:rsidRDefault="00926935">
      <w:pPr>
        <w:pStyle w:val="ConsPlusNormal"/>
        <w:jc w:val="both"/>
      </w:pPr>
    </w:p>
    <w:p w:rsidR="00926935" w:rsidRDefault="00926935">
      <w:pPr>
        <w:pStyle w:val="ConsPlusNormal"/>
        <w:ind w:firstLine="540"/>
        <w:jc w:val="both"/>
      </w:pPr>
      <w:r>
        <w:t>1. Первый заместитель Председателя Законодательного Собрания, заместитель Председателя Законодательного Собрания избираются из числа депутатов тайным голосованием с использованием бюллетеней для тайного голосования.</w:t>
      </w:r>
    </w:p>
    <w:p w:rsidR="00926935" w:rsidRDefault="00926935">
      <w:pPr>
        <w:pStyle w:val="ConsPlusNormal"/>
        <w:ind w:firstLine="540"/>
        <w:jc w:val="both"/>
      </w:pPr>
      <w:r>
        <w:t>2. Кандидатуры на должность первого заместителя Председателя Законодательного Собрания, заместителя Председателя Законодательного Собрания могут выдвигаться депутатами, фракциями, депутатскими объединениями, Председателем Законодательного Собрания.</w:t>
      </w:r>
    </w:p>
    <w:p w:rsidR="00926935" w:rsidRDefault="00926935">
      <w:pPr>
        <w:pStyle w:val="ConsPlusNormal"/>
        <w:ind w:firstLine="540"/>
        <w:jc w:val="both"/>
      </w:pPr>
      <w:r>
        <w:t xml:space="preserve">3. Избрание первого заместителя Председателя Законодательного Собрания, заместителя Председателя Законодательного Собрания осуществляется в порядке, предусмотренном </w:t>
      </w:r>
      <w:hyperlink w:anchor="P71" w:history="1">
        <w:r>
          <w:rPr>
            <w:color w:val="0000FF"/>
          </w:rPr>
          <w:t>статьей 5</w:t>
        </w:r>
      </w:hyperlink>
      <w:r>
        <w:t xml:space="preserve"> настоящего Регламента.</w:t>
      </w:r>
    </w:p>
    <w:p w:rsidR="00926935" w:rsidRDefault="00926935">
      <w:pPr>
        <w:pStyle w:val="ConsPlusNormal"/>
        <w:jc w:val="both"/>
      </w:pPr>
    </w:p>
    <w:p w:rsidR="00926935" w:rsidRDefault="00926935">
      <w:pPr>
        <w:pStyle w:val="ConsPlusNormal"/>
        <w:ind w:firstLine="540"/>
        <w:jc w:val="both"/>
      </w:pPr>
      <w:r>
        <w:t>Статья 7. Досрочное прекращение полномочий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w:t>
      </w:r>
    </w:p>
    <w:p w:rsidR="00926935" w:rsidRDefault="00926935">
      <w:pPr>
        <w:pStyle w:val="ConsPlusNormal"/>
        <w:jc w:val="both"/>
      </w:pPr>
    </w:p>
    <w:p w:rsidR="00926935" w:rsidRDefault="00926935">
      <w:pPr>
        <w:pStyle w:val="ConsPlusNormal"/>
        <w:ind w:firstLine="540"/>
        <w:jc w:val="both"/>
      </w:pPr>
      <w:r>
        <w:t>1. Председатель Законодательного Собрания подотчетен Законодательному Собранию и может быть переизбран в любое время путем тайного голосования, в том числе в связи с выражением ему недоверия.</w:t>
      </w:r>
    </w:p>
    <w:p w:rsidR="00926935" w:rsidRDefault="00926935">
      <w:pPr>
        <w:pStyle w:val="ConsPlusNormal"/>
        <w:ind w:firstLine="540"/>
        <w:jc w:val="both"/>
      </w:pPr>
      <w:bookmarkStart w:id="3" w:name="P100"/>
      <w:bookmarkEnd w:id="3"/>
      <w:r>
        <w:t>2. Первый заместитель Председателя Законодательного Собрания, заместитель Председателя Законодательного Собрания могут быть переизбраны в любое время путем тайного голосования, в том числе и в связи с выражением им недоверия.</w:t>
      </w:r>
    </w:p>
    <w:p w:rsidR="00926935" w:rsidRDefault="00926935">
      <w:pPr>
        <w:pStyle w:val="ConsPlusNormal"/>
        <w:ind w:firstLine="540"/>
        <w:jc w:val="both"/>
      </w:pPr>
      <w:r>
        <w:t>3. Предложение о досрочном прекращении полномочий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 и их переизбрании в связи с выражением недоверия может быть внесено группой не менее одной трети от числа избранных депутатов.</w:t>
      </w:r>
    </w:p>
    <w:p w:rsidR="00926935" w:rsidRDefault="00926935">
      <w:pPr>
        <w:pStyle w:val="ConsPlusNormal"/>
        <w:ind w:firstLine="540"/>
        <w:jc w:val="both"/>
      </w:pPr>
      <w:r>
        <w:t>4. Предложение о досрочном прекращении полномочий первого заместителя Председателя Законодательного Собрания, заместителя Председателя Законодательного Собрания и их переизбрании может быть внесено также Председателем Законодательного Собрания.</w:t>
      </w:r>
    </w:p>
    <w:p w:rsidR="00926935" w:rsidRDefault="00926935">
      <w:pPr>
        <w:pStyle w:val="ConsPlusNormal"/>
        <w:ind w:firstLine="540"/>
        <w:jc w:val="both"/>
      </w:pPr>
      <w:r>
        <w:t>5. Решение о досрочном прекращении полномочий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 в связи с выражением им недоверия принимается большинством голосов от числа избранных депутатов тайным голосованием. Отсутствие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 на данном заседании Законодательного Собрания не препятствует рассмотрению вопроса о досрочном прекращении их полномочий.</w:t>
      </w:r>
    </w:p>
    <w:p w:rsidR="00926935" w:rsidRDefault="00926935">
      <w:pPr>
        <w:pStyle w:val="ConsPlusNormal"/>
        <w:ind w:firstLine="540"/>
        <w:jc w:val="both"/>
      </w:pPr>
      <w:r>
        <w:t>6. Решение о досрочном прекращении полномочий в связи с выражением недоверия Председателю Законодательного Собрания, первому заместителю Председателя Законодательного Собрания, заместителю Председателя Законодательного Собрания оформляется постановлением Законодательного Собрания.</w:t>
      </w:r>
    </w:p>
    <w:p w:rsidR="00926935" w:rsidRDefault="00926935">
      <w:pPr>
        <w:pStyle w:val="ConsPlusNormal"/>
        <w:ind w:firstLine="540"/>
        <w:jc w:val="both"/>
      </w:pPr>
      <w:r>
        <w:t xml:space="preserve">7. Предложения о досрочном прекращении полномочий в связи с выражением недоверия Председателю Законодательного Собрания, первому заместителю </w:t>
      </w:r>
      <w:r>
        <w:lastRenderedPageBreak/>
        <w:t>Председателя Законодательного Собрания, заместителю Председателя Законодательного Собрания должны быть мотивированы.</w:t>
      </w:r>
    </w:p>
    <w:p w:rsidR="00926935" w:rsidRDefault="00926935">
      <w:pPr>
        <w:pStyle w:val="ConsPlusNormal"/>
        <w:ind w:firstLine="540"/>
        <w:jc w:val="both"/>
      </w:pPr>
      <w:r>
        <w:t xml:space="preserve">Предложения о досрочном прекращении полномочий в связи с выражением недоверия Председателю Законодательного Собрания, первому заместителю Председателя Законодательного Собрания, заместителю Председателя Законодательного Собрания вносятся в Законодательное Собрание в порядке, установленном </w:t>
      </w:r>
      <w:hyperlink w:anchor="P686" w:history="1">
        <w:r>
          <w:rPr>
            <w:color w:val="0000FF"/>
          </w:rPr>
          <w:t>статьей 44</w:t>
        </w:r>
      </w:hyperlink>
      <w:r>
        <w:t xml:space="preserve"> настоящего Регламента, подписываются всеми депутатами, инициировавшими внесение указанных предложений, с указанием даты их внесения. К предложениям должен быть приложен проект соответствующего постановления Законодательного Собрания.</w:t>
      </w:r>
    </w:p>
    <w:p w:rsidR="00926935" w:rsidRDefault="00926935">
      <w:pPr>
        <w:pStyle w:val="ConsPlusNormal"/>
        <w:ind w:firstLine="540"/>
        <w:jc w:val="both"/>
      </w:pPr>
      <w:r>
        <w:t>8. Рассмотрение вопроса, связанного с досрочным прекращением полномочий в связи с выражением недоверия первому заместителю Председателя Законодательного Собрания, заместителю Председателя Законодательного Собрания, начинается с сообщения Председателя Законодательного Собрания о своем мотивированном предложении или мотивированном предложении группы депутатов.</w:t>
      </w:r>
    </w:p>
    <w:p w:rsidR="00926935" w:rsidRDefault="00926935">
      <w:pPr>
        <w:pStyle w:val="ConsPlusNormal"/>
        <w:ind w:firstLine="540"/>
        <w:jc w:val="both"/>
      </w:pPr>
      <w:r>
        <w:t>9. Рассмотрение вопроса, связанного с досрочным прекращением полномочий в связи с выражением недоверия Председателю Законодательного Собрания, начинается с сообщения председателя (представителя) комиссии по контролю и депутатской этике о мотивированном предложении группы депутатов.</w:t>
      </w:r>
    </w:p>
    <w:p w:rsidR="00926935" w:rsidRDefault="00926935">
      <w:pPr>
        <w:pStyle w:val="ConsPlusNormal"/>
        <w:ind w:firstLine="540"/>
        <w:jc w:val="both"/>
      </w:pPr>
      <w:r>
        <w:t>10. В ходе обсуждения вопроса, связанного с досрочным прекращением полномочий в связи с выражением недоверия Председателю Законодательного Собрания, первому заместителю Председателя Законодательного Собрания, заместителю Председателя Законодательного Собрания, депутаты могут высказываться за выражение недоверия или против, преимущественное право на выступление принадлежит фракциям, депутатским объединениям. Обсуждение прекращается по предложению об этом, одобренному большинством голосов от числа избранных депутатов.</w:t>
      </w:r>
    </w:p>
    <w:p w:rsidR="00926935" w:rsidRDefault="00926935">
      <w:pPr>
        <w:pStyle w:val="ConsPlusNormal"/>
        <w:ind w:firstLine="540"/>
        <w:jc w:val="both"/>
      </w:pPr>
      <w:r>
        <w:t>11. Если в ходе обсуждения вопроса, связанного с досрочным прекращением полномочий в связи с выражением недоверия, депутаты - инициаторы выражения недоверия Председателю Законодательного Собрания, первому заместителю Председателя Законодательного Собрания, заместителю Председателя Законодательного Собрания отзывают свои подписи и при этом численность депутатов, внесших предложение о выражении недоверия, становится менее одной трети от числа избранных депутатов, то вопрос о выражении недоверия исключается из повестки дня заседания Законодательного Собрания без дополнительного голосования.</w:t>
      </w:r>
    </w:p>
    <w:p w:rsidR="00926935" w:rsidRDefault="00926935">
      <w:pPr>
        <w:pStyle w:val="ConsPlusNormal"/>
        <w:ind w:firstLine="540"/>
        <w:jc w:val="both"/>
      </w:pPr>
      <w:bookmarkStart w:id="4" w:name="P111"/>
      <w:bookmarkEnd w:id="4"/>
      <w:r>
        <w:t>12. Мотивированное предложение о досрочном прекращении полномочий в связи с выражением недоверия Председателю Законодательного Собрания, первому заместителю Председателя Законодательного Собрания, заместителю Председателя Законодательного Собрания отклоняется, если оно не набрало большинства голосов от числа избранных депутатов.</w:t>
      </w:r>
    </w:p>
    <w:p w:rsidR="00926935" w:rsidRDefault="00926935">
      <w:pPr>
        <w:pStyle w:val="ConsPlusNormal"/>
        <w:ind w:firstLine="540"/>
        <w:jc w:val="both"/>
      </w:pPr>
      <w:bookmarkStart w:id="5" w:name="P112"/>
      <w:bookmarkEnd w:id="5"/>
      <w:r>
        <w:t>13. Председатель Законодательного Собрания вправе добровольно сложить свои полномочия на основании его письменного заявления. Решение о досрочном прекращении полномочий Председателя Законодательного Собрания принимается большинством голосов от числа избранных депутатов и оформляется постановлением Законодательного Собрания.</w:t>
      </w:r>
    </w:p>
    <w:p w:rsidR="00926935" w:rsidRDefault="00926935">
      <w:pPr>
        <w:pStyle w:val="ConsPlusNormal"/>
        <w:ind w:firstLine="540"/>
        <w:jc w:val="both"/>
      </w:pPr>
      <w:r>
        <w:t xml:space="preserve">В случае непринятия Законодательным Собранием решения о сложении </w:t>
      </w:r>
      <w:r>
        <w:lastRenderedPageBreak/>
        <w:t xml:space="preserve">полномочий Председателя Законодательного Собрания он вправе сложить свои полномочия по истечении двух недель после подачи письменного заявления, указанного в </w:t>
      </w:r>
      <w:hyperlink w:anchor="P112" w:history="1">
        <w:r>
          <w:rPr>
            <w:color w:val="0000FF"/>
          </w:rPr>
          <w:t>абзаце первом</w:t>
        </w:r>
      </w:hyperlink>
      <w:r>
        <w:t xml:space="preserve"> настоящего пункта.</w:t>
      </w:r>
    </w:p>
    <w:p w:rsidR="00926935" w:rsidRDefault="00926935">
      <w:pPr>
        <w:pStyle w:val="ConsPlusNormal"/>
        <w:ind w:firstLine="540"/>
        <w:jc w:val="both"/>
      </w:pPr>
      <w:bookmarkStart w:id="6" w:name="P114"/>
      <w:bookmarkEnd w:id="6"/>
      <w:r>
        <w:t>14. Первый заместитель Председателя Законодательного Собрания, заместитель Председателя Законодательного Собрания вправе добровольно сложить свои полномочия на основании их письменных заявлений. Решение о досрочном прекращении полномочий первого заместителя Председателя Законодательного Собрания, заместителя Председателя Законодательного Собрания принимается большинством голосов от числа избранных депутатов и оформляется постановлением Законодательного Собрания.</w:t>
      </w:r>
    </w:p>
    <w:p w:rsidR="00926935" w:rsidRDefault="00926935">
      <w:pPr>
        <w:pStyle w:val="ConsPlusNormal"/>
        <w:ind w:firstLine="540"/>
        <w:jc w:val="both"/>
      </w:pPr>
      <w:r>
        <w:t xml:space="preserve">В случае непринятия Законодательным Собранием решения о сложении полномочий первого заместителя Председателя Законодательного Собрания, заместителя Председателя Законодательного Собрания они вправе сложить свои полномочия по истечении двух недель после подачи письменных заявлений, указанных в </w:t>
      </w:r>
      <w:hyperlink w:anchor="P114" w:history="1">
        <w:r>
          <w:rPr>
            <w:color w:val="0000FF"/>
          </w:rPr>
          <w:t>абзаце первом</w:t>
        </w:r>
      </w:hyperlink>
      <w:r>
        <w:t xml:space="preserve"> настоящего пункта.</w:t>
      </w:r>
    </w:p>
    <w:p w:rsidR="00926935" w:rsidRDefault="00926935">
      <w:pPr>
        <w:pStyle w:val="ConsPlusNormal"/>
        <w:jc w:val="both"/>
      </w:pPr>
    </w:p>
    <w:p w:rsidR="00926935" w:rsidRDefault="00926935">
      <w:pPr>
        <w:pStyle w:val="ConsPlusNormal"/>
        <w:ind w:firstLine="540"/>
        <w:jc w:val="both"/>
      </w:pPr>
      <w:bookmarkStart w:id="7" w:name="P117"/>
      <w:bookmarkEnd w:id="7"/>
      <w:r>
        <w:t>Статья 8. Порядок избрания и переизбрания секретаря Законодательного Собрания</w:t>
      </w:r>
    </w:p>
    <w:p w:rsidR="00926935" w:rsidRDefault="00926935">
      <w:pPr>
        <w:pStyle w:val="ConsPlusNormal"/>
        <w:jc w:val="both"/>
      </w:pPr>
    </w:p>
    <w:p w:rsidR="00926935" w:rsidRDefault="00926935">
      <w:pPr>
        <w:pStyle w:val="ConsPlusNormal"/>
        <w:ind w:firstLine="540"/>
        <w:jc w:val="both"/>
      </w:pPr>
      <w:r>
        <w:t>1. Секретарь Законодательного Собрания избирается на первом заседании первой сессии Законодательного Собрания очередного созыва из числа депутатов открытым голосованием большинством голосов от числа избранных депутатов.</w:t>
      </w:r>
    </w:p>
    <w:p w:rsidR="00926935" w:rsidRDefault="00926935">
      <w:pPr>
        <w:pStyle w:val="ConsPlusNormal"/>
        <w:ind w:firstLine="540"/>
        <w:jc w:val="both"/>
      </w:pPr>
      <w:r>
        <w:t>2. Решение об избрании секретаря Законодательного Собрания оформляется постановлением Законодательного Собрания.</w:t>
      </w:r>
    </w:p>
    <w:p w:rsidR="00926935" w:rsidRDefault="00926935">
      <w:pPr>
        <w:pStyle w:val="ConsPlusNormal"/>
        <w:ind w:firstLine="540"/>
        <w:jc w:val="both"/>
      </w:pPr>
      <w:r>
        <w:t xml:space="preserve">3. Секретарь Законодательного Собрания может быть переизбран в том числе в связи с выражением ему недоверия, в порядке, предусмотренном </w:t>
      </w:r>
      <w:hyperlink w:anchor="P100" w:history="1">
        <w:r>
          <w:rPr>
            <w:color w:val="0000FF"/>
          </w:rPr>
          <w:t>пунктами 2</w:t>
        </w:r>
      </w:hyperlink>
      <w:r>
        <w:t xml:space="preserve"> - </w:t>
      </w:r>
      <w:hyperlink w:anchor="P111" w:history="1">
        <w:r>
          <w:rPr>
            <w:color w:val="0000FF"/>
          </w:rPr>
          <w:t>12 статьи 7</w:t>
        </w:r>
      </w:hyperlink>
      <w:r>
        <w:t xml:space="preserve"> настоящего Регламента.</w:t>
      </w:r>
    </w:p>
    <w:p w:rsidR="00926935" w:rsidRDefault="00926935">
      <w:pPr>
        <w:pStyle w:val="ConsPlusNormal"/>
        <w:ind w:firstLine="540"/>
        <w:jc w:val="both"/>
      </w:pPr>
      <w:r>
        <w:t>4. В отсутствие секретаря Законодательного Собрания или в случае невозможности исполнения им своих обязанностей его обязанности исполняет депутат, избираемый на текущее заседание Законодательного Собрания открытым голосованием большинством голосов от числа избранных депутатов.</w:t>
      </w:r>
    </w:p>
    <w:p w:rsidR="00926935" w:rsidRDefault="00926935">
      <w:pPr>
        <w:pStyle w:val="ConsPlusNormal"/>
        <w:ind w:firstLine="540"/>
        <w:jc w:val="both"/>
      </w:pPr>
      <w:r>
        <w:t>5. Решение об избрании секретаря Законодательного Собрания на текущее заседание Законодательного Собрания вносится в протокол заседания Законодательного Собрания.</w:t>
      </w:r>
    </w:p>
    <w:p w:rsidR="00926935" w:rsidRDefault="00926935">
      <w:pPr>
        <w:pStyle w:val="ConsPlusNormal"/>
        <w:jc w:val="both"/>
      </w:pPr>
    </w:p>
    <w:p w:rsidR="00926935" w:rsidRDefault="00926935">
      <w:pPr>
        <w:pStyle w:val="ConsPlusNormal"/>
        <w:jc w:val="center"/>
      </w:pPr>
      <w:r>
        <w:t>Глава 2. СОВЕТ ЗАКОНОДАТЕЛЬНОГО СОБРАНИЯ</w:t>
      </w:r>
    </w:p>
    <w:p w:rsidR="00926935" w:rsidRDefault="00926935">
      <w:pPr>
        <w:pStyle w:val="ConsPlusNormal"/>
        <w:jc w:val="both"/>
      </w:pPr>
    </w:p>
    <w:p w:rsidR="00926935" w:rsidRDefault="00926935">
      <w:pPr>
        <w:pStyle w:val="ConsPlusNormal"/>
        <w:ind w:firstLine="540"/>
        <w:jc w:val="both"/>
      </w:pPr>
      <w:r>
        <w:t>Статья 9. Общие положения</w:t>
      </w:r>
    </w:p>
    <w:p w:rsidR="00926935" w:rsidRDefault="00926935">
      <w:pPr>
        <w:pStyle w:val="ConsPlusNormal"/>
        <w:jc w:val="both"/>
      </w:pPr>
    </w:p>
    <w:p w:rsidR="00926935" w:rsidRDefault="00926935">
      <w:pPr>
        <w:pStyle w:val="ConsPlusNormal"/>
        <w:ind w:firstLine="540"/>
        <w:jc w:val="both"/>
      </w:pPr>
      <w:r>
        <w:t>1. Совет Законодательного Собрания создается для рассмотрения организационных вопросов деятельности Законодательного Собрания.</w:t>
      </w:r>
    </w:p>
    <w:p w:rsidR="00926935" w:rsidRDefault="00926935">
      <w:pPr>
        <w:pStyle w:val="ConsPlusNormal"/>
        <w:ind w:firstLine="540"/>
        <w:jc w:val="both"/>
      </w:pPr>
      <w:r>
        <w:t>2. Членами Совета Законодательного Собрания с правом решающего голоса являются Председатель Законодательного Собрания, первый заместитель Председателя Законодательного Собрания, заместитель Председателя Законодательного Собрания, председатели комитетов, руководители фракций, руководители депутатских объединений.</w:t>
      </w:r>
    </w:p>
    <w:p w:rsidR="00926935" w:rsidRDefault="00926935">
      <w:pPr>
        <w:pStyle w:val="ConsPlusNormal"/>
        <w:ind w:firstLine="540"/>
        <w:jc w:val="both"/>
      </w:pPr>
      <w:r>
        <w:t xml:space="preserve">3. Председатель Законодательного Собрания, первый заместитель Председателя Законодательного Собрания, заместитель Председателя </w:t>
      </w:r>
      <w:r>
        <w:lastRenderedPageBreak/>
        <w:t>Законодательного Собрания в случае отсутствия на заседании Совета Законодательного Собрания по уважительной причине вправе передавать свои голоса другим членам Совета Законодательного Собрания по личным заявлениям.</w:t>
      </w:r>
    </w:p>
    <w:p w:rsidR="00926935" w:rsidRDefault="00926935">
      <w:pPr>
        <w:pStyle w:val="ConsPlusNormal"/>
        <w:ind w:firstLine="540"/>
        <w:jc w:val="both"/>
      </w:pPr>
      <w:bookmarkStart w:id="8" w:name="P132"/>
      <w:bookmarkEnd w:id="8"/>
      <w:r>
        <w:t>4. В случае отсутствия по уважительной причине председателя комитета, руководителя фракции, руководителя депутатского объединения на заседании Совета Законодательного Собрания с правом решающего голоса могут принимать участие их заместители либо члены комитетов, фракций, депутатских объединений, уполномоченные на то решением комитета, фракции, депутатского объединения соответственно.</w:t>
      </w:r>
    </w:p>
    <w:p w:rsidR="00926935" w:rsidRDefault="00926935">
      <w:pPr>
        <w:pStyle w:val="ConsPlusNormal"/>
        <w:jc w:val="both"/>
      </w:pPr>
    </w:p>
    <w:p w:rsidR="00926935" w:rsidRDefault="00926935">
      <w:pPr>
        <w:pStyle w:val="ConsPlusNormal"/>
        <w:ind w:firstLine="540"/>
        <w:jc w:val="both"/>
      </w:pPr>
      <w:bookmarkStart w:id="9" w:name="P134"/>
      <w:bookmarkEnd w:id="9"/>
      <w:r>
        <w:t>Статья 10. Порядок проведения заседаний Совета Законодательного Собрания</w:t>
      </w:r>
    </w:p>
    <w:p w:rsidR="00926935" w:rsidRDefault="00926935">
      <w:pPr>
        <w:pStyle w:val="ConsPlusNormal"/>
        <w:jc w:val="both"/>
      </w:pPr>
    </w:p>
    <w:p w:rsidR="00926935" w:rsidRDefault="00926935">
      <w:pPr>
        <w:pStyle w:val="ConsPlusNormal"/>
        <w:ind w:firstLine="540"/>
        <w:jc w:val="both"/>
      </w:pPr>
      <w:r>
        <w:t>1. Заседание Совета Законодательного Собрания созывает Председатель Законодательного Собрания, как правило, не позднее чем за десять календарных дней до дня заседания Законодательного Собрания. Время проведения заседания Совета Законодательного Собрания определяется Председателем Законодательного Собрания. Председатель Законодательного Собрания информирует членов Совета Законодательного Собрания о дате и повестке заседания Совета Законодательного Собрания не менее чем за два календарных дня до его проведения.</w:t>
      </w:r>
    </w:p>
    <w:p w:rsidR="00926935" w:rsidRDefault="00926935">
      <w:pPr>
        <w:pStyle w:val="ConsPlusNormal"/>
        <w:ind w:firstLine="540"/>
        <w:jc w:val="both"/>
      </w:pPr>
      <w:r>
        <w:t xml:space="preserve">2. Заседание Совета Законодательного Собрания ведет Председатель Законодательного Собрания. Председатель Законодательного Собрания вправе поручить вести заседание Совета Законодательного Собрания одному из своих заместителей. Заседание Совета Законодательного Собрания правомочно, если число присутствующих на нем членов Совета Законодательного Собрания или лиц, наделенных правом решающего голоса в соответствии с </w:t>
      </w:r>
      <w:hyperlink w:anchor="P132" w:history="1">
        <w:r>
          <w:rPr>
            <w:color w:val="0000FF"/>
          </w:rPr>
          <w:t>пунктом 4 статьи 9</w:t>
        </w:r>
      </w:hyperlink>
      <w:r>
        <w:t xml:space="preserve"> настоящего Регламента, а также членов Совета Законодательного Собрания, передавших свои голоса другим членам Совета Законодательного Собрания, составляет более половины от общего числа членов Совета Законодательного Собрания.</w:t>
      </w:r>
    </w:p>
    <w:p w:rsidR="00926935" w:rsidRDefault="00926935">
      <w:pPr>
        <w:pStyle w:val="ConsPlusNormal"/>
        <w:ind w:firstLine="540"/>
        <w:jc w:val="both"/>
      </w:pPr>
      <w:r>
        <w:t xml:space="preserve">3. Решение Совета Законодательного Собрания принимается большинством голосов от числа присутствующих на заседании членов Совета Законодательного Собрания и лиц, наделенных правом решающего голоса в соответствии с </w:t>
      </w:r>
      <w:hyperlink w:anchor="P132" w:history="1">
        <w:r>
          <w:rPr>
            <w:color w:val="0000FF"/>
          </w:rPr>
          <w:t>пунктом 4 статьи 9</w:t>
        </w:r>
      </w:hyperlink>
      <w:r>
        <w:t xml:space="preserve"> настоящего Регламента, а также членов Совета Законодательного Собрания, передавших свои голоса другим членам Совета Законодательного Собрания. В случае если при принятии решения Совета Законодательного Собрания голоса разделились поровну, принятым считается решение, за которое проголосовал Председатель Законодательного Собрания или один из его заместителей, который ведет заседание Совета Законодательного Собрания.</w:t>
      </w:r>
    </w:p>
    <w:p w:rsidR="00926935" w:rsidRDefault="00926935">
      <w:pPr>
        <w:pStyle w:val="ConsPlusNormal"/>
        <w:ind w:firstLine="540"/>
        <w:jc w:val="both"/>
      </w:pPr>
      <w:r>
        <w:t>4. В заседаниях Совета Законодательного Собрания вправе участвовать:</w:t>
      </w:r>
    </w:p>
    <w:p w:rsidR="00926935" w:rsidRDefault="00926935">
      <w:pPr>
        <w:pStyle w:val="ConsPlusNormal"/>
        <w:ind w:firstLine="540"/>
        <w:jc w:val="both"/>
      </w:pPr>
      <w:r>
        <w:t>а) Губернатор Калужской области;</w:t>
      </w:r>
    </w:p>
    <w:p w:rsidR="00926935" w:rsidRDefault="00926935">
      <w:pPr>
        <w:pStyle w:val="ConsPlusNormal"/>
        <w:ind w:firstLine="540"/>
        <w:jc w:val="both"/>
      </w:pPr>
      <w:r>
        <w:t>б) полномочный представитель Правительства Калужской области в Законодательном Собрании;</w:t>
      </w:r>
    </w:p>
    <w:p w:rsidR="00926935" w:rsidRDefault="00926935">
      <w:pPr>
        <w:pStyle w:val="ConsPlusNormal"/>
        <w:ind w:firstLine="540"/>
        <w:jc w:val="both"/>
      </w:pPr>
      <w:r>
        <w:t>в) представители субъектов права законодательной инициативы, если на заседании Совета Законодательного Собрания рассматривается вопрос о проектах законов Калужской области (далее также - законопроекты), внесенных данными субъектами права законодательной инициативы;</w:t>
      </w:r>
    </w:p>
    <w:p w:rsidR="00926935" w:rsidRDefault="00926935">
      <w:pPr>
        <w:pStyle w:val="ConsPlusNormal"/>
        <w:ind w:firstLine="540"/>
        <w:jc w:val="both"/>
      </w:pPr>
      <w:r>
        <w:t>г) руководители структурных подразделений и специалисты аппарата Законодательного Собрания;</w:t>
      </w:r>
    </w:p>
    <w:p w:rsidR="00926935" w:rsidRDefault="00926935">
      <w:pPr>
        <w:pStyle w:val="ConsPlusNormal"/>
        <w:ind w:firstLine="540"/>
        <w:jc w:val="both"/>
      </w:pPr>
      <w:r>
        <w:lastRenderedPageBreak/>
        <w:t>д) иные лица по решению Председателя Законодательного Собрания.</w:t>
      </w:r>
    </w:p>
    <w:p w:rsidR="00926935" w:rsidRDefault="00926935">
      <w:pPr>
        <w:pStyle w:val="ConsPlusNormal"/>
        <w:ind w:firstLine="540"/>
        <w:jc w:val="both"/>
      </w:pPr>
      <w:r>
        <w:t>5. Депутаты вправе присутствовать на заседании Совета Законодательного Собрания и вносить предложения по проекту повестки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11. Полномочия Совета Законодательного Собрания</w:t>
      </w:r>
    </w:p>
    <w:p w:rsidR="00926935" w:rsidRDefault="00926935">
      <w:pPr>
        <w:pStyle w:val="ConsPlusNormal"/>
        <w:jc w:val="both"/>
      </w:pPr>
    </w:p>
    <w:p w:rsidR="00926935" w:rsidRDefault="00926935">
      <w:pPr>
        <w:pStyle w:val="ConsPlusNormal"/>
        <w:ind w:firstLine="540"/>
        <w:jc w:val="both"/>
      </w:pPr>
      <w:r>
        <w:t>1. Совет Законодательного Собрания:</w:t>
      </w:r>
    </w:p>
    <w:p w:rsidR="00926935" w:rsidRDefault="00926935">
      <w:pPr>
        <w:pStyle w:val="ConsPlusNormal"/>
        <w:ind w:firstLine="540"/>
        <w:jc w:val="both"/>
      </w:pPr>
      <w:r>
        <w:t>а) формирует проект примерной программы законопроектной деятельности Законодательного Собрания, осуществляет контроль за ее выполнением;</w:t>
      </w:r>
    </w:p>
    <w:p w:rsidR="00926935" w:rsidRDefault="00926935">
      <w:pPr>
        <w:pStyle w:val="ConsPlusNormal"/>
        <w:ind w:firstLine="540"/>
        <w:jc w:val="both"/>
      </w:pPr>
      <w:r>
        <w:t>б) формирует проект повестки заседания Законодательного Собрания;</w:t>
      </w:r>
    </w:p>
    <w:p w:rsidR="00926935" w:rsidRDefault="00926935">
      <w:pPr>
        <w:pStyle w:val="ConsPlusNormal"/>
        <w:ind w:firstLine="540"/>
        <w:jc w:val="both"/>
      </w:pPr>
      <w:r>
        <w:t>в) принимает решение о переносе заседания Законодательного Собрания;</w:t>
      </w:r>
    </w:p>
    <w:p w:rsidR="00926935" w:rsidRDefault="00926935">
      <w:pPr>
        <w:pStyle w:val="ConsPlusNormal"/>
        <w:ind w:firstLine="540"/>
        <w:jc w:val="both"/>
      </w:pPr>
      <w:r>
        <w:t>г) вносит предложения о проведении депутатских слушаний и иных мероприятий, проводимых в соответствии с настоящим Регламентом, определяет комитет, ответственный за их подготовку;</w:t>
      </w:r>
    </w:p>
    <w:p w:rsidR="00926935" w:rsidRDefault="00926935">
      <w:pPr>
        <w:pStyle w:val="ConsPlusNormal"/>
        <w:ind w:firstLine="540"/>
        <w:jc w:val="both"/>
      </w:pPr>
      <w:r>
        <w:t>д) вносит предложение о создании временного органа Председателем Законодательного Собрания;</w:t>
      </w:r>
    </w:p>
    <w:p w:rsidR="00926935" w:rsidRDefault="00926935">
      <w:pPr>
        <w:pStyle w:val="ConsPlusNormal"/>
        <w:ind w:firstLine="540"/>
        <w:jc w:val="both"/>
      </w:pPr>
      <w:r>
        <w:t>е) решает иные вопросы организации работы Законодательного Собрания в соответствии с настоящим Регламентом.</w:t>
      </w:r>
    </w:p>
    <w:p w:rsidR="00926935" w:rsidRDefault="00926935">
      <w:pPr>
        <w:pStyle w:val="ConsPlusNormal"/>
        <w:ind w:firstLine="540"/>
        <w:jc w:val="both"/>
      </w:pPr>
      <w:r>
        <w:t>2. Решения Совета Законодательного Собрания оформляются протоколом заседания Совета Законодательного Собрания, который подписывается председательствующим заседания Совета Законодательного Собрания.</w:t>
      </w:r>
    </w:p>
    <w:p w:rsidR="00926935" w:rsidRDefault="00926935">
      <w:pPr>
        <w:pStyle w:val="ConsPlusNormal"/>
        <w:jc w:val="both"/>
      </w:pPr>
    </w:p>
    <w:p w:rsidR="00926935" w:rsidRDefault="00926935">
      <w:pPr>
        <w:pStyle w:val="ConsPlusNormal"/>
        <w:jc w:val="center"/>
      </w:pPr>
      <w:r>
        <w:t>Глава 3. ПОСТОЯННЫЕ КОМИТЕТЫ И КОМИССИИ ЗАКОНОДАТЕЛЬНОГО</w:t>
      </w:r>
    </w:p>
    <w:p w:rsidR="00926935" w:rsidRDefault="00926935">
      <w:pPr>
        <w:pStyle w:val="ConsPlusNormal"/>
        <w:jc w:val="center"/>
      </w:pPr>
      <w:r>
        <w:t>СОБРАНИЯ</w:t>
      </w:r>
    </w:p>
    <w:p w:rsidR="00926935" w:rsidRDefault="00926935">
      <w:pPr>
        <w:pStyle w:val="ConsPlusNormal"/>
        <w:jc w:val="both"/>
      </w:pPr>
    </w:p>
    <w:p w:rsidR="00926935" w:rsidRDefault="00926935">
      <w:pPr>
        <w:pStyle w:val="ConsPlusNormal"/>
        <w:ind w:firstLine="540"/>
        <w:jc w:val="both"/>
      </w:pPr>
      <w:r>
        <w:t>Статья 12. Формирование постоянных комитетов и комиссий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В соответствии со </w:t>
      </w:r>
      <w:hyperlink r:id="rId9" w:history="1">
        <w:r>
          <w:rPr>
            <w:color w:val="0000FF"/>
          </w:rPr>
          <w:t>статьей 19</w:t>
        </w:r>
      </w:hyperlink>
      <w:r>
        <w:t xml:space="preserve"> Устава Калужской области для предварительного рассмотрения и подготовки вопросов, входящих в компетенцию Законодательного Собрания, из депутатов на срок полномочий Законодательного Собрания текущего созыва формируются постоянные комитеты и комиссии Законодательного Собрания (далее - комитеты и комиссии).</w:t>
      </w:r>
    </w:p>
    <w:p w:rsidR="00926935" w:rsidRDefault="00926935">
      <w:pPr>
        <w:pStyle w:val="ConsPlusNormal"/>
        <w:ind w:firstLine="540"/>
        <w:jc w:val="both"/>
      </w:pPr>
      <w:r>
        <w:t>2. Комитеты и комиссии являются постоянно действующими органами Законодательного Собрания.</w:t>
      </w:r>
    </w:p>
    <w:p w:rsidR="00926935" w:rsidRDefault="00926935">
      <w:pPr>
        <w:pStyle w:val="ConsPlusNormal"/>
        <w:ind w:firstLine="540"/>
        <w:jc w:val="both"/>
      </w:pPr>
      <w:r>
        <w:t>3. Каждый депутат, за исключением Председателя Законодательного Собрания, обязан состоять в одном из комитетов. Депутат может быть членом одного комитета и не более двух комиссий.</w:t>
      </w:r>
    </w:p>
    <w:p w:rsidR="00926935" w:rsidRDefault="00926935">
      <w:pPr>
        <w:pStyle w:val="ConsPlusNormal"/>
        <w:ind w:firstLine="540"/>
        <w:jc w:val="both"/>
      </w:pPr>
      <w:r>
        <w:t xml:space="preserve">4. Цели и задачи комитетов и комиссий, их права и полномочия, структура и организация деятельности, а также вопросы ведения каждого комитета и комиссии регулируются </w:t>
      </w:r>
      <w:hyperlink r:id="rId10" w:history="1">
        <w:r>
          <w:rPr>
            <w:color w:val="0000FF"/>
          </w:rPr>
          <w:t>Положением</w:t>
        </w:r>
      </w:hyperlink>
      <w:r>
        <w:t xml:space="preserve"> о постоянных комитетах и комиссиях, утвержденным постановлением Законодательного Собрания Калужской области от 17 февраля 2011 года N 249, (далее - Положение о постоянных комитетах и комиссиях).</w:t>
      </w:r>
    </w:p>
    <w:p w:rsidR="00926935" w:rsidRDefault="00926935">
      <w:pPr>
        <w:pStyle w:val="ConsPlusNormal"/>
        <w:ind w:firstLine="540"/>
        <w:jc w:val="both"/>
      </w:pPr>
      <w:r>
        <w:t>5. Информация о комитетах и комиссиях, об их деятельности размещается на официальном сайте Законодательного Собрания в информационно-телекоммуникационной сети Интернет.</w:t>
      </w:r>
    </w:p>
    <w:p w:rsidR="00926935" w:rsidRDefault="00926935">
      <w:pPr>
        <w:pStyle w:val="ConsPlusNormal"/>
        <w:jc w:val="both"/>
      </w:pPr>
    </w:p>
    <w:p w:rsidR="00926935" w:rsidRDefault="00926935">
      <w:pPr>
        <w:pStyle w:val="ConsPlusNormal"/>
        <w:jc w:val="center"/>
      </w:pPr>
      <w:r>
        <w:lastRenderedPageBreak/>
        <w:t>Глава 4. ДЕПУТАТСКИЕ ОБЪЕДИНЕНИЯ В ЗАКОНОДАТЕЛЬНОМ СОБРАНИИ</w:t>
      </w:r>
    </w:p>
    <w:p w:rsidR="00926935" w:rsidRDefault="00926935">
      <w:pPr>
        <w:pStyle w:val="ConsPlusNormal"/>
        <w:jc w:val="both"/>
      </w:pPr>
    </w:p>
    <w:p w:rsidR="00926935" w:rsidRDefault="00926935">
      <w:pPr>
        <w:pStyle w:val="ConsPlusNormal"/>
        <w:ind w:firstLine="540"/>
        <w:jc w:val="both"/>
      </w:pPr>
      <w:r>
        <w:t>Статья 13. Фракции в Законодательном Собрании</w:t>
      </w:r>
    </w:p>
    <w:p w:rsidR="00926935" w:rsidRDefault="00926935">
      <w:pPr>
        <w:pStyle w:val="ConsPlusNormal"/>
        <w:jc w:val="both"/>
      </w:pPr>
    </w:p>
    <w:p w:rsidR="00926935" w:rsidRDefault="00926935">
      <w:pPr>
        <w:pStyle w:val="ConsPlusNormal"/>
        <w:ind w:firstLine="540"/>
        <w:jc w:val="both"/>
      </w:pPr>
      <w:r>
        <w:t xml:space="preserve">1. Для совместной деятельности и выражения единой позиции по вопросам, рассматриваемым Законодательным Собранием, в порядке, установленном </w:t>
      </w:r>
      <w:hyperlink r:id="rId11" w:history="1">
        <w:r>
          <w:rPr>
            <w:color w:val="0000FF"/>
          </w:rPr>
          <w:t>Законом</w:t>
        </w:r>
      </w:hyperlink>
      <w:r>
        <w:t xml:space="preserve"> Калужской области от 28 марта 2011 года N 124-ОЗ "О статусе депутата Законодательного Собрания Калужской области" (далее - Закон Калужской области "О статусе депутата Законодательного Собрания Калужской области") и настоящим Регламентом, депутаты образуют фракции.</w:t>
      </w:r>
    </w:p>
    <w:p w:rsidR="00926935" w:rsidRDefault="00926935">
      <w:pPr>
        <w:pStyle w:val="ConsPlusNormal"/>
        <w:ind w:firstLine="540"/>
        <w:jc w:val="both"/>
      </w:pPr>
      <w:r>
        <w:t xml:space="preserve">2. Депутаты, избранные в составе списков кандидатов, допущенных к распределению депутатских мандатов в Законодательном Собрании, входят в депутатские объединения (во фракции), за исключением случая, предусмотренного </w:t>
      </w:r>
      <w:hyperlink w:anchor="P175" w:history="1">
        <w:r>
          <w:rPr>
            <w:color w:val="0000FF"/>
          </w:rPr>
          <w:t>пунктом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допущенного к распределению депутатских мандатов. Во фракции могут входить также депутаты, избранные по одномандатным избирательным округам, и депутаты, избранные в составе списков кандидатов политических партий, указанных в </w:t>
      </w:r>
      <w:hyperlink w:anchor="P175" w:history="1">
        <w:r>
          <w:rPr>
            <w:color w:val="0000FF"/>
          </w:rPr>
          <w:t>пункте 3</w:t>
        </w:r>
      </w:hyperlink>
      <w:r>
        <w:t xml:space="preserve"> настоящей статьи.</w:t>
      </w:r>
    </w:p>
    <w:p w:rsidR="00926935" w:rsidRDefault="00926935">
      <w:pPr>
        <w:pStyle w:val="ConsPlusNormal"/>
        <w:ind w:firstLine="540"/>
        <w:jc w:val="both"/>
      </w:pPr>
      <w:bookmarkStart w:id="10" w:name="P175"/>
      <w:bookmarkEnd w:id="10"/>
      <w:r>
        <w:t>3. В случае прекращения деятельности политической партии в связи с ее ликвидацией или реорганизацией деятельность ее фракции, а также членство депутатов в этой фракции прекращается в соответствии с законодательством.</w:t>
      </w:r>
    </w:p>
    <w:p w:rsidR="00926935" w:rsidRDefault="00926935">
      <w:pPr>
        <w:pStyle w:val="ConsPlusNormal"/>
        <w:ind w:firstLine="540"/>
        <w:jc w:val="both"/>
      </w:pPr>
      <w:r>
        <w:t>4. Полное наименование фракции должно соответствовать наименованию политической партии, указанному в уставе политической партии, в составе списка кандидатов которой были избраны соответствующие депутаты. Фракция вправе иметь установленное положением о фракции краткое наименование, соответствующее ее полному названию.</w:t>
      </w:r>
    </w:p>
    <w:p w:rsidR="00926935" w:rsidRDefault="00926935">
      <w:pPr>
        <w:pStyle w:val="ConsPlusNormal"/>
        <w:ind w:firstLine="540"/>
        <w:jc w:val="both"/>
      </w:pPr>
      <w:r>
        <w:t xml:space="preserve">5. Порядок деятельности фракции устанавливается </w:t>
      </w:r>
      <w:hyperlink r:id="rId12" w:history="1">
        <w:r>
          <w:rPr>
            <w:color w:val="0000FF"/>
          </w:rPr>
          <w:t>Законом</w:t>
        </w:r>
      </w:hyperlink>
      <w:r>
        <w:t xml:space="preserve"> Калужской области "О статусе депутата Законодательного Собрания Калужской области", настоящим Регламентом, положением о фракции.</w:t>
      </w:r>
    </w:p>
    <w:p w:rsidR="00926935" w:rsidRDefault="00926935">
      <w:pPr>
        <w:pStyle w:val="ConsPlusNormal"/>
        <w:jc w:val="both"/>
      </w:pPr>
    </w:p>
    <w:p w:rsidR="00926935" w:rsidRDefault="00926935">
      <w:pPr>
        <w:pStyle w:val="ConsPlusNormal"/>
        <w:ind w:firstLine="540"/>
        <w:jc w:val="both"/>
      </w:pPr>
      <w:r>
        <w:t>Статья 14. Порядок регистрации фракций</w:t>
      </w:r>
    </w:p>
    <w:p w:rsidR="00926935" w:rsidRDefault="00926935">
      <w:pPr>
        <w:pStyle w:val="ConsPlusNormal"/>
        <w:jc w:val="both"/>
      </w:pPr>
    </w:p>
    <w:p w:rsidR="00926935" w:rsidRDefault="00926935">
      <w:pPr>
        <w:pStyle w:val="ConsPlusNormal"/>
        <w:ind w:firstLine="540"/>
        <w:jc w:val="both"/>
      </w:pPr>
      <w:r>
        <w:t>1. Регистрацию фракций осуществляет протокольно-редакционный отдел государственно-правового управления аппарата Законодательного Собрания.</w:t>
      </w:r>
    </w:p>
    <w:p w:rsidR="00926935" w:rsidRDefault="00926935">
      <w:pPr>
        <w:pStyle w:val="ConsPlusNormal"/>
        <w:ind w:firstLine="540"/>
        <w:jc w:val="both"/>
      </w:pPr>
      <w:r>
        <w:t>Информация о фракциях размещается на официальном сайте Законодательного Собрания в информационно-телекоммуникационной сети Интернет.</w:t>
      </w:r>
    </w:p>
    <w:p w:rsidR="00926935" w:rsidRDefault="00926935">
      <w:pPr>
        <w:pStyle w:val="ConsPlusNormal"/>
        <w:ind w:firstLine="540"/>
        <w:jc w:val="both"/>
      </w:pPr>
      <w:bookmarkStart w:id="11" w:name="P183"/>
      <w:bookmarkEnd w:id="11"/>
      <w:r>
        <w:t>2. Для регистрации Председателю Законодательного Собрания фракция представляет:</w:t>
      </w:r>
    </w:p>
    <w:p w:rsidR="00926935" w:rsidRDefault="00926935">
      <w:pPr>
        <w:pStyle w:val="ConsPlusNormal"/>
        <w:ind w:firstLine="540"/>
        <w:jc w:val="both"/>
      </w:pPr>
      <w:r>
        <w:t>а) составленный на день первого заседания первой сессии Законодательного Собрания очередного созыва список депутатов, избранных в составе списка кандидатов, который был допущен к распределению депутатских мандатов в Законодательном Собрании;</w:t>
      </w:r>
    </w:p>
    <w:p w:rsidR="00926935" w:rsidRDefault="00926935">
      <w:pPr>
        <w:pStyle w:val="ConsPlusNormal"/>
        <w:ind w:firstLine="540"/>
        <w:jc w:val="both"/>
      </w:pPr>
      <w:r>
        <w:t>б) протокол организационного заседания фракции, включающий решения о принятии положения о фракции, об избрании руководителя фракции, заместителя руководителя фракции;</w:t>
      </w:r>
    </w:p>
    <w:p w:rsidR="00926935" w:rsidRDefault="00926935">
      <w:pPr>
        <w:pStyle w:val="ConsPlusNormal"/>
        <w:ind w:firstLine="540"/>
        <w:jc w:val="both"/>
      </w:pPr>
      <w:r>
        <w:t xml:space="preserve">в) список депутатов, избранных по одномандатным избирательным округам и </w:t>
      </w:r>
      <w:r>
        <w:lastRenderedPageBreak/>
        <w:t xml:space="preserve">депутатов, избранных в составе списков кандидатов политических партий, указанных в </w:t>
      </w:r>
      <w:hyperlink w:anchor="P175" w:history="1">
        <w:r>
          <w:rPr>
            <w:color w:val="0000FF"/>
          </w:rPr>
          <w:t>пункте 3 статьи 13</w:t>
        </w:r>
      </w:hyperlink>
      <w:r>
        <w:t xml:space="preserve"> настоящего Регламента, желающих войти во фракцию;</w:t>
      </w:r>
    </w:p>
    <w:p w:rsidR="00926935" w:rsidRDefault="00926935">
      <w:pPr>
        <w:pStyle w:val="ConsPlusNormal"/>
        <w:ind w:firstLine="540"/>
        <w:jc w:val="both"/>
      </w:pPr>
      <w:r>
        <w:t>г) положение о фракции.</w:t>
      </w:r>
    </w:p>
    <w:p w:rsidR="00926935" w:rsidRDefault="00926935">
      <w:pPr>
        <w:pStyle w:val="ConsPlusNormal"/>
        <w:ind w:firstLine="540"/>
        <w:jc w:val="both"/>
      </w:pPr>
      <w:r>
        <w:t xml:space="preserve">3. Регистрация фракций производится не позднее двух рабочих дней со дня представления в протокольно-редакционный отдел государственно-правового управления аппарата Законодательного Собрания документов, перечисленных в </w:t>
      </w:r>
      <w:hyperlink w:anchor="P183" w:history="1">
        <w:r>
          <w:rPr>
            <w:color w:val="0000FF"/>
          </w:rPr>
          <w:t>пункте 2</w:t>
        </w:r>
      </w:hyperlink>
      <w:r>
        <w:t xml:space="preserve"> настоящей статьи. Зарегистрированные фракции вносятся в реестр фракций, который ведет протокольно-редакционный отдел государственно-правового управления аппарата Законодательного Собрания. В реестре фракций указываются сведения о полном названии фракции, списочном составе, руководителе фракции.</w:t>
      </w:r>
    </w:p>
    <w:p w:rsidR="00926935" w:rsidRDefault="00926935">
      <w:pPr>
        <w:pStyle w:val="ConsPlusNormal"/>
        <w:ind w:firstLine="540"/>
        <w:jc w:val="both"/>
      </w:pPr>
      <w:r>
        <w:t>4. Председатель Законодательного Собрания информирует депутатов о создании фракции на ближайшем после регистрации фракции заседании Законодательного Собрания, о чем в протоколе заседания делается соответствующая запись.</w:t>
      </w:r>
    </w:p>
    <w:p w:rsidR="00926935" w:rsidRDefault="00926935">
      <w:pPr>
        <w:pStyle w:val="ConsPlusNormal"/>
        <w:ind w:firstLine="540"/>
        <w:jc w:val="both"/>
      </w:pPr>
      <w:r>
        <w:t>5. Контроль за регистрацией фракций, изменениями в их списочных составах осуществляет комиссия по контролю и депутатской этике.</w:t>
      </w:r>
    </w:p>
    <w:p w:rsidR="00926935" w:rsidRDefault="00926935">
      <w:pPr>
        <w:pStyle w:val="ConsPlusNormal"/>
        <w:jc w:val="both"/>
      </w:pPr>
    </w:p>
    <w:p w:rsidR="00926935" w:rsidRDefault="00926935">
      <w:pPr>
        <w:pStyle w:val="ConsPlusNormal"/>
        <w:ind w:firstLine="540"/>
        <w:jc w:val="both"/>
      </w:pPr>
      <w:r>
        <w:t>Статья 15. Полномочия фракций</w:t>
      </w:r>
    </w:p>
    <w:p w:rsidR="00926935" w:rsidRDefault="00926935">
      <w:pPr>
        <w:pStyle w:val="ConsPlusNormal"/>
        <w:jc w:val="both"/>
      </w:pPr>
    </w:p>
    <w:p w:rsidR="00926935" w:rsidRDefault="00926935">
      <w:pPr>
        <w:pStyle w:val="ConsPlusNormal"/>
        <w:ind w:firstLine="540"/>
        <w:jc w:val="both"/>
      </w:pPr>
      <w:r>
        <w:t>1. Фракции обладают равными правами, определенными настоящим Регламентом.</w:t>
      </w:r>
    </w:p>
    <w:p w:rsidR="00926935" w:rsidRDefault="00926935">
      <w:pPr>
        <w:pStyle w:val="ConsPlusNormal"/>
        <w:ind w:firstLine="540"/>
        <w:jc w:val="both"/>
      </w:pPr>
      <w:r>
        <w:t>2. Фракции вправе:</w:t>
      </w:r>
    </w:p>
    <w:p w:rsidR="00926935" w:rsidRDefault="00926935">
      <w:pPr>
        <w:pStyle w:val="ConsPlusNormal"/>
        <w:ind w:firstLine="540"/>
        <w:jc w:val="both"/>
      </w:pPr>
      <w:r>
        <w:t>а) разрабатывать и вносить в порядке законодательной инициативы в Законодательное Собрание проекты законов Калужской области и постановлений Законодательного Собрания;</w:t>
      </w:r>
    </w:p>
    <w:p w:rsidR="00926935" w:rsidRDefault="00926935">
      <w:pPr>
        <w:pStyle w:val="ConsPlusNormal"/>
        <w:ind w:firstLine="540"/>
        <w:jc w:val="both"/>
      </w:pPr>
      <w:r>
        <w:t>б) предлагать на рассмотрение Законодательного Собрания вопросы и участвовать в их обсуждении;</w:t>
      </w:r>
    </w:p>
    <w:p w:rsidR="00926935" w:rsidRDefault="00926935">
      <w:pPr>
        <w:pStyle w:val="ConsPlusNormal"/>
        <w:ind w:firstLine="540"/>
        <w:jc w:val="both"/>
      </w:pPr>
      <w:r>
        <w:t>в) проводить обмен мнениями по вопросам, рассматриваемым Законодательным Собранием;</w:t>
      </w:r>
    </w:p>
    <w:p w:rsidR="00926935" w:rsidRDefault="00926935">
      <w:pPr>
        <w:pStyle w:val="ConsPlusNormal"/>
        <w:ind w:firstLine="540"/>
        <w:jc w:val="both"/>
      </w:pPr>
      <w:r>
        <w:t>г) проводить консультации и иные согласительные мероприятия с другими фракциями;</w:t>
      </w:r>
    </w:p>
    <w:p w:rsidR="00926935" w:rsidRDefault="00926935">
      <w:pPr>
        <w:pStyle w:val="ConsPlusNormal"/>
        <w:ind w:firstLine="540"/>
        <w:jc w:val="both"/>
      </w:pPr>
      <w:r>
        <w:t>д) вносить предложения по кандидатурам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w:t>
      </w:r>
    </w:p>
    <w:p w:rsidR="00926935" w:rsidRDefault="00926935">
      <w:pPr>
        <w:pStyle w:val="ConsPlusNormal"/>
        <w:ind w:firstLine="540"/>
        <w:jc w:val="both"/>
      </w:pPr>
      <w:r>
        <w:t>е) распространять среди депутатов свои программы, предложения, обращения и другие материалы;</w:t>
      </w:r>
    </w:p>
    <w:p w:rsidR="00926935" w:rsidRDefault="00926935">
      <w:pPr>
        <w:pStyle w:val="ConsPlusNormal"/>
        <w:ind w:firstLine="540"/>
        <w:jc w:val="both"/>
      </w:pPr>
      <w:r>
        <w:t>ж) выступать на заседании Законодательного Собрания по любому обсуждаемому вопросу;</w:t>
      </w:r>
    </w:p>
    <w:p w:rsidR="00926935" w:rsidRDefault="00926935">
      <w:pPr>
        <w:pStyle w:val="ConsPlusNormal"/>
        <w:ind w:firstLine="540"/>
        <w:jc w:val="both"/>
      </w:pPr>
      <w:r>
        <w:t>з) направлять своих представителей во временные органы Законодательного Собрания;</w:t>
      </w:r>
    </w:p>
    <w:p w:rsidR="00926935" w:rsidRDefault="00926935">
      <w:pPr>
        <w:pStyle w:val="ConsPlusNormal"/>
        <w:ind w:firstLine="540"/>
        <w:jc w:val="both"/>
      </w:pPr>
      <w:r>
        <w:t>и) рассматривать на своих заседаниях законопроекты, внесенные субъектами права законодательной инициативы в соответствии с настоящим Регламентом, принимать по ним решения (заключения) фракции. Результаты голосования по вопросу принятия решения (заключения) фракции по законопроекту вносятся в протокол заседания фракции.</w:t>
      </w:r>
    </w:p>
    <w:p w:rsidR="00926935" w:rsidRDefault="00926935">
      <w:pPr>
        <w:pStyle w:val="ConsPlusNormal"/>
        <w:ind w:firstLine="540"/>
        <w:jc w:val="both"/>
      </w:pPr>
      <w:r>
        <w:t xml:space="preserve">3. Фракция принимает положение о фракции на организационном заседании </w:t>
      </w:r>
      <w:r>
        <w:lastRenderedPageBreak/>
        <w:t>большинством голосов от общего числа депутатов, входящих во фракцию. В положении о фракции устанавливаются:</w:t>
      </w:r>
    </w:p>
    <w:p w:rsidR="00926935" w:rsidRDefault="00926935">
      <w:pPr>
        <w:pStyle w:val="ConsPlusNormal"/>
        <w:ind w:firstLine="540"/>
        <w:jc w:val="both"/>
      </w:pPr>
      <w:r>
        <w:t>а) полное и краткое (если оно имеется) наименование фракции;</w:t>
      </w:r>
    </w:p>
    <w:p w:rsidR="00926935" w:rsidRDefault="00926935">
      <w:pPr>
        <w:pStyle w:val="ConsPlusNormal"/>
        <w:ind w:firstLine="540"/>
        <w:jc w:val="both"/>
      </w:pPr>
      <w:r>
        <w:t>б) структура фракции;</w:t>
      </w:r>
    </w:p>
    <w:p w:rsidR="00926935" w:rsidRDefault="00926935">
      <w:pPr>
        <w:pStyle w:val="ConsPlusNormal"/>
        <w:ind w:firstLine="540"/>
        <w:jc w:val="both"/>
      </w:pPr>
      <w:r>
        <w:t>в) порядок избрания руководителя фракции и заместителя руководителя фракции;</w:t>
      </w:r>
    </w:p>
    <w:p w:rsidR="00926935" w:rsidRDefault="00926935">
      <w:pPr>
        <w:pStyle w:val="ConsPlusNormal"/>
        <w:ind w:firstLine="540"/>
        <w:jc w:val="both"/>
      </w:pPr>
      <w:r>
        <w:t>г) порядок принятия решений фракции;</w:t>
      </w:r>
    </w:p>
    <w:p w:rsidR="00926935" w:rsidRDefault="00926935">
      <w:pPr>
        <w:pStyle w:val="ConsPlusNormal"/>
        <w:ind w:firstLine="540"/>
        <w:jc w:val="both"/>
      </w:pPr>
      <w:r>
        <w:t>д) иные положения, касающиеся внутренней деятельности фракции.</w:t>
      </w:r>
    </w:p>
    <w:p w:rsidR="00926935" w:rsidRDefault="00926935">
      <w:pPr>
        <w:pStyle w:val="ConsPlusNormal"/>
        <w:ind w:firstLine="540"/>
        <w:jc w:val="both"/>
      </w:pPr>
      <w:r>
        <w:t>4. Материально-техническое обеспечение деятельности фракций осуществляется за счет средств бюджетной сметы Законодательного Собрания.</w:t>
      </w:r>
    </w:p>
    <w:p w:rsidR="00926935" w:rsidRDefault="00926935">
      <w:pPr>
        <w:pStyle w:val="ConsPlusNormal"/>
        <w:ind w:firstLine="540"/>
        <w:jc w:val="both"/>
      </w:pPr>
      <w:r>
        <w:t>5. Фракция избирает из своего состава руководителя фракции и заместителя руководителя фракции.</w:t>
      </w:r>
    </w:p>
    <w:p w:rsidR="00926935" w:rsidRDefault="00926935">
      <w:pPr>
        <w:pStyle w:val="ConsPlusNormal"/>
        <w:ind w:firstLine="540"/>
        <w:jc w:val="both"/>
      </w:pPr>
      <w:r>
        <w:t>6. Руководитель фракции:</w:t>
      </w:r>
    </w:p>
    <w:p w:rsidR="00926935" w:rsidRDefault="00926935">
      <w:pPr>
        <w:pStyle w:val="ConsPlusNormal"/>
        <w:ind w:firstLine="540"/>
        <w:jc w:val="both"/>
      </w:pPr>
      <w:r>
        <w:t>а) организует работу фракции;</w:t>
      </w:r>
    </w:p>
    <w:p w:rsidR="00926935" w:rsidRDefault="00926935">
      <w:pPr>
        <w:pStyle w:val="ConsPlusNormal"/>
        <w:ind w:firstLine="540"/>
        <w:jc w:val="both"/>
      </w:pPr>
      <w:r>
        <w:t>б) приглашает для участия в заседаниях фракции представителей органов государственной власти Калужской области, государственных органов Калужской области, общественных объединений в соответствии с законодательством;</w:t>
      </w:r>
    </w:p>
    <w:p w:rsidR="00926935" w:rsidRDefault="00926935">
      <w:pPr>
        <w:pStyle w:val="ConsPlusNormal"/>
        <w:ind w:firstLine="540"/>
        <w:jc w:val="both"/>
      </w:pPr>
      <w:r>
        <w:t>в) выступает от имени фракции на заседаниях Законодательного Собрания;</w:t>
      </w:r>
    </w:p>
    <w:p w:rsidR="00926935" w:rsidRDefault="00926935">
      <w:pPr>
        <w:pStyle w:val="ConsPlusNormal"/>
        <w:ind w:firstLine="540"/>
        <w:jc w:val="both"/>
      </w:pPr>
      <w:r>
        <w:t>г) представляет фракцию во взаимоотношениях с органами государственной власти Калужской области, государственными органами Калужской области, органами местного самоуправления муниципальных образований Калужской области, общественными объединениями в соответствии с законодательством;</w:t>
      </w:r>
    </w:p>
    <w:p w:rsidR="00926935" w:rsidRDefault="00926935">
      <w:pPr>
        <w:pStyle w:val="ConsPlusNormal"/>
        <w:ind w:firstLine="540"/>
        <w:jc w:val="both"/>
      </w:pPr>
      <w:r>
        <w:t>д) подписывает протоколы заседаний фракции;</w:t>
      </w:r>
    </w:p>
    <w:p w:rsidR="00926935" w:rsidRDefault="00926935">
      <w:pPr>
        <w:pStyle w:val="ConsPlusNormal"/>
        <w:ind w:firstLine="540"/>
        <w:jc w:val="both"/>
      </w:pPr>
      <w:r>
        <w:t>е) осуществляет иные полномочия в соответствии с положением о фракции.</w:t>
      </w:r>
    </w:p>
    <w:p w:rsidR="00926935" w:rsidRDefault="00926935">
      <w:pPr>
        <w:pStyle w:val="ConsPlusNormal"/>
        <w:ind w:firstLine="540"/>
        <w:jc w:val="both"/>
      </w:pPr>
      <w:r>
        <w:t>7. Фракции информируют Председателя Законодательного Собрания о принятых решениях по вопросам организации своей деятельности.</w:t>
      </w:r>
    </w:p>
    <w:p w:rsidR="00926935" w:rsidRDefault="00926935">
      <w:pPr>
        <w:pStyle w:val="ConsPlusNormal"/>
        <w:jc w:val="both"/>
      </w:pPr>
    </w:p>
    <w:p w:rsidR="00926935" w:rsidRDefault="00926935">
      <w:pPr>
        <w:pStyle w:val="ConsPlusNormal"/>
        <w:ind w:firstLine="540"/>
        <w:jc w:val="both"/>
      </w:pPr>
      <w:r>
        <w:t>Статья 16. Депутатские объединения, не являющиеся фракциями</w:t>
      </w:r>
    </w:p>
    <w:p w:rsidR="00926935" w:rsidRDefault="00926935">
      <w:pPr>
        <w:pStyle w:val="ConsPlusNormal"/>
        <w:jc w:val="both"/>
      </w:pPr>
    </w:p>
    <w:p w:rsidR="00926935" w:rsidRDefault="00926935">
      <w:pPr>
        <w:pStyle w:val="ConsPlusNormal"/>
        <w:ind w:firstLine="540"/>
        <w:jc w:val="both"/>
      </w:pPr>
      <w:r>
        <w:t xml:space="preserve">1. Депутаты, избранные по одномандатным избирательным округам, а также депутаты, избранные в составе списков кандидатов политических партий, указанных в </w:t>
      </w:r>
      <w:hyperlink w:anchor="P175" w:history="1">
        <w:r>
          <w:rPr>
            <w:color w:val="0000FF"/>
          </w:rPr>
          <w:t>пункте 3 статьи 13</w:t>
        </w:r>
      </w:hyperlink>
      <w:r>
        <w:t xml:space="preserve"> настоящего Регламента, вправе образовывать депутатские объединения, не являющиеся фракциями.</w:t>
      </w:r>
    </w:p>
    <w:p w:rsidR="00926935" w:rsidRDefault="00926935">
      <w:pPr>
        <w:pStyle w:val="ConsPlusNormal"/>
        <w:ind w:firstLine="540"/>
        <w:jc w:val="both"/>
      </w:pPr>
      <w:r>
        <w:t>2. В состав депутатского объединения должно входить не менее трех депутатов.</w:t>
      </w:r>
    </w:p>
    <w:p w:rsidR="00926935" w:rsidRDefault="00926935">
      <w:pPr>
        <w:pStyle w:val="ConsPlusNormal"/>
        <w:ind w:firstLine="540"/>
        <w:jc w:val="both"/>
      </w:pPr>
      <w:r>
        <w:t xml:space="preserve">3. Порядок формирования и деятельности депутатских объединений устанавливается </w:t>
      </w:r>
      <w:hyperlink r:id="rId13" w:history="1">
        <w:r>
          <w:rPr>
            <w:color w:val="0000FF"/>
          </w:rPr>
          <w:t>Законом</w:t>
        </w:r>
      </w:hyperlink>
      <w:r>
        <w:t xml:space="preserve"> Калужской области "О статусе депутата Законодательного Собрания Калужской области", настоящим Регламентом, положением о депутатском объединении.</w:t>
      </w:r>
    </w:p>
    <w:p w:rsidR="00926935" w:rsidRDefault="00926935">
      <w:pPr>
        <w:pStyle w:val="ConsPlusNormal"/>
        <w:jc w:val="both"/>
      </w:pPr>
    </w:p>
    <w:p w:rsidR="00926935" w:rsidRDefault="00926935">
      <w:pPr>
        <w:pStyle w:val="ConsPlusNormal"/>
        <w:ind w:firstLine="540"/>
        <w:jc w:val="both"/>
      </w:pPr>
      <w:r>
        <w:t>Статья 17. Порядок регистрации депутатского объединения</w:t>
      </w:r>
    </w:p>
    <w:p w:rsidR="00926935" w:rsidRDefault="00926935">
      <w:pPr>
        <w:pStyle w:val="ConsPlusNormal"/>
        <w:jc w:val="both"/>
      </w:pPr>
    </w:p>
    <w:p w:rsidR="00926935" w:rsidRDefault="00926935">
      <w:pPr>
        <w:pStyle w:val="ConsPlusNormal"/>
        <w:ind w:firstLine="540"/>
        <w:jc w:val="both"/>
      </w:pPr>
      <w:r>
        <w:t>1. Регистрацию депутатских объединений осуществляет протокольно-редакционный отдел государственно-правового управления аппарата Законодательного Собрания. Информация о депутатских объединениях размещается на официальном сайте Законодательного Собрания в информационно-телекоммуникационной сети Интернет.</w:t>
      </w:r>
    </w:p>
    <w:p w:rsidR="00926935" w:rsidRDefault="00926935">
      <w:pPr>
        <w:pStyle w:val="ConsPlusNormal"/>
        <w:ind w:firstLine="540"/>
        <w:jc w:val="both"/>
      </w:pPr>
      <w:bookmarkStart w:id="12" w:name="P231"/>
      <w:bookmarkEnd w:id="12"/>
      <w:r>
        <w:t xml:space="preserve">2. Для регистрации Председателю Законодательного Собрания депутатское </w:t>
      </w:r>
      <w:r>
        <w:lastRenderedPageBreak/>
        <w:t>объединение представляет:</w:t>
      </w:r>
    </w:p>
    <w:p w:rsidR="00926935" w:rsidRDefault="00926935">
      <w:pPr>
        <w:pStyle w:val="ConsPlusNormal"/>
        <w:ind w:firstLine="540"/>
        <w:jc w:val="both"/>
      </w:pPr>
      <w:r>
        <w:t>а) протокол организационного заседания депутатского объединения, включающий решения о принятии положения о депутатском объединении, об избрании руководителя депутатского объединения;</w:t>
      </w:r>
    </w:p>
    <w:p w:rsidR="00926935" w:rsidRDefault="00926935">
      <w:pPr>
        <w:pStyle w:val="ConsPlusNormal"/>
        <w:ind w:firstLine="540"/>
        <w:jc w:val="both"/>
      </w:pPr>
      <w:r>
        <w:t xml:space="preserve">б) список депутатов, избранных по одномандатным избирательным округам и депутатов, избранных в составе списков кандидатов политических партий, указанных в </w:t>
      </w:r>
      <w:hyperlink w:anchor="P175" w:history="1">
        <w:r>
          <w:rPr>
            <w:color w:val="0000FF"/>
          </w:rPr>
          <w:t>пункте 3 статьи 13</w:t>
        </w:r>
      </w:hyperlink>
      <w:r>
        <w:t xml:space="preserve"> настоящего Регламента, желающих войти в депутатское объединение;</w:t>
      </w:r>
    </w:p>
    <w:p w:rsidR="00926935" w:rsidRDefault="00926935">
      <w:pPr>
        <w:pStyle w:val="ConsPlusNormal"/>
        <w:ind w:firstLine="540"/>
        <w:jc w:val="both"/>
      </w:pPr>
      <w:r>
        <w:t>в) положение о депутатском объединении.</w:t>
      </w:r>
    </w:p>
    <w:p w:rsidR="00926935" w:rsidRDefault="00926935">
      <w:pPr>
        <w:pStyle w:val="ConsPlusNormal"/>
        <w:ind w:firstLine="540"/>
        <w:jc w:val="both"/>
      </w:pPr>
      <w:r>
        <w:t xml:space="preserve">3. Регистрация депутатских объединений производится не позднее двух рабочих дней со дня представления в протокольно-редакционный отдел государственно-правового управления аппарата Законодательного Собрания документов, перечисленных в </w:t>
      </w:r>
      <w:hyperlink w:anchor="P231" w:history="1">
        <w:r>
          <w:rPr>
            <w:color w:val="0000FF"/>
          </w:rPr>
          <w:t>пункте 2</w:t>
        </w:r>
      </w:hyperlink>
      <w:r>
        <w:t xml:space="preserve"> настоящей статьи. Зарегистрированные депутатские объединения вносятся в реестр депутатских объединений, который ведет протокольно-редакционный отдел государственно-правового управления аппарата Законодательного Собрания. В реестре депутатских объединений указываются сведения о названии депутатского объединения, списочном составе, руководителе депутатского объединения.</w:t>
      </w:r>
    </w:p>
    <w:p w:rsidR="00926935" w:rsidRDefault="00926935">
      <w:pPr>
        <w:pStyle w:val="ConsPlusNormal"/>
        <w:ind w:firstLine="540"/>
        <w:jc w:val="both"/>
      </w:pPr>
      <w:r>
        <w:t>4. Председатель Законодательного Собрания информирует депутатов об образовании депутатского объединения на ближайшем после регистрации депутатского объединения заседании Законодательного Собрания, о чем в протоколе заседания делается соответствующая запись.</w:t>
      </w:r>
    </w:p>
    <w:p w:rsidR="00926935" w:rsidRDefault="00926935">
      <w:pPr>
        <w:pStyle w:val="ConsPlusNormal"/>
        <w:ind w:firstLine="540"/>
        <w:jc w:val="both"/>
      </w:pPr>
      <w:r>
        <w:t>5. Контроль за регистрацией депутатских объединений, изменениями в их списочных составах осуществляет комиссия по контролю и депутатской этике.</w:t>
      </w:r>
    </w:p>
    <w:p w:rsidR="00926935" w:rsidRDefault="00926935">
      <w:pPr>
        <w:pStyle w:val="ConsPlusNormal"/>
        <w:jc w:val="both"/>
      </w:pPr>
    </w:p>
    <w:p w:rsidR="00926935" w:rsidRDefault="00926935">
      <w:pPr>
        <w:pStyle w:val="ConsPlusNormal"/>
        <w:ind w:firstLine="540"/>
        <w:jc w:val="both"/>
      </w:pPr>
      <w:r>
        <w:t>Статья 18. Полномочия депутатских объединений</w:t>
      </w:r>
    </w:p>
    <w:p w:rsidR="00926935" w:rsidRDefault="00926935">
      <w:pPr>
        <w:pStyle w:val="ConsPlusNormal"/>
        <w:jc w:val="both"/>
      </w:pPr>
    </w:p>
    <w:p w:rsidR="00926935" w:rsidRDefault="00926935">
      <w:pPr>
        <w:pStyle w:val="ConsPlusNormal"/>
        <w:ind w:firstLine="540"/>
        <w:jc w:val="both"/>
      </w:pPr>
      <w:r>
        <w:t>1. Депутатские объединения обладают равными правами, определенными настоящим Регламентом.</w:t>
      </w:r>
    </w:p>
    <w:p w:rsidR="00926935" w:rsidRDefault="00926935">
      <w:pPr>
        <w:pStyle w:val="ConsPlusNormal"/>
        <w:ind w:firstLine="540"/>
        <w:jc w:val="both"/>
      </w:pPr>
      <w:r>
        <w:t>2. Депутатские объединения вправе:</w:t>
      </w:r>
    </w:p>
    <w:p w:rsidR="00926935" w:rsidRDefault="00926935">
      <w:pPr>
        <w:pStyle w:val="ConsPlusNormal"/>
        <w:ind w:firstLine="540"/>
        <w:jc w:val="both"/>
      </w:pPr>
      <w:r>
        <w:t xml:space="preserve">а) разрабатывать и вносить в Законодательное Собрание в порядке, установленном </w:t>
      </w:r>
      <w:hyperlink r:id="rId14" w:history="1">
        <w:r>
          <w:rPr>
            <w:color w:val="0000FF"/>
          </w:rPr>
          <w:t>Уставом</w:t>
        </w:r>
      </w:hyperlink>
      <w:r>
        <w:t xml:space="preserve"> Калужской области, </w:t>
      </w:r>
      <w:hyperlink r:id="rId15" w:history="1">
        <w:r>
          <w:rPr>
            <w:color w:val="0000FF"/>
          </w:rPr>
          <w:t>Законом</w:t>
        </w:r>
      </w:hyperlink>
      <w:r>
        <w:t xml:space="preserve"> Калужской области "О статусе депутата Законодательного Собрания Калужской области", настоящим Регламентом, проекты законов Калужской области и постановлений Законодательного Собрания;</w:t>
      </w:r>
    </w:p>
    <w:p w:rsidR="00926935" w:rsidRDefault="00926935">
      <w:pPr>
        <w:pStyle w:val="ConsPlusNormal"/>
        <w:ind w:firstLine="540"/>
        <w:jc w:val="both"/>
      </w:pPr>
      <w:r>
        <w:t>б) предлагать на рассмотрение Законодательного Собрания вопросы и участвовать в их обсуждении;</w:t>
      </w:r>
    </w:p>
    <w:p w:rsidR="00926935" w:rsidRDefault="00926935">
      <w:pPr>
        <w:pStyle w:val="ConsPlusNormal"/>
        <w:ind w:firstLine="540"/>
        <w:jc w:val="both"/>
      </w:pPr>
      <w:r>
        <w:t>в) проводить обмен мнениями по вопросам, рассматриваемым Законодательным Собранием;</w:t>
      </w:r>
    </w:p>
    <w:p w:rsidR="00926935" w:rsidRDefault="00926935">
      <w:pPr>
        <w:pStyle w:val="ConsPlusNormal"/>
        <w:ind w:firstLine="540"/>
        <w:jc w:val="both"/>
      </w:pPr>
      <w:r>
        <w:t>г) проводить консультации и иные согласительные мероприятия с другими депутатскими объединениями;</w:t>
      </w:r>
    </w:p>
    <w:p w:rsidR="00926935" w:rsidRDefault="00926935">
      <w:pPr>
        <w:pStyle w:val="ConsPlusNormal"/>
        <w:ind w:firstLine="540"/>
        <w:jc w:val="both"/>
      </w:pPr>
      <w:r>
        <w:t>д) распространять среди депутатов свои программы, предложения, обращения и другие материалы;</w:t>
      </w:r>
    </w:p>
    <w:p w:rsidR="00926935" w:rsidRDefault="00926935">
      <w:pPr>
        <w:pStyle w:val="ConsPlusNormal"/>
        <w:ind w:firstLine="540"/>
        <w:jc w:val="both"/>
      </w:pPr>
      <w:r>
        <w:t>е) выступать на заседании Законодательного Собрания по любому обсуждаемому вопросу;</w:t>
      </w:r>
    </w:p>
    <w:p w:rsidR="00926935" w:rsidRDefault="00926935">
      <w:pPr>
        <w:pStyle w:val="ConsPlusNormal"/>
        <w:ind w:firstLine="540"/>
        <w:jc w:val="both"/>
      </w:pPr>
      <w:r>
        <w:t>ж) направлять своих представителей во временные органы Законодательного Собрания;</w:t>
      </w:r>
    </w:p>
    <w:p w:rsidR="00926935" w:rsidRDefault="00926935">
      <w:pPr>
        <w:pStyle w:val="ConsPlusNormal"/>
        <w:ind w:firstLine="540"/>
        <w:jc w:val="both"/>
      </w:pPr>
      <w:r>
        <w:t xml:space="preserve">з) рассматривать на своих заседаниях законопроекты, внесенные субъектами </w:t>
      </w:r>
      <w:r>
        <w:lastRenderedPageBreak/>
        <w:t>права законодательной инициативы в соответствии с настоящим Регламентом, принимать по ним решения (заключения). Результаты голосования по вопросу принятия решения (заключения) по законопроекту вносятся в протокол заседания депутатского объединения.</w:t>
      </w:r>
    </w:p>
    <w:p w:rsidR="00926935" w:rsidRDefault="00926935">
      <w:pPr>
        <w:pStyle w:val="ConsPlusNormal"/>
        <w:ind w:firstLine="540"/>
        <w:jc w:val="both"/>
      </w:pPr>
      <w:r>
        <w:t>3. Депутатское объединение принимает положение о депутатском объединении на организационном заседании большинством голосов от общего числа депутатов, вошедших в депутатское объединение. В положении о депутатском объединении устанавливаются:</w:t>
      </w:r>
    </w:p>
    <w:p w:rsidR="00926935" w:rsidRDefault="00926935">
      <w:pPr>
        <w:pStyle w:val="ConsPlusNormal"/>
        <w:ind w:firstLine="540"/>
        <w:jc w:val="both"/>
      </w:pPr>
      <w:r>
        <w:t>а) наименование депутатского объединения;</w:t>
      </w:r>
    </w:p>
    <w:p w:rsidR="00926935" w:rsidRDefault="00926935">
      <w:pPr>
        <w:pStyle w:val="ConsPlusNormal"/>
        <w:ind w:firstLine="540"/>
        <w:jc w:val="both"/>
      </w:pPr>
      <w:r>
        <w:t>б) порядок избрания руководителя депутатского объединения;</w:t>
      </w:r>
    </w:p>
    <w:p w:rsidR="00926935" w:rsidRDefault="00926935">
      <w:pPr>
        <w:pStyle w:val="ConsPlusNormal"/>
        <w:ind w:firstLine="540"/>
        <w:jc w:val="both"/>
      </w:pPr>
      <w:r>
        <w:t>в) порядок принятия решений депутатским объединением;</w:t>
      </w:r>
    </w:p>
    <w:p w:rsidR="00926935" w:rsidRDefault="00926935">
      <w:pPr>
        <w:pStyle w:val="ConsPlusNormal"/>
        <w:ind w:firstLine="540"/>
        <w:jc w:val="both"/>
      </w:pPr>
      <w:r>
        <w:t>г) иные положения, касающиеся внутренней деятельности депутатского объединения.</w:t>
      </w:r>
    </w:p>
    <w:p w:rsidR="00926935" w:rsidRDefault="00926935">
      <w:pPr>
        <w:pStyle w:val="ConsPlusNormal"/>
        <w:ind w:firstLine="540"/>
        <w:jc w:val="both"/>
      </w:pPr>
      <w:r>
        <w:t>4. Материально-техническое обеспечение деятельности депутатских объединений осуществляется за счет средств бюджетной сметы Законодательного Собрания.</w:t>
      </w:r>
    </w:p>
    <w:p w:rsidR="00926935" w:rsidRDefault="00926935">
      <w:pPr>
        <w:pStyle w:val="ConsPlusNormal"/>
        <w:ind w:firstLine="540"/>
        <w:jc w:val="both"/>
      </w:pPr>
      <w:r>
        <w:t>5. Депутатское объединение избирает из своего состава руководителя депутатского объединения.</w:t>
      </w:r>
    </w:p>
    <w:p w:rsidR="00926935" w:rsidRDefault="00926935">
      <w:pPr>
        <w:pStyle w:val="ConsPlusNormal"/>
        <w:ind w:firstLine="540"/>
        <w:jc w:val="both"/>
      </w:pPr>
      <w:r>
        <w:t>6. Руководитель депутатского объединения:</w:t>
      </w:r>
    </w:p>
    <w:p w:rsidR="00926935" w:rsidRDefault="00926935">
      <w:pPr>
        <w:pStyle w:val="ConsPlusNormal"/>
        <w:ind w:firstLine="540"/>
        <w:jc w:val="both"/>
      </w:pPr>
      <w:r>
        <w:t>а) организует работу депутатского объединения;</w:t>
      </w:r>
    </w:p>
    <w:p w:rsidR="00926935" w:rsidRDefault="00926935">
      <w:pPr>
        <w:pStyle w:val="ConsPlusNormal"/>
        <w:ind w:firstLine="540"/>
        <w:jc w:val="both"/>
      </w:pPr>
      <w:r>
        <w:t>б) приглашает для участия в заседаниях депутатского объединения представителей органов государственной власти Калужской области, государственных органов Калужской области, общественных объединений в соответствии с законодательством;</w:t>
      </w:r>
    </w:p>
    <w:p w:rsidR="00926935" w:rsidRDefault="00926935">
      <w:pPr>
        <w:pStyle w:val="ConsPlusNormal"/>
        <w:ind w:firstLine="540"/>
        <w:jc w:val="both"/>
      </w:pPr>
      <w:r>
        <w:t>в) выступает от имени депутатского объединения на заседаниях Законодательного Собрания;</w:t>
      </w:r>
    </w:p>
    <w:p w:rsidR="00926935" w:rsidRDefault="00926935">
      <w:pPr>
        <w:pStyle w:val="ConsPlusNormal"/>
        <w:ind w:firstLine="540"/>
        <w:jc w:val="both"/>
      </w:pPr>
      <w:r>
        <w:t>г) представляет депутатское объединение во взаимоотношениях с органами государственной власти Калужской области, государственными органами Калужской области, органами местного самоуправления муниципальных образований Калужской области, общественными объединениями в соответствии с законодательством;</w:t>
      </w:r>
    </w:p>
    <w:p w:rsidR="00926935" w:rsidRDefault="00926935">
      <w:pPr>
        <w:pStyle w:val="ConsPlusNormal"/>
        <w:ind w:firstLine="540"/>
        <w:jc w:val="both"/>
      </w:pPr>
      <w:r>
        <w:t>д) подписывает протоколы заседаний депутатского объединения;</w:t>
      </w:r>
    </w:p>
    <w:p w:rsidR="00926935" w:rsidRDefault="00926935">
      <w:pPr>
        <w:pStyle w:val="ConsPlusNormal"/>
        <w:ind w:firstLine="540"/>
        <w:jc w:val="both"/>
      </w:pPr>
      <w:r>
        <w:t>е) осуществляет иные полномочия в соответствии с положением о депутатском объединении.</w:t>
      </w:r>
    </w:p>
    <w:p w:rsidR="00926935" w:rsidRDefault="00926935">
      <w:pPr>
        <w:pStyle w:val="ConsPlusNormal"/>
        <w:ind w:firstLine="540"/>
        <w:jc w:val="both"/>
      </w:pPr>
      <w:r>
        <w:t>7. Депутатские объединения информируют Председателя Законодательного Собрания о принятых решениях по вопросам организации своей деятельности.</w:t>
      </w:r>
    </w:p>
    <w:p w:rsidR="00926935" w:rsidRDefault="00926935">
      <w:pPr>
        <w:pStyle w:val="ConsPlusNormal"/>
        <w:jc w:val="both"/>
      </w:pPr>
    </w:p>
    <w:p w:rsidR="00926935" w:rsidRDefault="00926935">
      <w:pPr>
        <w:pStyle w:val="ConsPlusNormal"/>
        <w:jc w:val="center"/>
      </w:pPr>
      <w:r>
        <w:t>Глава 5. ВРЕМЕННЫЕ ОРГАНЫ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19. Общие положения</w:t>
      </w:r>
    </w:p>
    <w:p w:rsidR="00926935" w:rsidRDefault="00926935">
      <w:pPr>
        <w:pStyle w:val="ConsPlusNormal"/>
        <w:jc w:val="both"/>
      </w:pPr>
    </w:p>
    <w:p w:rsidR="00926935" w:rsidRDefault="00926935">
      <w:pPr>
        <w:pStyle w:val="ConsPlusNormal"/>
        <w:ind w:firstLine="540"/>
        <w:jc w:val="both"/>
      </w:pPr>
      <w:r>
        <w:t xml:space="preserve">1. Для обеспечения деятельности Законодательного Собрания, а также для решения отдельных вопросов, входящих в компетенцию Законодательного Собрания, могут создаваться временные органы Законодательного Собрания (комиссии, рабочие группы, инициативные группы, депутатские группы) (далее - временные органы). Решение о создании временного органа принимается Законодательным Собранием большинством голосов от числа избранных депутатов и оформляется постановлением Законодательного Собрания или </w:t>
      </w:r>
      <w:r>
        <w:lastRenderedPageBreak/>
        <w:t>распоряжением Председателя Законодательного Собрания.</w:t>
      </w:r>
    </w:p>
    <w:p w:rsidR="00926935" w:rsidRDefault="00926935">
      <w:pPr>
        <w:pStyle w:val="ConsPlusNormal"/>
        <w:ind w:firstLine="540"/>
        <w:jc w:val="both"/>
      </w:pPr>
      <w:r>
        <w:t>2. В решении о создании временного органа в обязательном порядке указываются:</w:t>
      </w:r>
    </w:p>
    <w:p w:rsidR="00926935" w:rsidRDefault="00926935">
      <w:pPr>
        <w:pStyle w:val="ConsPlusNormal"/>
        <w:ind w:firstLine="540"/>
        <w:jc w:val="both"/>
      </w:pPr>
      <w:r>
        <w:t>а) наименование временного органа и задача, для решения которой создается временный орган;</w:t>
      </w:r>
    </w:p>
    <w:p w:rsidR="00926935" w:rsidRDefault="00926935">
      <w:pPr>
        <w:pStyle w:val="ConsPlusNormal"/>
        <w:ind w:firstLine="540"/>
        <w:jc w:val="both"/>
      </w:pPr>
      <w:r>
        <w:t>б) персональный состав временного органа;</w:t>
      </w:r>
    </w:p>
    <w:p w:rsidR="00926935" w:rsidRDefault="00926935">
      <w:pPr>
        <w:pStyle w:val="ConsPlusNormal"/>
        <w:ind w:firstLine="540"/>
        <w:jc w:val="both"/>
      </w:pPr>
      <w:r>
        <w:t>в) руководитель временного органа;</w:t>
      </w:r>
    </w:p>
    <w:p w:rsidR="00926935" w:rsidRDefault="00926935">
      <w:pPr>
        <w:pStyle w:val="ConsPlusNormal"/>
        <w:ind w:firstLine="540"/>
        <w:jc w:val="both"/>
      </w:pPr>
      <w:r>
        <w:t>г) срок, на который создается временный орган;</w:t>
      </w:r>
    </w:p>
    <w:p w:rsidR="00926935" w:rsidRDefault="00926935">
      <w:pPr>
        <w:pStyle w:val="ConsPlusNormal"/>
        <w:ind w:firstLine="540"/>
        <w:jc w:val="both"/>
      </w:pPr>
      <w:r>
        <w:t>д) при необходимости - должностное лицо (структурный орган), на которое возлагаются полномочия по контролю за качественным и своевременным исполнением задачи, для решения которой создается временный орган (Председатель Законодательного Собрания, первый заместитель Председателя Законодательного Собрания, заместитель Председателя Законодательного Собрания, комитет, комиссия).</w:t>
      </w:r>
    </w:p>
    <w:p w:rsidR="00926935" w:rsidRDefault="00926935">
      <w:pPr>
        <w:pStyle w:val="ConsPlusNormal"/>
        <w:ind w:firstLine="540"/>
        <w:jc w:val="both"/>
      </w:pPr>
      <w:r>
        <w:t>3. Срок, на который создается временный орган, как правило, не должен превышать трех месяцев, если не будет установлен иной срок.</w:t>
      </w:r>
    </w:p>
    <w:p w:rsidR="00926935" w:rsidRDefault="00926935">
      <w:pPr>
        <w:pStyle w:val="ConsPlusNormal"/>
        <w:ind w:firstLine="540"/>
        <w:jc w:val="both"/>
      </w:pPr>
      <w:r>
        <w:t>4. В случае создания временного органа для разработки проекта нормативного правового акта, срок деятельности такого временного органа ограничивается днем вступления в силу разработанного им нормативного правового акта.</w:t>
      </w:r>
    </w:p>
    <w:p w:rsidR="00926935" w:rsidRDefault="00926935">
      <w:pPr>
        <w:pStyle w:val="ConsPlusNormal"/>
        <w:ind w:firstLine="540"/>
        <w:jc w:val="both"/>
      </w:pPr>
      <w:r>
        <w:t>5. В исключительных случаях, связанных со значительным объемом работ на основании мотивированного предложения руководителя временного органа срок деятельности временного органа может быть продлен. Руководитель временного органа представляет Председателю Законодательного Собрания мотивированное предложение о продлении срока деятельности временного органа с указанием причин продления и планируемой даты выполнения поставленной задачи.</w:t>
      </w:r>
    </w:p>
    <w:p w:rsidR="00926935" w:rsidRDefault="00926935">
      <w:pPr>
        <w:pStyle w:val="ConsPlusNormal"/>
        <w:ind w:firstLine="540"/>
        <w:jc w:val="both"/>
      </w:pPr>
      <w:r>
        <w:t>6. Решение о продлении срока деятельности временного органа оформляется соответствующим нормативным правовым актом в установленном настоящим Регламентом порядке.</w:t>
      </w:r>
    </w:p>
    <w:p w:rsidR="00926935" w:rsidRDefault="00926935">
      <w:pPr>
        <w:pStyle w:val="ConsPlusNormal"/>
        <w:ind w:firstLine="540"/>
        <w:jc w:val="both"/>
      </w:pPr>
      <w:r>
        <w:t>7. Заседания временного органа планируются, как правило, на весь период деятельности временного органа. Очередные заседания временного органа проводятся по сформированному плану в определенный день недели, но не реже одного раза в месяц. Внеочередные заседания временного органа проводятся по предложению руководителя временного органа по мере необходимости.</w:t>
      </w:r>
    </w:p>
    <w:p w:rsidR="00926935" w:rsidRDefault="00926935">
      <w:pPr>
        <w:pStyle w:val="ConsPlusNormal"/>
        <w:ind w:firstLine="540"/>
        <w:jc w:val="both"/>
      </w:pPr>
      <w:r>
        <w:t>8. Руководитель временного органа организует его деятельность и проводит заседания в соответствии с планом деятельности временного органа. Каждое заседание временного органа оформляется протоколом, который подписывает руководитель временного органа.</w:t>
      </w:r>
    </w:p>
    <w:p w:rsidR="00926935" w:rsidRDefault="00926935">
      <w:pPr>
        <w:pStyle w:val="ConsPlusNormal"/>
        <w:ind w:firstLine="540"/>
        <w:jc w:val="both"/>
      </w:pPr>
      <w:r>
        <w:t>9. По решению временного органа может быть избран заместитель руководителя временного органа, полномочия которого устанавливаются решением временного органа.</w:t>
      </w:r>
    </w:p>
    <w:p w:rsidR="00926935" w:rsidRDefault="00926935">
      <w:pPr>
        <w:pStyle w:val="ConsPlusNormal"/>
        <w:ind w:firstLine="540"/>
        <w:jc w:val="both"/>
      </w:pPr>
      <w:r>
        <w:t>10. Аппарат Законодательного Собрания в установленном порядке:</w:t>
      </w:r>
    </w:p>
    <w:p w:rsidR="00926935" w:rsidRDefault="00926935">
      <w:pPr>
        <w:pStyle w:val="ConsPlusNormal"/>
        <w:ind w:firstLine="540"/>
        <w:jc w:val="both"/>
      </w:pPr>
      <w:r>
        <w:t>а) занимается организационно-техническим обеспечением деятельности временного органа;</w:t>
      </w:r>
    </w:p>
    <w:p w:rsidR="00926935" w:rsidRDefault="00926935">
      <w:pPr>
        <w:pStyle w:val="ConsPlusNormal"/>
        <w:ind w:firstLine="540"/>
        <w:jc w:val="both"/>
      </w:pPr>
      <w:r>
        <w:t>б) организует подготовку необходимых материалов к заседаниям временного органа;</w:t>
      </w:r>
    </w:p>
    <w:p w:rsidR="00926935" w:rsidRDefault="00926935">
      <w:pPr>
        <w:pStyle w:val="ConsPlusNormal"/>
        <w:ind w:firstLine="540"/>
        <w:jc w:val="both"/>
      </w:pPr>
      <w:r>
        <w:t>в) ведет и оформляет протоколы заседаний временного органа;</w:t>
      </w:r>
    </w:p>
    <w:p w:rsidR="00926935" w:rsidRDefault="00926935">
      <w:pPr>
        <w:pStyle w:val="ConsPlusNormal"/>
        <w:ind w:firstLine="540"/>
        <w:jc w:val="both"/>
      </w:pPr>
      <w:r>
        <w:t>г) представляет средствам массовой информации сведения о вопросах и материалах, подлежащих рассмотрению на заседаниях временного органа;</w:t>
      </w:r>
    </w:p>
    <w:p w:rsidR="00926935" w:rsidRDefault="00926935">
      <w:pPr>
        <w:pStyle w:val="ConsPlusNormal"/>
        <w:ind w:firstLine="540"/>
        <w:jc w:val="both"/>
      </w:pPr>
      <w:r>
        <w:lastRenderedPageBreak/>
        <w:t>д) по окончании заседаний (при необходимости) организует пресс-конференции (брифинги) членов временного органа по рассмотренным на заседаниях вопросах, обеспечивает информирование граждан через средства массовой информации о вопросах, рассмотренных на заседаниях, и о принятых по этим вопросам решениях.</w:t>
      </w:r>
    </w:p>
    <w:p w:rsidR="00926935" w:rsidRDefault="00926935">
      <w:pPr>
        <w:pStyle w:val="ConsPlusNormal"/>
        <w:ind w:firstLine="540"/>
        <w:jc w:val="both"/>
      </w:pPr>
      <w:r>
        <w:t>11. По рассматриваемым вопросам временный орган принимает решение, которое подписывает руководитель временного органа. В случае если задачей временного органа была разработка нормативного правового акта, то в решении временного органа может быть определен профильный комитет, комиссия которому рекомендовано внести в Законодательное Собрание в порядке законодательной инициативы подготовленный нормативный правовой акт.</w:t>
      </w:r>
    </w:p>
    <w:p w:rsidR="00926935" w:rsidRDefault="00926935">
      <w:pPr>
        <w:pStyle w:val="ConsPlusNormal"/>
        <w:ind w:firstLine="540"/>
        <w:jc w:val="both"/>
      </w:pPr>
      <w:r>
        <w:t>12. Временный орган об итогах своей деятельности информирует соответственно Законодательное Собрание, Председателя Законодательного Собрания или представляет отчет, по которому может быть принято соответствующее решение. Информация о создании временного органа и его деятельности размещается на официальном сайте Законодательного Собрания в информационно-телекоммуникационной сети Интернет.</w:t>
      </w:r>
    </w:p>
    <w:p w:rsidR="00926935" w:rsidRDefault="00926935">
      <w:pPr>
        <w:pStyle w:val="ConsPlusNormal"/>
        <w:ind w:firstLine="540"/>
        <w:jc w:val="both"/>
      </w:pPr>
      <w:r>
        <w:t>13. В персональный состав временного органа входит не менее трех депутатов. Фракции, депутатские объединения могут делегировать своих представителей в персональный состав временного органа.</w:t>
      </w:r>
    </w:p>
    <w:p w:rsidR="00926935" w:rsidRDefault="00926935">
      <w:pPr>
        <w:pStyle w:val="ConsPlusNormal"/>
        <w:ind w:firstLine="540"/>
        <w:jc w:val="both"/>
      </w:pPr>
      <w:r>
        <w:t>В персональный состав временного органа могут быть включены также специалисты аппарата Законодательного Собрания, а по согласованию с соответствующими органами государственной власти Калужской области, государственными органами Калужской области, органами местного самоуправления муниципальных образований Калужской области, иными организациями - представители указанных органов, специалисты, эксперты и другие лица.</w:t>
      </w:r>
    </w:p>
    <w:p w:rsidR="00926935" w:rsidRDefault="00926935">
      <w:pPr>
        <w:pStyle w:val="ConsPlusNormal"/>
        <w:ind w:firstLine="540"/>
        <w:jc w:val="both"/>
      </w:pPr>
      <w:r>
        <w:t>Лица, входящие в персональный состав временного органа при голосовании по всем вопросам, рассматриваемым временным органом, обладают правом решающего голоса.</w:t>
      </w:r>
    </w:p>
    <w:p w:rsidR="00926935" w:rsidRDefault="00926935">
      <w:pPr>
        <w:pStyle w:val="ConsPlusNormal"/>
        <w:ind w:firstLine="540"/>
        <w:jc w:val="both"/>
      </w:pPr>
      <w:r>
        <w:t>14. Заседание временного органа правомочно при участии в его работе более половины от числа лиц, входящих в персональный состав временного органа и присутствующих на заседании временного органа.</w:t>
      </w:r>
    </w:p>
    <w:p w:rsidR="00926935" w:rsidRDefault="00926935">
      <w:pPr>
        <w:pStyle w:val="ConsPlusNormal"/>
        <w:ind w:firstLine="540"/>
        <w:jc w:val="both"/>
      </w:pPr>
      <w:r>
        <w:t>15. Временный орган прекращает свою деятельность:</w:t>
      </w:r>
    </w:p>
    <w:p w:rsidR="00926935" w:rsidRDefault="00926935">
      <w:pPr>
        <w:pStyle w:val="ConsPlusNormal"/>
        <w:ind w:firstLine="540"/>
        <w:jc w:val="both"/>
      </w:pPr>
      <w:r>
        <w:t>а) по истечении срока, на который он был создан;</w:t>
      </w:r>
    </w:p>
    <w:p w:rsidR="00926935" w:rsidRDefault="00926935">
      <w:pPr>
        <w:pStyle w:val="ConsPlusNormal"/>
        <w:ind w:firstLine="540"/>
        <w:jc w:val="both"/>
      </w:pPr>
      <w:r>
        <w:t>б) в случае решения задачи, для достижения которой он создавался;</w:t>
      </w:r>
    </w:p>
    <w:p w:rsidR="00926935" w:rsidRDefault="00926935">
      <w:pPr>
        <w:pStyle w:val="ConsPlusNormal"/>
        <w:ind w:firstLine="540"/>
        <w:jc w:val="both"/>
      </w:pPr>
      <w:r>
        <w:t>в) в иных случаях по решению Законодательного Собрания или Председателя Законодательного Собрания соответственно.</w:t>
      </w:r>
    </w:p>
    <w:p w:rsidR="00926935" w:rsidRDefault="00926935">
      <w:pPr>
        <w:pStyle w:val="ConsPlusNormal"/>
        <w:ind w:firstLine="540"/>
        <w:jc w:val="both"/>
      </w:pPr>
      <w:r>
        <w:t>16. В заседании временного органа могут принимать участие депутаты и представители фракций, депутатских объединений не входящие в его персональный состав, с правом совещательного голоса.</w:t>
      </w:r>
    </w:p>
    <w:p w:rsidR="00926935" w:rsidRDefault="00926935">
      <w:pPr>
        <w:pStyle w:val="ConsPlusNormal"/>
        <w:ind w:firstLine="540"/>
        <w:jc w:val="both"/>
      </w:pPr>
      <w:r>
        <w:t xml:space="preserve">17. Действие данной статьи не распространяется на деятельность комиссий, предусмотренных </w:t>
      </w:r>
      <w:hyperlink w:anchor="P304" w:history="1">
        <w:r>
          <w:rPr>
            <w:color w:val="0000FF"/>
          </w:rPr>
          <w:t>статьями 20</w:t>
        </w:r>
      </w:hyperlink>
      <w:r>
        <w:t xml:space="preserve"> и </w:t>
      </w:r>
      <w:hyperlink w:anchor="P328" w:history="1">
        <w:r>
          <w:rPr>
            <w:color w:val="0000FF"/>
          </w:rPr>
          <w:t>21</w:t>
        </w:r>
      </w:hyperlink>
      <w:r>
        <w:t xml:space="preserve"> настоящего Регламента.</w:t>
      </w:r>
    </w:p>
    <w:p w:rsidR="00926935" w:rsidRDefault="00926935">
      <w:pPr>
        <w:pStyle w:val="ConsPlusNormal"/>
        <w:jc w:val="both"/>
      </w:pPr>
    </w:p>
    <w:p w:rsidR="00926935" w:rsidRDefault="00926935">
      <w:pPr>
        <w:pStyle w:val="ConsPlusNormal"/>
        <w:ind w:firstLine="540"/>
        <w:jc w:val="both"/>
      </w:pPr>
      <w:bookmarkStart w:id="13" w:name="P304"/>
      <w:bookmarkEnd w:id="13"/>
      <w:r>
        <w:t>Статья 20. Редакционная комиссия</w:t>
      </w:r>
    </w:p>
    <w:p w:rsidR="00926935" w:rsidRDefault="00926935">
      <w:pPr>
        <w:pStyle w:val="ConsPlusNormal"/>
        <w:jc w:val="both"/>
      </w:pPr>
    </w:p>
    <w:p w:rsidR="00926935" w:rsidRDefault="00926935">
      <w:pPr>
        <w:pStyle w:val="ConsPlusNormal"/>
        <w:ind w:firstLine="540"/>
        <w:jc w:val="both"/>
      </w:pPr>
      <w:r>
        <w:t xml:space="preserve">1. В случае наличия большого количества поданных поправок, необходимости существенной редакционной правки и рассмотрения предложений депутатов по </w:t>
      </w:r>
      <w:r>
        <w:lastRenderedPageBreak/>
        <w:t>предлагаемым проектам решений Законодательного Собрания на заседании Законодательного Собрания может быть избрана редакционная комиссия не менее чем из трех депутатов.</w:t>
      </w:r>
    </w:p>
    <w:p w:rsidR="00926935" w:rsidRDefault="00926935">
      <w:pPr>
        <w:pStyle w:val="ConsPlusNormal"/>
        <w:ind w:firstLine="540"/>
        <w:jc w:val="both"/>
      </w:pPr>
      <w:r>
        <w:t>Все депутаты, избранные в редакционную комиссию, обладают правом решающего голоса. Решение об избрании редакционной комиссии, ее численном и персональном составе вносится в протокол заседания Законодательного Собрания.</w:t>
      </w:r>
    </w:p>
    <w:p w:rsidR="00926935" w:rsidRDefault="00926935">
      <w:pPr>
        <w:pStyle w:val="ConsPlusNormal"/>
        <w:ind w:firstLine="540"/>
        <w:jc w:val="both"/>
      </w:pPr>
      <w:r>
        <w:t>2. Заседание редакционной комиссии правомочно, если число присутствующих на нем депутатов, избранных в ее состав, более половины от установленного соответствующим решением Законодательного Собрания числа депутатов редакционной комиссии. Решения редакционной комиссии принимаются большинством голосов от числа депутатов, избранных в состав редакционной комиссии, присутствующих на заседании редакционной комиссии.</w:t>
      </w:r>
    </w:p>
    <w:p w:rsidR="00926935" w:rsidRDefault="00926935">
      <w:pPr>
        <w:pStyle w:val="ConsPlusNormal"/>
        <w:ind w:firstLine="540"/>
        <w:jc w:val="both"/>
      </w:pPr>
      <w:r>
        <w:t>3. Редакционная комиссия может осуществлять свою деятельность как во время заседания Законодательного Собрания, так и в период между заседаниями Законодательного Собрания.</w:t>
      </w:r>
    </w:p>
    <w:p w:rsidR="00926935" w:rsidRDefault="00926935">
      <w:pPr>
        <w:pStyle w:val="ConsPlusNormal"/>
        <w:ind w:firstLine="540"/>
        <w:jc w:val="both"/>
      </w:pPr>
      <w:r>
        <w:t>4. Решение о сроках деятельности редакционной комиссии (непосредственно на заседании либо в период между заседаниями Законодательного Собрания), ее количественном и персональном составе принимается на заседании Законодательного Собрания большинством голосов от числа избранных депутатов.</w:t>
      </w:r>
    </w:p>
    <w:p w:rsidR="00926935" w:rsidRDefault="00926935">
      <w:pPr>
        <w:pStyle w:val="ConsPlusNormal"/>
        <w:ind w:firstLine="540"/>
        <w:jc w:val="both"/>
      </w:pPr>
      <w:r>
        <w:t>5. В состав редакционной комиссии включаются, как правило, авторы поправок и проекта решения Законодательного Собрания. К работе редакционной комиссии привлекаются специалисты государственно-правового управления аппарата Законодательного Собрания, а при необходимости могут быть привлечены по согласованию представители органов государственной власти Калужской области, государственных органов Калужской области, органов местного самоуправления муниципальных образований Калужской области, иных организаций, работники структурных подразделений указанных органов, специалисты, эксперты, другие лица с правом совещательного голоса.</w:t>
      </w:r>
    </w:p>
    <w:p w:rsidR="00926935" w:rsidRDefault="00926935">
      <w:pPr>
        <w:pStyle w:val="ConsPlusNormal"/>
        <w:ind w:firstLine="540"/>
        <w:jc w:val="both"/>
      </w:pPr>
      <w:r>
        <w:t>6. Редакционная комиссия анализирует поступившие зарегистрированные письменные поправки к проекту решения Законодательного Собрания и представляет обобщенную и систематизированную таблицу поправок.</w:t>
      </w:r>
    </w:p>
    <w:p w:rsidR="00926935" w:rsidRDefault="00926935">
      <w:pPr>
        <w:pStyle w:val="ConsPlusNormal"/>
        <w:ind w:firstLine="540"/>
        <w:jc w:val="both"/>
      </w:pPr>
      <w:r>
        <w:t>7. В таблице поправок предусматриваются следующие графы:</w:t>
      </w:r>
    </w:p>
    <w:p w:rsidR="00926935" w:rsidRDefault="00926935">
      <w:pPr>
        <w:pStyle w:val="ConsPlusNormal"/>
        <w:ind w:firstLine="540"/>
        <w:jc w:val="both"/>
      </w:pPr>
      <w:r>
        <w:t>а) порядковый номер поправки;</w:t>
      </w:r>
    </w:p>
    <w:p w:rsidR="00926935" w:rsidRDefault="00926935">
      <w:pPr>
        <w:pStyle w:val="ConsPlusNormal"/>
        <w:ind w:firstLine="540"/>
        <w:jc w:val="both"/>
      </w:pPr>
      <w:r>
        <w:t>б) автор поправки;</w:t>
      </w:r>
    </w:p>
    <w:p w:rsidR="00926935" w:rsidRDefault="00926935">
      <w:pPr>
        <w:pStyle w:val="ConsPlusNormal"/>
        <w:ind w:firstLine="540"/>
        <w:jc w:val="both"/>
      </w:pPr>
      <w:r>
        <w:t>в) содержание поправки;</w:t>
      </w:r>
    </w:p>
    <w:p w:rsidR="00926935" w:rsidRDefault="00926935">
      <w:pPr>
        <w:pStyle w:val="ConsPlusNormal"/>
        <w:ind w:firstLine="540"/>
        <w:jc w:val="both"/>
      </w:pPr>
      <w:r>
        <w:t>г) решение редакционной комиссии (рекомендовать принять поправку в редакции автора поправки; рекомендовать принять поправку в редакции, предложенной редакционной комиссией без изменения сути поправки автора, либо рекомендовать отклонить поправку);</w:t>
      </w:r>
    </w:p>
    <w:p w:rsidR="00926935" w:rsidRDefault="00926935">
      <w:pPr>
        <w:pStyle w:val="ConsPlusNormal"/>
        <w:ind w:firstLine="540"/>
        <w:jc w:val="both"/>
      </w:pPr>
      <w:r>
        <w:t>д) краткое обоснование решения редакционной комиссии.</w:t>
      </w:r>
    </w:p>
    <w:p w:rsidR="00926935" w:rsidRDefault="00926935">
      <w:pPr>
        <w:pStyle w:val="ConsPlusNormal"/>
        <w:ind w:firstLine="540"/>
        <w:jc w:val="both"/>
      </w:pPr>
      <w:r>
        <w:t>8. Поправки группируются в таблице, как правило, в следующем порядке:</w:t>
      </w:r>
    </w:p>
    <w:p w:rsidR="00926935" w:rsidRDefault="00926935">
      <w:pPr>
        <w:pStyle w:val="ConsPlusNormal"/>
        <w:ind w:firstLine="540"/>
        <w:jc w:val="both"/>
      </w:pPr>
      <w:r>
        <w:t>а) поправки, рекомендуемые редакционной комиссией к принятию;</w:t>
      </w:r>
    </w:p>
    <w:p w:rsidR="00926935" w:rsidRDefault="00926935">
      <w:pPr>
        <w:pStyle w:val="ConsPlusNormal"/>
        <w:ind w:firstLine="540"/>
        <w:jc w:val="both"/>
      </w:pPr>
      <w:r>
        <w:t>б) поправки, рекомендуемые редакционной комиссией к отклонению;</w:t>
      </w:r>
    </w:p>
    <w:p w:rsidR="00926935" w:rsidRDefault="00926935">
      <w:pPr>
        <w:pStyle w:val="ConsPlusNormal"/>
        <w:ind w:firstLine="540"/>
        <w:jc w:val="both"/>
      </w:pPr>
      <w:r>
        <w:t>в) поправки, по которым редакционной комиссией не было принято решение.</w:t>
      </w:r>
    </w:p>
    <w:p w:rsidR="00926935" w:rsidRDefault="00926935">
      <w:pPr>
        <w:pStyle w:val="ConsPlusNormal"/>
        <w:ind w:firstLine="540"/>
        <w:jc w:val="both"/>
      </w:pPr>
      <w:r>
        <w:t>9. Редакционная комиссия не вправе изменять суть поданных поправок.</w:t>
      </w:r>
    </w:p>
    <w:p w:rsidR="00926935" w:rsidRDefault="00926935">
      <w:pPr>
        <w:pStyle w:val="ConsPlusNormal"/>
        <w:ind w:firstLine="540"/>
        <w:jc w:val="both"/>
      </w:pPr>
      <w:r>
        <w:t>10. Таблица поправок подписывается председателем редакционной комиссии.</w:t>
      </w:r>
    </w:p>
    <w:p w:rsidR="00926935" w:rsidRDefault="00926935">
      <w:pPr>
        <w:pStyle w:val="ConsPlusNormal"/>
        <w:ind w:firstLine="540"/>
        <w:jc w:val="both"/>
      </w:pPr>
      <w:r>
        <w:t>11. Решения редакционной комиссии носят для Законодательного Собрания рекомендательный характер.</w:t>
      </w:r>
    </w:p>
    <w:p w:rsidR="00926935" w:rsidRDefault="00926935">
      <w:pPr>
        <w:pStyle w:val="ConsPlusNormal"/>
        <w:ind w:firstLine="540"/>
        <w:jc w:val="both"/>
      </w:pPr>
      <w:r>
        <w:lastRenderedPageBreak/>
        <w:t>12. О результатах рассмотрения поправок и о решении редакционной комиссии по поправкам докладывает на заседании Законодательного Собрания председатель (представитель) редакционной комиссии, избранный из числа ее членов.</w:t>
      </w:r>
    </w:p>
    <w:p w:rsidR="00926935" w:rsidRDefault="00926935">
      <w:pPr>
        <w:pStyle w:val="ConsPlusNormal"/>
        <w:jc w:val="both"/>
      </w:pPr>
    </w:p>
    <w:p w:rsidR="00926935" w:rsidRDefault="00926935">
      <w:pPr>
        <w:pStyle w:val="ConsPlusNormal"/>
        <w:ind w:firstLine="540"/>
        <w:jc w:val="both"/>
      </w:pPr>
      <w:bookmarkStart w:id="14" w:name="P328"/>
      <w:bookmarkEnd w:id="14"/>
      <w:r>
        <w:t>Статья 21. Согласительная комиссия</w:t>
      </w:r>
    </w:p>
    <w:p w:rsidR="00926935" w:rsidRDefault="00926935">
      <w:pPr>
        <w:pStyle w:val="ConsPlusNormal"/>
        <w:jc w:val="both"/>
      </w:pPr>
    </w:p>
    <w:p w:rsidR="00926935" w:rsidRDefault="00926935">
      <w:pPr>
        <w:pStyle w:val="ConsPlusNormal"/>
        <w:ind w:firstLine="540"/>
        <w:jc w:val="both"/>
      </w:pPr>
      <w:r>
        <w:t>1. Для преодоления возникших разногласий по отклоненному Губернатором Калужской области закону Калужской области постановлением Законодательного Собрания создается согласительная комиссия.</w:t>
      </w:r>
    </w:p>
    <w:p w:rsidR="00926935" w:rsidRDefault="00926935">
      <w:pPr>
        <w:pStyle w:val="ConsPlusNormal"/>
        <w:ind w:firstLine="540"/>
        <w:jc w:val="both"/>
      </w:pPr>
      <w:r>
        <w:t>2. Согласительная комиссия создается, как правило, на паритетных началах с участием в ней депутатов, избранных на заседании Законодательного Собрания (представителей от Законодательного Собрания) и представителей Губернатора Калужской области.</w:t>
      </w:r>
    </w:p>
    <w:p w:rsidR="00926935" w:rsidRDefault="00926935">
      <w:pPr>
        <w:pStyle w:val="ConsPlusNormal"/>
        <w:ind w:firstLine="540"/>
        <w:jc w:val="both"/>
      </w:pPr>
      <w:r>
        <w:t>3. Депутат, избранный в состав согласительной комиссии, обязан присутствовать на ее заседаниях. О невозможности присутствовать на заседании согласительной комиссии по уважительной причине депутат заблаговременно информирует сопредседателя согласительной комиссии от Законодательного Собрания.</w:t>
      </w:r>
    </w:p>
    <w:p w:rsidR="00926935" w:rsidRDefault="00926935">
      <w:pPr>
        <w:pStyle w:val="ConsPlusNormal"/>
        <w:ind w:firstLine="540"/>
        <w:jc w:val="both"/>
      </w:pPr>
      <w:r>
        <w:t>4. Организационное, информационное и документационное обеспечение деятельности представителей от Законодательного Собрания в составе согласительной комиссии осуществляют специалисты аппарата Законодательного Собрания.</w:t>
      </w:r>
    </w:p>
    <w:p w:rsidR="00926935" w:rsidRDefault="00926935">
      <w:pPr>
        <w:pStyle w:val="ConsPlusNormal"/>
        <w:ind w:firstLine="540"/>
        <w:jc w:val="both"/>
      </w:pPr>
      <w:r>
        <w:t>5. Согласительная комиссия вправе привлекать для содействия выработки согласованного текста закона Калужской области специалистов и экспертов.</w:t>
      </w:r>
    </w:p>
    <w:p w:rsidR="00926935" w:rsidRDefault="00926935">
      <w:pPr>
        <w:pStyle w:val="ConsPlusNormal"/>
        <w:ind w:firstLine="540"/>
        <w:jc w:val="both"/>
      </w:pPr>
      <w:r>
        <w:t>6. Решение согласительной комиссии считается принятым, если за него проголосовало большинство представителей от Законодательного Собрания и большинство представителей от Губернатора Калужской области соответственно.</w:t>
      </w:r>
    </w:p>
    <w:p w:rsidR="00926935" w:rsidRDefault="00926935">
      <w:pPr>
        <w:pStyle w:val="ConsPlusNormal"/>
        <w:ind w:firstLine="540"/>
        <w:jc w:val="both"/>
      </w:pPr>
      <w:r>
        <w:t>Решение принимается открытым голосованием, если иной порядок не установлен согласительной комиссией.</w:t>
      </w:r>
    </w:p>
    <w:p w:rsidR="00926935" w:rsidRDefault="00926935">
      <w:pPr>
        <w:pStyle w:val="ConsPlusNormal"/>
        <w:ind w:firstLine="540"/>
        <w:jc w:val="both"/>
      </w:pPr>
      <w:r>
        <w:t>7. Согласительная комиссия рассматривает каждое предложение Губернатора Калужской области в отдельности, стремясь выработать единый текст закона Калужской области. Согласительная комиссия вправе принимать решение об изменении редакции отдельных статей закона Калужской области, в отношении которых не имелось возражений Губернатора Калужской области, если такое изменение обусловлено новой редакцией статей закона Калужской области, выработанной на основе предложений Губернатора Калужской области, поддержанных согласительной комиссией.</w:t>
      </w:r>
    </w:p>
    <w:p w:rsidR="00926935" w:rsidRDefault="00926935">
      <w:pPr>
        <w:pStyle w:val="ConsPlusNormal"/>
        <w:ind w:firstLine="540"/>
        <w:jc w:val="both"/>
      </w:pPr>
      <w:r>
        <w:t>8. По результатам работы согласительной комиссии составляется протокол, к которому прилагается текст закона Калужской области, отклоненного Губернатором Калужской области, текст поправок, подготовленных с учетом предложений Губернатора Калужской области, новая редакция текста закона Калужской области с учетом поправок согласительной комиссии, краткое обоснование решений согласительной комиссии.</w:t>
      </w:r>
    </w:p>
    <w:p w:rsidR="00926935" w:rsidRDefault="00926935">
      <w:pPr>
        <w:pStyle w:val="ConsPlusNormal"/>
        <w:ind w:firstLine="540"/>
        <w:jc w:val="both"/>
      </w:pPr>
      <w:r>
        <w:t>9. Протокол согласительной комиссии подписывается сопредседателями согласительной комиссии, избранными из числа представителей от Законодательного Собрания и от Губернатора Калужской области соответственно.</w:t>
      </w:r>
    </w:p>
    <w:p w:rsidR="00926935" w:rsidRDefault="00926935">
      <w:pPr>
        <w:pStyle w:val="ConsPlusNormal"/>
        <w:ind w:firstLine="540"/>
        <w:jc w:val="both"/>
      </w:pPr>
      <w:r>
        <w:t xml:space="preserve">10. При рассмотрении на заседании Законодательного Собрания закона </w:t>
      </w:r>
      <w:r>
        <w:lastRenderedPageBreak/>
        <w:t>Калужской области в редакции согласительной комиссии с докладом выступает сопредседатель согласительной комиссии от Законодательного Собрания.</w:t>
      </w:r>
    </w:p>
    <w:p w:rsidR="00926935" w:rsidRDefault="00926935">
      <w:pPr>
        <w:pStyle w:val="ConsPlusNormal"/>
        <w:ind w:firstLine="540"/>
        <w:jc w:val="both"/>
      </w:pPr>
      <w:r>
        <w:t>11. Если сторонами не преодолено разногласие хотя бы по одному предложению Губернатора Калужской области, согласительная комиссия принимает решение о прекращении дальнейшей работы, которое подписывается сопредседателями комиссии и направляется Председателю Законодательного Собрания и Губернатору Калужской области.</w:t>
      </w:r>
    </w:p>
    <w:p w:rsidR="00926935" w:rsidRDefault="00926935">
      <w:pPr>
        <w:pStyle w:val="ConsPlusNormal"/>
        <w:ind w:firstLine="540"/>
        <w:jc w:val="both"/>
      </w:pPr>
      <w:r>
        <w:t xml:space="preserve">12. Если установленный срок деятельности согласительной комиссии истек, а работа представителей по преодолению разногласий не завершена, то по решению согласительной комиссии сопредседатель согласительной комиссии от Законодательного Собрания может внести на рассмотрение Законодательного Собрания предложение о продлении срока деятельности данной согласительной комиссии. Если указанное предложение не будет внесено или не будет одобрено Законодательным Собранием, деятельность согласительной комиссии прекращается и профильный комитет вносит предложение о прекращении деятельности согласительной комиссии и о принятии Законодательным Собранием одного из решений, предусмотренных </w:t>
      </w:r>
      <w:hyperlink w:anchor="P819" w:history="1">
        <w:r>
          <w:rPr>
            <w:color w:val="0000FF"/>
          </w:rPr>
          <w:t>пунктом 3 статьи 52</w:t>
        </w:r>
      </w:hyperlink>
      <w:r>
        <w:t xml:space="preserve"> настоящего Регламента.</w:t>
      </w:r>
    </w:p>
    <w:p w:rsidR="00926935" w:rsidRDefault="00926935">
      <w:pPr>
        <w:pStyle w:val="ConsPlusNormal"/>
        <w:jc w:val="both"/>
      </w:pPr>
    </w:p>
    <w:p w:rsidR="00926935" w:rsidRDefault="00926935">
      <w:pPr>
        <w:pStyle w:val="ConsPlusNormal"/>
        <w:jc w:val="center"/>
      </w:pPr>
      <w:r>
        <w:t>Раздел II. ПОРЯДОК ПРОВЕДЕНИЯ СЕССИЙ И ЗАСЕДАНИЙ</w:t>
      </w:r>
    </w:p>
    <w:p w:rsidR="00926935" w:rsidRDefault="00926935">
      <w:pPr>
        <w:pStyle w:val="ConsPlusNormal"/>
        <w:jc w:val="center"/>
      </w:pPr>
      <w:r>
        <w:t>ЗАКОНОДАТЕЛЬНОГО СОБРАНИЯ</w:t>
      </w:r>
    </w:p>
    <w:p w:rsidR="00926935" w:rsidRDefault="00926935">
      <w:pPr>
        <w:pStyle w:val="ConsPlusNormal"/>
        <w:jc w:val="both"/>
      </w:pPr>
    </w:p>
    <w:p w:rsidR="00926935" w:rsidRDefault="00926935">
      <w:pPr>
        <w:pStyle w:val="ConsPlusNormal"/>
        <w:jc w:val="center"/>
      </w:pPr>
      <w:r>
        <w:t>Глава 6. СЕССИИ ЗАКОНОДАТЕЛЬНОГО СОБРАНИЯ</w:t>
      </w:r>
    </w:p>
    <w:p w:rsidR="00926935" w:rsidRDefault="00926935">
      <w:pPr>
        <w:pStyle w:val="ConsPlusNormal"/>
        <w:jc w:val="both"/>
      </w:pPr>
    </w:p>
    <w:p w:rsidR="00926935" w:rsidRDefault="00926935">
      <w:pPr>
        <w:pStyle w:val="ConsPlusNormal"/>
        <w:ind w:firstLine="540"/>
        <w:jc w:val="both"/>
      </w:pPr>
      <w:r>
        <w:t>Статья 22. Общие положения</w:t>
      </w:r>
    </w:p>
    <w:p w:rsidR="00926935" w:rsidRDefault="00926935">
      <w:pPr>
        <w:pStyle w:val="ConsPlusNormal"/>
        <w:jc w:val="both"/>
      </w:pPr>
    </w:p>
    <w:p w:rsidR="00926935" w:rsidRDefault="00926935">
      <w:pPr>
        <w:pStyle w:val="ConsPlusNormal"/>
        <w:ind w:firstLine="540"/>
        <w:jc w:val="both"/>
      </w:pPr>
      <w:r>
        <w:t>1. Основной организационной формой деятельности Законодательного Собрания является сессия Законодательного Собрания, в рамках которой проходят заседания Законодательного Собрания и осуществляется деятельность его постоянных и временных органов, а также фракций и депутатских объединений.</w:t>
      </w:r>
    </w:p>
    <w:p w:rsidR="00926935" w:rsidRDefault="00926935">
      <w:pPr>
        <w:pStyle w:val="ConsPlusNormal"/>
        <w:ind w:firstLine="540"/>
        <w:jc w:val="both"/>
      </w:pPr>
      <w:r>
        <w:t>2. Сессии (очередные, внеочередные) Законодательного Собрания имеют единую порядковую нумерацию для Законодательного Собрания очередного созыва.</w:t>
      </w:r>
    </w:p>
    <w:p w:rsidR="00926935" w:rsidRDefault="00926935">
      <w:pPr>
        <w:pStyle w:val="ConsPlusNormal"/>
        <w:ind w:firstLine="540"/>
        <w:jc w:val="both"/>
      </w:pPr>
      <w:r>
        <w:t>3. Сессии Законодательного Собрания созываются Председателем Законодательного Собрания, в случае его отсутствия первым заместителем Председателя Законодательного Собрания, а в случае отсутствия Председателя Законодательного Собрания и первого заместителя Председателя Законодательного Собрания - заместителем Председателя Законодательного Собрания.</w:t>
      </w:r>
    </w:p>
    <w:p w:rsidR="00926935" w:rsidRDefault="00926935">
      <w:pPr>
        <w:pStyle w:val="ConsPlusNormal"/>
        <w:ind w:firstLine="540"/>
        <w:jc w:val="both"/>
      </w:pPr>
      <w:r>
        <w:t>4. Сессии Законодательного Собрания открываются и закрываются исполнением Гимна Российской Федерации и Гимна Калужской области.</w:t>
      </w:r>
    </w:p>
    <w:p w:rsidR="00926935" w:rsidRDefault="00926935">
      <w:pPr>
        <w:pStyle w:val="ConsPlusNormal"/>
        <w:jc w:val="both"/>
      </w:pPr>
    </w:p>
    <w:p w:rsidR="00926935" w:rsidRDefault="00926935">
      <w:pPr>
        <w:pStyle w:val="ConsPlusNormal"/>
        <w:ind w:firstLine="540"/>
        <w:jc w:val="both"/>
      </w:pPr>
      <w:r>
        <w:t>Статья 23. Очередная сессия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Очередные сессии Законодательного Собрания созываются Председателем Законодательного Собрания и проводятся, как правило, начиная со второй декады сентября по третью декаду декабря и со второй декады февраля по вторую декаду июня. Во время сессии Законодательного Собрания проводятся заседания Законодательного Собрания, заседания Совета Законодательного Собрания, заседания комитетов и комиссий, депутатские слушания, осуществляется работа </w:t>
      </w:r>
      <w:r>
        <w:lastRenderedPageBreak/>
        <w:t>депутатов в комитетах и комиссиях, во фракциях и депутатских объединениях, а также с избирателями.</w:t>
      </w:r>
    </w:p>
    <w:p w:rsidR="00926935" w:rsidRDefault="00926935">
      <w:pPr>
        <w:pStyle w:val="ConsPlusNormal"/>
        <w:ind w:firstLine="540"/>
        <w:jc w:val="both"/>
      </w:pPr>
      <w:r>
        <w:t>2. В перерывах между очередными сессиями Законодательного Собрания осуществляется деятельность его постоянных и временных органов, а также фракций и депутатских объединений.</w:t>
      </w:r>
    </w:p>
    <w:p w:rsidR="00926935" w:rsidRDefault="00926935">
      <w:pPr>
        <w:pStyle w:val="ConsPlusNormal"/>
        <w:jc w:val="both"/>
      </w:pPr>
    </w:p>
    <w:p w:rsidR="00926935" w:rsidRDefault="00926935">
      <w:pPr>
        <w:pStyle w:val="ConsPlusNormal"/>
        <w:ind w:firstLine="540"/>
        <w:jc w:val="both"/>
      </w:pPr>
      <w:r>
        <w:t>Статья 24. Внеочередная сессия Законодательного Собрания</w:t>
      </w:r>
    </w:p>
    <w:p w:rsidR="00926935" w:rsidRDefault="00926935">
      <w:pPr>
        <w:pStyle w:val="ConsPlusNormal"/>
        <w:jc w:val="both"/>
      </w:pPr>
    </w:p>
    <w:p w:rsidR="00926935" w:rsidRDefault="00926935">
      <w:pPr>
        <w:pStyle w:val="ConsPlusNormal"/>
        <w:ind w:firstLine="540"/>
        <w:jc w:val="both"/>
      </w:pPr>
      <w:r>
        <w:t>1. Внеочередные сессии Законодательного Собрания созываются Председателем Законодательного Собрания по собственной инициативе, по инициативе любого из комитетов, по инициативе не менее десяти депутатов, а также по инициативе Губернатора Калужской области.</w:t>
      </w:r>
    </w:p>
    <w:p w:rsidR="00926935" w:rsidRDefault="00926935">
      <w:pPr>
        <w:pStyle w:val="ConsPlusNormal"/>
        <w:ind w:firstLine="540"/>
        <w:jc w:val="both"/>
      </w:pPr>
      <w:r>
        <w:t xml:space="preserve">2. Предложение о созыве внеочередной сессии Законодательного Собрания вносится в Законодательное Собрание в порядке, установленном </w:t>
      </w:r>
      <w:hyperlink w:anchor="P686" w:history="1">
        <w:r>
          <w:rPr>
            <w:color w:val="0000FF"/>
          </w:rPr>
          <w:t>статьей 44</w:t>
        </w:r>
      </w:hyperlink>
      <w:r>
        <w:t xml:space="preserve"> настоящего Регламента, подписывается всеми депутатами, внесшими данное предложение, с указанием даты его внесения. К предложению должен быть приложен проект соответствующего постановления Законодательного Собрания.</w:t>
      </w:r>
    </w:p>
    <w:p w:rsidR="00926935" w:rsidRDefault="00926935">
      <w:pPr>
        <w:pStyle w:val="ConsPlusNormal"/>
        <w:ind w:firstLine="540"/>
        <w:jc w:val="both"/>
      </w:pPr>
      <w:r>
        <w:t>3. Председатель Законодательного Собрания созывает внеочередную сессию Законодательного Собрания не позднее десяти календарных дней со дня официальной регистрации в Законодательном Собрании предложения о созыве внеочередной сессии Законодательного Собрания и в этот же срок направляет представленные инициаторами материалы депутатам.</w:t>
      </w:r>
    </w:p>
    <w:p w:rsidR="00926935" w:rsidRDefault="00926935">
      <w:pPr>
        <w:pStyle w:val="ConsPlusNormal"/>
        <w:ind w:firstLine="540"/>
        <w:jc w:val="both"/>
      </w:pPr>
      <w:r>
        <w:t>4. Решение о созыве внеочередной сессии Законодательного Собрания оформляется распоряжением Председателя Законодательного Собрания.</w:t>
      </w:r>
    </w:p>
    <w:p w:rsidR="00926935" w:rsidRDefault="00926935">
      <w:pPr>
        <w:pStyle w:val="ConsPlusNormal"/>
        <w:jc w:val="both"/>
      </w:pPr>
    </w:p>
    <w:p w:rsidR="00926935" w:rsidRDefault="00926935">
      <w:pPr>
        <w:pStyle w:val="ConsPlusNormal"/>
        <w:jc w:val="center"/>
      </w:pPr>
      <w:r>
        <w:t>Глава 7.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25. Общие положения</w:t>
      </w:r>
    </w:p>
    <w:p w:rsidR="00926935" w:rsidRDefault="00926935">
      <w:pPr>
        <w:pStyle w:val="ConsPlusNormal"/>
        <w:jc w:val="both"/>
      </w:pPr>
    </w:p>
    <w:p w:rsidR="00926935" w:rsidRDefault="00926935">
      <w:pPr>
        <w:pStyle w:val="ConsPlusNormal"/>
        <w:ind w:firstLine="540"/>
        <w:jc w:val="both"/>
      </w:pPr>
      <w:r>
        <w:t>1. Заседание Законодательного Собрания - общее собрание депутатов для обсуждения и решения вопросов, находящихся в ведении Законодательного Собрания.</w:t>
      </w:r>
    </w:p>
    <w:p w:rsidR="00926935" w:rsidRDefault="00926935">
      <w:pPr>
        <w:pStyle w:val="ConsPlusNormal"/>
        <w:ind w:firstLine="540"/>
        <w:jc w:val="both"/>
      </w:pPr>
      <w:r>
        <w:t>2. Заседания Законодательного Собрания проводятся открыто, гласно и освещаются в средствах массовой информации, в том числе путем прямой трансляции на официальном сайте Законодательного Собрания в информационно-телекоммуникационной сети Интернет (при наличии организационной и технической возможности).</w:t>
      </w:r>
    </w:p>
    <w:p w:rsidR="00926935" w:rsidRDefault="00926935">
      <w:pPr>
        <w:pStyle w:val="ConsPlusNormal"/>
        <w:ind w:firstLine="540"/>
        <w:jc w:val="both"/>
      </w:pPr>
      <w:r>
        <w:t>3. На каждом заседании Законодательного Собрания Председатель Законодательного Собрания информирует депутатов (население - через средства массовой информации) о дате проведения следующего заседания Законодательного Собрания.</w:t>
      </w:r>
    </w:p>
    <w:p w:rsidR="00926935" w:rsidRDefault="00926935">
      <w:pPr>
        <w:pStyle w:val="ConsPlusNormal"/>
        <w:ind w:firstLine="540"/>
        <w:jc w:val="both"/>
      </w:pPr>
      <w:r>
        <w:t>4. Официальным информационным ресурсом Законодательного Собрания является официальный сайт Законодательного Собрания в информационно-телекоммуникационной сети Интернет - www.zskaluga.ru.</w:t>
      </w:r>
    </w:p>
    <w:p w:rsidR="00926935" w:rsidRDefault="00926935">
      <w:pPr>
        <w:pStyle w:val="ConsPlusNormal"/>
        <w:ind w:firstLine="540"/>
        <w:jc w:val="both"/>
      </w:pPr>
      <w:r>
        <w:t xml:space="preserve">5. Во время проведения заседаний управлением аналитики, взаимодействия со СМИ и информационного обеспечения аппарата Законодательного Собрания обеспечивается ведение проводной трансляции в служебных помещениях Законодательного Собрания и видеотрансляция в холле зала заседаний </w:t>
      </w:r>
      <w:r>
        <w:lastRenderedPageBreak/>
        <w:t>Законодательного Собрания.</w:t>
      </w:r>
    </w:p>
    <w:p w:rsidR="00926935" w:rsidRDefault="00926935">
      <w:pPr>
        <w:pStyle w:val="ConsPlusNormal"/>
        <w:ind w:firstLine="540"/>
        <w:jc w:val="both"/>
      </w:pPr>
      <w:r>
        <w:t>6. Обеспечение трансляции заседаний Законодательного Собрания возлагается на управление аналитики, взаимодействия со СМИ и информационного обеспечения аппарата Законодательного Собрания.</w:t>
      </w:r>
    </w:p>
    <w:p w:rsidR="00926935" w:rsidRDefault="00926935">
      <w:pPr>
        <w:pStyle w:val="ConsPlusNormal"/>
        <w:ind w:firstLine="540"/>
        <w:jc w:val="both"/>
      </w:pPr>
      <w:r>
        <w:t>7. На заседаниях Законодательного Собрания вправе присутствовать журналисты средств массовой информации при условии их аккредитации при Законодательном Собрании (далее - аккредитованные журналисты), которая осуществляется в соответствии с правилами аккредитации журналистов средств массовой информации при Законодательном Собрании.</w:t>
      </w:r>
    </w:p>
    <w:p w:rsidR="00926935" w:rsidRDefault="00926935">
      <w:pPr>
        <w:pStyle w:val="ConsPlusNormal"/>
        <w:ind w:firstLine="540"/>
        <w:jc w:val="both"/>
      </w:pPr>
      <w:r>
        <w:t>8. Аккредитованные журналисты вправе производить теле-, кино- и фотосъемку с мест, заранее согласованных с управлением аналитики, взаимодействия со СМИ и информационного обеспечения аппарата Законодательного Собрания, при условии, что осуществление теле-, кино- и фотосъемки не будет мешать проведению заседания Законодательного Собрания (в том числе загораживать депутатам и приглашенным выступающего, трибуну).</w:t>
      </w:r>
    </w:p>
    <w:p w:rsidR="00926935" w:rsidRDefault="00926935">
      <w:pPr>
        <w:pStyle w:val="ConsPlusNormal"/>
        <w:ind w:firstLine="540"/>
        <w:jc w:val="both"/>
      </w:pPr>
      <w:r>
        <w:t>9. Заседания Законодательного Собрания считаются правомочными при наличии кворума. При отсутствии кворума Председатель Законодательного Собрания переносит заседание Законодательного Собрания на другое время.</w:t>
      </w:r>
    </w:p>
    <w:p w:rsidR="00926935" w:rsidRDefault="00926935">
      <w:pPr>
        <w:pStyle w:val="ConsPlusNormal"/>
        <w:jc w:val="both"/>
      </w:pPr>
    </w:p>
    <w:p w:rsidR="00926935" w:rsidRDefault="00926935">
      <w:pPr>
        <w:pStyle w:val="ConsPlusNormal"/>
        <w:ind w:firstLine="540"/>
        <w:jc w:val="both"/>
      </w:pPr>
      <w:r>
        <w:t>Статья 26. Время проведения и распорядок дня заседаний Законодательного Собрания</w:t>
      </w:r>
    </w:p>
    <w:p w:rsidR="00926935" w:rsidRDefault="00926935">
      <w:pPr>
        <w:pStyle w:val="ConsPlusNormal"/>
        <w:jc w:val="both"/>
      </w:pPr>
    </w:p>
    <w:p w:rsidR="00926935" w:rsidRDefault="00926935">
      <w:pPr>
        <w:pStyle w:val="ConsPlusNormal"/>
        <w:ind w:firstLine="540"/>
        <w:jc w:val="both"/>
      </w:pPr>
      <w:r>
        <w:t>1. Заседания Законодательного Собрания проводятся, как правило, по четвергам. Дату каждого заседания Законодательного Собрания определяет Председатель Законодательного Собрания.</w:t>
      </w:r>
    </w:p>
    <w:p w:rsidR="00926935" w:rsidRDefault="00926935">
      <w:pPr>
        <w:pStyle w:val="ConsPlusNormal"/>
        <w:ind w:firstLine="540"/>
        <w:jc w:val="both"/>
      </w:pPr>
      <w:r>
        <w:t>2. Заседания Законодательного Собрания начинаются с регистрации присутствующих на заседании депутатов, которую организует председательствующий.</w:t>
      </w:r>
    </w:p>
    <w:p w:rsidR="00926935" w:rsidRDefault="00926935">
      <w:pPr>
        <w:pStyle w:val="ConsPlusNormal"/>
        <w:ind w:firstLine="540"/>
        <w:jc w:val="both"/>
      </w:pPr>
      <w:r>
        <w:t>Регистрация присутствующих на заседании депутатов осуществляется также после каждого перерыва в заседании Законодательного Собрания.</w:t>
      </w:r>
    </w:p>
    <w:p w:rsidR="00926935" w:rsidRDefault="00926935">
      <w:pPr>
        <w:pStyle w:val="ConsPlusNormal"/>
        <w:ind w:firstLine="540"/>
        <w:jc w:val="both"/>
      </w:pPr>
      <w:r>
        <w:t>3. Депутат обязан присутствовать на заседаниях Законодательного Собрания. О невозможности присутствовать на заседании Законодательного Собрания по уважительной причине депутат обязан информировать Председателя Законодательного Собрания и руководителя соответствующей фракции, депутатского объединения. Уважительными причинами отсутствия депутата на заседании Законодательного Собрания являются направление в командировку по распоряжению Председателя Законодательного Собрания, участие в выполнении поручений Законодательного Собрания, исполнение гражданских обязанностей, предусмотренных законодательством, временная нетрудоспособность, отпуск, рождение ребенка, регистрация брака, смерть близких родственников, иные семейные обстоятельства, а также обстоятельства непреодолимой силы.</w:t>
      </w:r>
    </w:p>
    <w:p w:rsidR="00926935" w:rsidRDefault="00926935">
      <w:pPr>
        <w:pStyle w:val="ConsPlusNormal"/>
        <w:ind w:firstLine="540"/>
        <w:jc w:val="both"/>
      </w:pPr>
      <w:r>
        <w:t>4. Заседания Законодательного Собрания начинаются, как правило, в 10 часов и заканчиваются в 18 часов.</w:t>
      </w:r>
    </w:p>
    <w:p w:rsidR="00926935" w:rsidRDefault="00926935">
      <w:pPr>
        <w:pStyle w:val="ConsPlusNormal"/>
        <w:ind w:firstLine="540"/>
        <w:jc w:val="both"/>
      </w:pPr>
      <w:r>
        <w:t>Перерыв на 15 минут объявляется через каждые полтора часа работы, если депутатами в ходе заседания Законодательного Собрания не будет принято иного решения.</w:t>
      </w:r>
    </w:p>
    <w:p w:rsidR="00926935" w:rsidRDefault="00926935">
      <w:pPr>
        <w:pStyle w:val="ConsPlusNormal"/>
        <w:ind w:firstLine="540"/>
        <w:jc w:val="both"/>
      </w:pPr>
      <w:r>
        <w:t>5. Перерыв на обед объявляется не позднее 14 часов каждого заседания Законодательного Собрания и продолжается, как правило, один час.</w:t>
      </w:r>
    </w:p>
    <w:p w:rsidR="00926935" w:rsidRDefault="00926935">
      <w:pPr>
        <w:pStyle w:val="ConsPlusNormal"/>
        <w:ind w:firstLine="540"/>
        <w:jc w:val="both"/>
      </w:pPr>
      <w:r>
        <w:lastRenderedPageBreak/>
        <w:t>6. Председательствующий на заседании Законодательного Собрания вправе без голосования продлить заседание до принятия окончательного решения по вопросу, обсуждение которого было начато в основное время заседания.</w:t>
      </w:r>
    </w:p>
    <w:p w:rsidR="00926935" w:rsidRDefault="00926935">
      <w:pPr>
        <w:pStyle w:val="ConsPlusNormal"/>
        <w:ind w:firstLine="540"/>
        <w:jc w:val="both"/>
      </w:pPr>
      <w:r>
        <w:t>7. На заседании Законодательного Собрания, как правило, время с 12 часов 15 минут до 13 часов 15 минут отводится на раздел "Правительственный час".</w:t>
      </w:r>
    </w:p>
    <w:p w:rsidR="00926935" w:rsidRDefault="00926935">
      <w:pPr>
        <w:pStyle w:val="ConsPlusNormal"/>
        <w:ind w:firstLine="540"/>
        <w:jc w:val="both"/>
      </w:pPr>
      <w:r>
        <w:t>8. В течение заседания Законодательного Собрания по мере необходимости может проводиться "Час эксперта".</w:t>
      </w:r>
    </w:p>
    <w:p w:rsidR="00926935" w:rsidRDefault="00926935">
      <w:pPr>
        <w:pStyle w:val="ConsPlusNormal"/>
        <w:ind w:firstLine="540"/>
        <w:jc w:val="both"/>
      </w:pPr>
      <w:r>
        <w:t>9. В конце каждого заседания Законодательного Собрания отводится время на раздел "Разное".</w:t>
      </w:r>
    </w:p>
    <w:p w:rsidR="00926935" w:rsidRDefault="00926935">
      <w:pPr>
        <w:pStyle w:val="ConsPlusNormal"/>
        <w:jc w:val="both"/>
      </w:pPr>
    </w:p>
    <w:p w:rsidR="00926935" w:rsidRDefault="00926935">
      <w:pPr>
        <w:pStyle w:val="ConsPlusNormal"/>
        <w:ind w:firstLine="540"/>
        <w:jc w:val="both"/>
      </w:pPr>
      <w:r>
        <w:t>Статья 27. Перенос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В случае когда вопросы повестки дня заседания Законодательного Собрания полностью не рассмотрены, Законодательным Собранием принимается решение о дне продолжения заседания Законодательного Собрания или переносе нерассмотренных вопросов в повестку дня следующего заседания Законодательного Собрания.</w:t>
      </w:r>
    </w:p>
    <w:p w:rsidR="00926935" w:rsidRDefault="00926935">
      <w:pPr>
        <w:pStyle w:val="ConsPlusNormal"/>
        <w:jc w:val="both"/>
      </w:pPr>
    </w:p>
    <w:p w:rsidR="00926935" w:rsidRDefault="00926935">
      <w:pPr>
        <w:pStyle w:val="ConsPlusNormal"/>
        <w:jc w:val="center"/>
      </w:pPr>
      <w:r>
        <w:t>Глава 8. ПОВЕСТКА ДНЯ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28. Формирование проекта повестки дня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1. Проект повестки дня заседания Законодательного Собрания формируется Советом Законодательного Собрания на основе примерной программы законодательной деятельности Законодательного Собрания на очередную сессию, а также по предложениям комитетов, комиссий, фракций, депутатских объединений, депутатов, иных субъектов права законодательной инициативы.</w:t>
      </w:r>
    </w:p>
    <w:p w:rsidR="00926935" w:rsidRDefault="00926935">
      <w:pPr>
        <w:pStyle w:val="ConsPlusNormal"/>
        <w:ind w:firstLine="540"/>
        <w:jc w:val="both"/>
      </w:pPr>
      <w:r>
        <w:t xml:space="preserve">2. Совет Законодательного Собрания для предварительного обсуждения вопросов, включаемых в проект повестки дня заседания Законодательного Собрания, и рассмотрения позиций комитетов, комиссий, фракций и депутатских объединений проводит заседание по данным вопросам не позднее чем за десять календарных дней до заседания Законодательного Собрания, в порядке, установленном </w:t>
      </w:r>
      <w:hyperlink w:anchor="P134" w:history="1">
        <w:r>
          <w:rPr>
            <w:color w:val="0000FF"/>
          </w:rPr>
          <w:t>статьей 10</w:t>
        </w:r>
      </w:hyperlink>
      <w:r>
        <w:t xml:space="preserve"> настоящего Регламента.</w:t>
      </w:r>
    </w:p>
    <w:p w:rsidR="00926935" w:rsidRDefault="00926935">
      <w:pPr>
        <w:pStyle w:val="ConsPlusNormal"/>
        <w:ind w:firstLine="540"/>
        <w:jc w:val="both"/>
      </w:pPr>
      <w:r>
        <w:t>3. Проект повестки дня заседания Законодательного Собрания представляет собой перечень вопросов, которые предполагается рассмотреть на заседании Законодательного Собрания, с указанием очередности их рассмотрения, субъекта права законодательной инициативы, внесшего проект нормативного правового акта, а также профильного комитета или комиссии, ответственных за рассмотрение каждого вопроса.</w:t>
      </w:r>
    </w:p>
    <w:p w:rsidR="00926935" w:rsidRDefault="00926935">
      <w:pPr>
        <w:pStyle w:val="ConsPlusNormal"/>
        <w:ind w:firstLine="540"/>
        <w:jc w:val="both"/>
      </w:pPr>
      <w:r>
        <w:t>4. В проект повестки дня заседания Законодательного Собрания включаются вопросы, поступившие до начала заседания Совета Законодательного Собрания, по которым имеются проекты решений Законодательного Собрания, оформленные в установленном порядке, кроме вопросов в разделах "Правительственный час", "Час эксперта" и "Разное".</w:t>
      </w:r>
    </w:p>
    <w:p w:rsidR="00926935" w:rsidRDefault="00926935">
      <w:pPr>
        <w:pStyle w:val="ConsPlusNormal"/>
        <w:ind w:firstLine="540"/>
        <w:jc w:val="both"/>
      </w:pPr>
      <w:r>
        <w:t xml:space="preserve">5. Проекты постановлений Законодательного Собрания должны иметь визы согласования председателя профильного комитета, комиссии, руководителя аппарата Законодательного Собрания, начальника управления по обеспечению </w:t>
      </w:r>
      <w:r>
        <w:lastRenderedPageBreak/>
        <w:t>деятельности Законодательного Собрания, начальника государственно-правового управления аппарата Законодательного Собрания.</w:t>
      </w:r>
    </w:p>
    <w:p w:rsidR="00926935" w:rsidRDefault="00926935">
      <w:pPr>
        <w:pStyle w:val="ConsPlusNormal"/>
        <w:jc w:val="both"/>
      </w:pPr>
      <w:r>
        <w:t xml:space="preserve">(в ред. </w:t>
      </w:r>
      <w:hyperlink r:id="rId16"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6. Совет Законодательного Собрания вправе не включать в проект повестки дня заседания Законодательного Собрания вопросы в случае, если они внесены в Законодательное Собрание с нарушением порядка и сроков, установленных настоящим Регламентом.</w:t>
      </w:r>
    </w:p>
    <w:p w:rsidR="00926935" w:rsidRDefault="00926935">
      <w:pPr>
        <w:pStyle w:val="ConsPlusNormal"/>
        <w:ind w:firstLine="540"/>
        <w:jc w:val="both"/>
      </w:pPr>
      <w:r>
        <w:t>7. За десять календарных дней до соответствующего заседания Законодательного Собрания предлагаемый проект повестки дня заседания Законодательного Собрания подписывается Председателем Законодательного Собрания и передается в протокольно-редакционный отдел государственно-правового управления аппарата Законодательного Собрания, а также размещается на официальном сайте Законодательного Собрания в информационно-телекоммуникационной сети Интернет.</w:t>
      </w:r>
    </w:p>
    <w:p w:rsidR="00926935" w:rsidRDefault="00926935">
      <w:pPr>
        <w:pStyle w:val="ConsPlusNormal"/>
        <w:ind w:firstLine="540"/>
        <w:jc w:val="both"/>
      </w:pPr>
      <w:r>
        <w:t>8. Протокольно-редакционный отдел государственно-правового управления аппарата Законодательного Собрания не позднее чем за семь календарных дней до заседания Законодательного Собрания рассылает депутатам проект повестки дня заседания вместе с проектами постановлений Законодательного Собрания, справочными и иными необходимыми материалами по электронной почте, если депутат не заявил о представлении ему документов на бумажном носителе.</w:t>
      </w:r>
    </w:p>
    <w:p w:rsidR="00926935" w:rsidRDefault="00926935">
      <w:pPr>
        <w:pStyle w:val="ConsPlusNormal"/>
        <w:ind w:firstLine="540"/>
        <w:jc w:val="both"/>
      </w:pPr>
      <w:r>
        <w:t>9. В случае внесения на рассмотрение Законодательного Собрания отчетов, справок, сообщений, заявлений, обращений и иной информации, копии перечисленных документов представляются в Законодательное Собрание также посредством электронной почты.</w:t>
      </w:r>
    </w:p>
    <w:p w:rsidR="00926935" w:rsidRDefault="00926935">
      <w:pPr>
        <w:pStyle w:val="ConsPlusNormal"/>
        <w:ind w:firstLine="540"/>
        <w:jc w:val="both"/>
      </w:pPr>
      <w:r>
        <w:t>10. Пункты проекта повестки дня заседания Законодательного Собрания формируются, как правило, в следующей последовательности:</w:t>
      </w:r>
    </w:p>
    <w:p w:rsidR="00926935" w:rsidRDefault="00926935">
      <w:pPr>
        <w:pStyle w:val="ConsPlusNormal"/>
        <w:ind w:firstLine="540"/>
        <w:jc w:val="both"/>
      </w:pPr>
      <w:r>
        <w:t>а) акты прокурорского реагирования, требующие в соответствии с федеральным законодательством рассмотрения Законодательным Собранием;</w:t>
      </w:r>
    </w:p>
    <w:p w:rsidR="00926935" w:rsidRDefault="00926935">
      <w:pPr>
        <w:pStyle w:val="ConsPlusNormal"/>
        <w:ind w:firstLine="540"/>
        <w:jc w:val="both"/>
      </w:pPr>
      <w:r>
        <w:t xml:space="preserve">б) законопроекты о внесении изменений (поправок) в </w:t>
      </w:r>
      <w:hyperlink r:id="rId17" w:history="1">
        <w:r>
          <w:rPr>
            <w:color w:val="0000FF"/>
          </w:rPr>
          <w:t>Устав</w:t>
        </w:r>
      </w:hyperlink>
      <w:r>
        <w:t xml:space="preserve"> Калужской области;</w:t>
      </w:r>
    </w:p>
    <w:p w:rsidR="00926935" w:rsidRDefault="00926935">
      <w:pPr>
        <w:pStyle w:val="ConsPlusNormal"/>
        <w:ind w:firstLine="540"/>
        <w:jc w:val="both"/>
      </w:pPr>
      <w:r>
        <w:t>в) законопроекты, отклоненные Губернатором Калужской области;</w:t>
      </w:r>
    </w:p>
    <w:p w:rsidR="00926935" w:rsidRDefault="00926935">
      <w:pPr>
        <w:pStyle w:val="ConsPlusNormal"/>
        <w:ind w:firstLine="540"/>
        <w:jc w:val="both"/>
      </w:pPr>
      <w:r>
        <w:t>г) вопросы назначения на должность и освобождения от должности отдельных должностных лиц, если такой порядок назначения предусмотрен законодательством;</w:t>
      </w:r>
    </w:p>
    <w:p w:rsidR="00926935" w:rsidRDefault="00926935">
      <w:pPr>
        <w:pStyle w:val="ConsPlusNormal"/>
        <w:ind w:firstLine="540"/>
        <w:jc w:val="both"/>
      </w:pPr>
      <w:r>
        <w:t>д) законопроекты, рассматриваемые в качестве первоочередных по предложению Губернатора Калужской области;</w:t>
      </w:r>
    </w:p>
    <w:p w:rsidR="00926935" w:rsidRDefault="00926935">
      <w:pPr>
        <w:pStyle w:val="ConsPlusNormal"/>
        <w:ind w:firstLine="540"/>
        <w:jc w:val="both"/>
      </w:pPr>
      <w:r>
        <w:t>е) законопроекты, внесенные несколькими субъектами права законодательной инициативы в Законодательном Собрании (консолидированная законодательная инициатива);</w:t>
      </w:r>
    </w:p>
    <w:p w:rsidR="00926935" w:rsidRDefault="00926935">
      <w:pPr>
        <w:pStyle w:val="ConsPlusNormal"/>
        <w:ind w:firstLine="540"/>
        <w:jc w:val="both"/>
      </w:pPr>
      <w:r>
        <w:t>ж) законопроекты, подготовленные для принятия в целом;</w:t>
      </w:r>
    </w:p>
    <w:p w:rsidR="00926935" w:rsidRDefault="00926935">
      <w:pPr>
        <w:pStyle w:val="ConsPlusNormal"/>
        <w:ind w:firstLine="540"/>
        <w:jc w:val="both"/>
      </w:pPr>
      <w:r>
        <w:t>з) законопроекты, подготовленные для принятия за основу;</w:t>
      </w:r>
    </w:p>
    <w:p w:rsidR="00926935" w:rsidRDefault="00926935">
      <w:pPr>
        <w:pStyle w:val="ConsPlusNormal"/>
        <w:ind w:firstLine="540"/>
        <w:jc w:val="both"/>
      </w:pPr>
      <w:r>
        <w:t>и) законопроекты, подготовленные для принятия в первом чтении;</w:t>
      </w:r>
    </w:p>
    <w:p w:rsidR="00926935" w:rsidRDefault="00926935">
      <w:pPr>
        <w:pStyle w:val="ConsPlusNormal"/>
        <w:ind w:firstLine="540"/>
        <w:jc w:val="both"/>
      </w:pPr>
      <w:r>
        <w:t>к) проекты постановлений Законодательного Собрания по вопросам, отнесенным законодательством к ведению Законодательного Собрания, в том числе по кадровым вопросам, связанным с назначением на должность и освобождением от должности некоторых должностных лиц;</w:t>
      </w:r>
    </w:p>
    <w:p w:rsidR="00926935" w:rsidRDefault="00926935">
      <w:pPr>
        <w:pStyle w:val="ConsPlusNormal"/>
        <w:ind w:firstLine="540"/>
        <w:jc w:val="both"/>
      </w:pPr>
      <w:r>
        <w:t xml:space="preserve">л) иные вопросы, подготовленные к рассмотрению Законодательным </w:t>
      </w:r>
      <w:r>
        <w:lastRenderedPageBreak/>
        <w:t>Собранием.</w:t>
      </w:r>
    </w:p>
    <w:p w:rsidR="00926935" w:rsidRDefault="00926935">
      <w:pPr>
        <w:pStyle w:val="ConsPlusNormal"/>
        <w:ind w:firstLine="540"/>
        <w:jc w:val="both"/>
      </w:pPr>
      <w:r>
        <w:t xml:space="preserve">11. Альтернативные законопроекты рассматриваются Законодательным Собранием в первом чтении совместно и включаются в один пункт проекта повестки дня заседания Законодательного Собрания. Рассмотрение альтернативных законопроектов осуществляется в порядке, установленном </w:t>
      </w:r>
      <w:hyperlink w:anchor="P714" w:history="1">
        <w:r>
          <w:rPr>
            <w:color w:val="0000FF"/>
          </w:rPr>
          <w:t>статьей 45</w:t>
        </w:r>
      </w:hyperlink>
      <w:r>
        <w:t xml:space="preserve"> настоящего Регламента.</w:t>
      </w:r>
    </w:p>
    <w:p w:rsidR="00926935" w:rsidRDefault="00926935">
      <w:pPr>
        <w:pStyle w:val="ConsPlusNormal"/>
        <w:jc w:val="both"/>
      </w:pPr>
    </w:p>
    <w:p w:rsidR="00926935" w:rsidRDefault="00926935">
      <w:pPr>
        <w:pStyle w:val="ConsPlusNormal"/>
        <w:ind w:firstLine="540"/>
        <w:jc w:val="both"/>
      </w:pPr>
      <w:r>
        <w:t>Статья 29. Принятие повестки дня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1. Председательствующий на заседании Законодательного Собрания представляет проект повестки дня заседания Законодательного Собрания и ставит его на голосование для принятия за основу.</w:t>
      </w:r>
    </w:p>
    <w:p w:rsidR="00926935" w:rsidRDefault="00926935">
      <w:pPr>
        <w:pStyle w:val="ConsPlusNormal"/>
        <w:ind w:firstLine="540"/>
        <w:jc w:val="both"/>
      </w:pPr>
      <w:r>
        <w:t>2. При обсуждении проекта повестки дня заседания Законодательного Собрания, принятого за основу, могут вноситься мотивированные предложения об изменениях и дополнениях в проект повестки дня. Изменения и дополнения могут быть предложены также в очередность рассмотрения вопросов повестки дня.</w:t>
      </w:r>
    </w:p>
    <w:p w:rsidR="00926935" w:rsidRDefault="00926935">
      <w:pPr>
        <w:pStyle w:val="ConsPlusNormal"/>
        <w:ind w:firstLine="540"/>
        <w:jc w:val="both"/>
      </w:pPr>
      <w:r>
        <w:t>При этом в проект повестки дня заседания Законодательного Собрания предлагаются вопросы, предварительно проработанные в профильных комитетах и комиссиях, при наличии заключений и соответствующих виз согласования на проекте решения Законодательного Собрания.</w:t>
      </w:r>
    </w:p>
    <w:p w:rsidR="00926935" w:rsidRDefault="00926935">
      <w:pPr>
        <w:pStyle w:val="ConsPlusNormal"/>
        <w:ind w:firstLine="540"/>
        <w:jc w:val="both"/>
      </w:pPr>
      <w:r>
        <w:t>3. На обсуждение изменений и дополнений в проект повестки дня заседания Законодательного Собрания отводится не более 30 минут. Это время может быть продлено решением Законодательного Собрания, принятого большинством голосов от числа избранных депутатов.</w:t>
      </w:r>
    </w:p>
    <w:p w:rsidR="00926935" w:rsidRDefault="00926935">
      <w:pPr>
        <w:pStyle w:val="ConsPlusNormal"/>
        <w:ind w:firstLine="540"/>
        <w:jc w:val="both"/>
      </w:pPr>
      <w:r>
        <w:t>4. Законодательное Собрание по инициативе председательствующего большинством голосов от числа избранных депутатов вправе принять решение о прекращении прений по вопросам изменений и дополнений в проект повестки дня заседания Законодательного Собрания.</w:t>
      </w:r>
    </w:p>
    <w:p w:rsidR="00926935" w:rsidRDefault="00926935">
      <w:pPr>
        <w:pStyle w:val="ConsPlusNormal"/>
        <w:ind w:firstLine="540"/>
        <w:jc w:val="both"/>
      </w:pPr>
      <w:r>
        <w:t>5. Вопросы, подготовленные с нарушением установленного настоящим Регламентом порядка или сроков, не включаются в повестку дня заседания Законодательного Собрания, за исключением вопросов, требующих обязательного рассмотрения Законодательным Собранием, если срок их рассмотрения в соответствии с требованиями законодательства истекает до начала следующего заседания Законодательного Собрания.</w:t>
      </w:r>
    </w:p>
    <w:p w:rsidR="00926935" w:rsidRDefault="00926935">
      <w:pPr>
        <w:pStyle w:val="ConsPlusNormal"/>
        <w:ind w:firstLine="540"/>
        <w:jc w:val="both"/>
      </w:pPr>
      <w:r>
        <w:t>6. Предложения о внесении изменений и дополнений в проект повестки дня заседания Законодательного Собрания ставятся председательствующим на голосование. В первоочередном порядке ставятся на голосование предложения руководителей депутатских фракций, руководителей депутатских объединений.</w:t>
      </w:r>
    </w:p>
    <w:p w:rsidR="00926935" w:rsidRDefault="00926935">
      <w:pPr>
        <w:pStyle w:val="ConsPlusNormal"/>
        <w:ind w:firstLine="540"/>
        <w:jc w:val="both"/>
      </w:pPr>
      <w:r>
        <w:t>7. Решения по каждому предложению принимаются большинством голосов от числа избранных депутатов.</w:t>
      </w:r>
    </w:p>
    <w:p w:rsidR="00926935" w:rsidRDefault="00926935">
      <w:pPr>
        <w:pStyle w:val="ConsPlusNormal"/>
        <w:ind w:firstLine="540"/>
        <w:jc w:val="both"/>
      </w:pPr>
      <w:r>
        <w:t>8. Во время обсуждения проекта повестки дня заседания Законодательного Собрания не допускается обсуждение вопросов по существу, включенных или предлагаемых для включения в проект повестки дня заседания.</w:t>
      </w:r>
    </w:p>
    <w:p w:rsidR="00926935" w:rsidRDefault="00926935">
      <w:pPr>
        <w:pStyle w:val="ConsPlusNormal"/>
        <w:ind w:firstLine="540"/>
        <w:jc w:val="both"/>
      </w:pPr>
      <w:r>
        <w:t>9. Все проекты решений Законодательного Собрания, дополнительно вносимые на заседание Законодательного Собрания, в том числе альтернативные, должны быть зарегистрированы секретарем Законодательного Собрания.</w:t>
      </w:r>
    </w:p>
    <w:p w:rsidR="00926935" w:rsidRDefault="00926935">
      <w:pPr>
        <w:pStyle w:val="ConsPlusNormal"/>
        <w:ind w:firstLine="540"/>
        <w:jc w:val="both"/>
      </w:pPr>
      <w:r>
        <w:t xml:space="preserve">10. Постановление о принятии повестки дня заседания Законодательного Собрания в целом принимается большинством голосов от числа избранных </w:t>
      </w:r>
      <w:r>
        <w:lastRenderedPageBreak/>
        <w:t>депутатов.</w:t>
      </w:r>
    </w:p>
    <w:p w:rsidR="00926935" w:rsidRDefault="00926935">
      <w:pPr>
        <w:pStyle w:val="ConsPlusNormal"/>
        <w:ind w:firstLine="540"/>
        <w:jc w:val="both"/>
      </w:pPr>
      <w:r>
        <w:t>11. Обсуждение вопросов, не включенных в повестку дня заседания Законодательного Собрания, не допускается.</w:t>
      </w:r>
    </w:p>
    <w:p w:rsidR="00926935" w:rsidRDefault="00926935">
      <w:pPr>
        <w:pStyle w:val="ConsPlusNormal"/>
        <w:ind w:firstLine="540"/>
        <w:jc w:val="both"/>
      </w:pPr>
      <w:bookmarkStart w:id="15" w:name="P442"/>
      <w:bookmarkEnd w:id="15"/>
      <w:r>
        <w:t>12. Члены Совета Федерации Федерального Собрания Российской Федерации - представители от Законодательного Собрания и Правительства Калужской области, депутаты Государственной Думы Федерального Собрания Российской Федерации, избранные от Калужской области, вправе участвовать в заседаниях Законодательного Собрания. По их просьбе им предоставляется слово для выступления на заседании Законодательного Собрания перед обсуждением проекта повестки дня заседания Законодательного Собрания.</w:t>
      </w:r>
    </w:p>
    <w:p w:rsidR="00926935" w:rsidRDefault="00926935">
      <w:pPr>
        <w:pStyle w:val="ConsPlusNormal"/>
        <w:ind w:firstLine="540"/>
        <w:jc w:val="both"/>
      </w:pPr>
      <w:bookmarkStart w:id="16" w:name="P443"/>
      <w:bookmarkEnd w:id="16"/>
      <w:r>
        <w:t>13. Перед обсуждением проекта повестки дня заседания Законодательного Собрания на основании обращения фракции, депутатского объединения их руководителю (представителю) предоставляется слово для выступления по актуальным социально-экономическим, политическим и иным вопросам. Председатель Законодательного Собрания предоставляет слово для выступления руководителю (представителю) фракции, руководителю (представителю) депутатского объединения в порядке поступления обращений. Выступление руководителя (представителя) фракции, руководителя (представителя) депутатского объединения не может превышать пяти минут. По истечении установленного времени председательствующий предупреждает об этом выступающего, а затем вправе прервать его выступление (отключить микрофон).</w:t>
      </w:r>
    </w:p>
    <w:p w:rsidR="00926935" w:rsidRDefault="00926935">
      <w:pPr>
        <w:pStyle w:val="ConsPlusNormal"/>
        <w:jc w:val="both"/>
      </w:pPr>
      <w:r>
        <w:t xml:space="preserve">(в ред. </w:t>
      </w:r>
      <w:hyperlink r:id="rId18"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 xml:space="preserve">14. Выступления лиц, указанных в </w:t>
      </w:r>
      <w:hyperlink w:anchor="P442" w:history="1">
        <w:r>
          <w:rPr>
            <w:color w:val="0000FF"/>
          </w:rPr>
          <w:t>пунктах 12</w:t>
        </w:r>
      </w:hyperlink>
      <w:r>
        <w:t xml:space="preserve"> и </w:t>
      </w:r>
      <w:hyperlink w:anchor="P443" w:history="1">
        <w:r>
          <w:rPr>
            <w:color w:val="0000FF"/>
          </w:rPr>
          <w:t>13</w:t>
        </w:r>
      </w:hyperlink>
      <w:r>
        <w:t xml:space="preserve"> настоящей статьи, принимаются к сведению без обсуждения.</w:t>
      </w:r>
    </w:p>
    <w:p w:rsidR="00926935" w:rsidRDefault="00926935">
      <w:pPr>
        <w:pStyle w:val="ConsPlusNormal"/>
        <w:jc w:val="both"/>
      </w:pPr>
    </w:p>
    <w:p w:rsidR="00926935" w:rsidRDefault="00926935">
      <w:pPr>
        <w:pStyle w:val="ConsPlusNormal"/>
        <w:ind w:firstLine="540"/>
        <w:jc w:val="both"/>
      </w:pPr>
      <w:r>
        <w:t>Статья 30. Порядок включения в проект повестки дня заседания Законодательного Собрания разделов "Правительственный час", "Час эксперта", "Разное" и их проведение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bookmarkStart w:id="17" w:name="P449"/>
      <w:bookmarkEnd w:id="17"/>
      <w:r>
        <w:t>1. Для информации и ответов членов Правительства Калужской области, представителей исполнительных органов государственной власти Калужской области, государственных органов Калужской области, руководителей территориальных органов федеральных органов исполнительной власти (по согласованию), руководителей государственных учреждений, расположенных на территории Калужской области (по согласованию), должностных лиц органов местного самоуправления муниципальных образований Калужской области (по согласованию) иных должностных лиц на вопросы депутатов в проект повестки дня заседания Законодательного Собрания может быть включен раздел "Правительственный час", на котором заслушивается не более двух вопросов.</w:t>
      </w:r>
    </w:p>
    <w:p w:rsidR="00926935" w:rsidRDefault="00926935">
      <w:pPr>
        <w:pStyle w:val="ConsPlusNormal"/>
        <w:ind w:firstLine="540"/>
        <w:jc w:val="both"/>
      </w:pPr>
      <w:r>
        <w:t xml:space="preserve">2. Для включения в проект повестки дня заседания Законодательного Собрания раздела "Правительственный час" депутаты, комитеты, комиссии, фракции, депутатские объединения не позднее чем за десять календарных дней до заседания, на котором предполагается проведение "Правительственного часа", направляют Председателю Законодательного Собрания мотивированные письменные предложения о приглашении на заседание лиц, перечисленных в </w:t>
      </w:r>
      <w:hyperlink w:anchor="P449" w:history="1">
        <w:r>
          <w:rPr>
            <w:color w:val="0000FF"/>
          </w:rPr>
          <w:t>пункте 1</w:t>
        </w:r>
      </w:hyperlink>
      <w:r>
        <w:t xml:space="preserve"> настоящей статьи, и вопросы к ним, которые регистрируются отделом документационного обеспечения и контроля управления по обеспечению </w:t>
      </w:r>
      <w:r>
        <w:lastRenderedPageBreak/>
        <w:t>деятельности Законодательного Собрания аппарата Законодательного Собрания.</w:t>
      </w:r>
    </w:p>
    <w:p w:rsidR="00926935" w:rsidRDefault="00926935">
      <w:pPr>
        <w:pStyle w:val="ConsPlusNormal"/>
        <w:ind w:firstLine="540"/>
        <w:jc w:val="both"/>
      </w:pPr>
      <w:r>
        <w:t>3. Если поступило более двух письменных предложений о включении вопросов в раздел "Правительственный час", то Председатель Законодательного Собрания предлагает Совету Законодательного Собрания включить в раздел "Правительственный час" проекта повестки дня заседания Законодательного Собрания два первых поступивших предложения.</w:t>
      </w:r>
    </w:p>
    <w:p w:rsidR="00926935" w:rsidRDefault="00926935">
      <w:pPr>
        <w:pStyle w:val="ConsPlusNormal"/>
        <w:ind w:firstLine="540"/>
        <w:jc w:val="both"/>
      </w:pPr>
      <w:r>
        <w:t>Предложения, поступившие позже, включаются в раздел "Правительственный час" проекта повестки дня следующего заседания Законодательного Собрания.</w:t>
      </w:r>
    </w:p>
    <w:p w:rsidR="00926935" w:rsidRDefault="00926935">
      <w:pPr>
        <w:pStyle w:val="ConsPlusNormal"/>
        <w:ind w:firstLine="540"/>
        <w:jc w:val="both"/>
      </w:pPr>
      <w:r>
        <w:t xml:space="preserve">4. Председатель Законодательного Собрания приглашает на "Правительственный час" не позднее чем за восемь календарных дней до его проведения лиц, перечисленных в </w:t>
      </w:r>
      <w:hyperlink w:anchor="P449" w:history="1">
        <w:r>
          <w:rPr>
            <w:color w:val="0000FF"/>
          </w:rPr>
          <w:t>пункте 1</w:t>
        </w:r>
      </w:hyperlink>
      <w:r>
        <w:t xml:space="preserve"> настоящей статьи, в соответствии с рассматриваемыми вопросами. В приглашении формулируются вопросы, указываются лица, которые должны ответить на них, а также место, дата и время проведения "Правительственного часа".</w:t>
      </w:r>
    </w:p>
    <w:p w:rsidR="00926935" w:rsidRDefault="00926935">
      <w:pPr>
        <w:pStyle w:val="ConsPlusNormal"/>
        <w:ind w:firstLine="540"/>
        <w:jc w:val="both"/>
      </w:pPr>
      <w:r>
        <w:t>5. Лица, приглашенные на "Правительственный час", не позднее чем за три календарных дня до его проведения представляют в Законодательное Собрание информацию по планируемым к рассмотрению вопросам, а также иные справочные материалы, необходимые для предварительного ознакомления депутатов, в электронном виде и (или) на бумажном носителе.</w:t>
      </w:r>
    </w:p>
    <w:p w:rsidR="00926935" w:rsidRDefault="00926935">
      <w:pPr>
        <w:pStyle w:val="ConsPlusNormal"/>
        <w:ind w:firstLine="540"/>
        <w:jc w:val="both"/>
      </w:pPr>
      <w:r>
        <w:t>6. Протокольно-редакционный отдел государственно-правового управления аппарата Законодательного Собрания обеспечивает отправление поступившей информации и справочных материалов депутатам по электронной почте, если депутат не заявил о предоставлении ему материалов на бумажном носителе.</w:t>
      </w:r>
    </w:p>
    <w:p w:rsidR="00926935" w:rsidRDefault="00926935">
      <w:pPr>
        <w:pStyle w:val="ConsPlusNormal"/>
        <w:ind w:firstLine="540"/>
        <w:jc w:val="both"/>
      </w:pPr>
      <w:r>
        <w:t>7. Лицам, приглашенным на "Правительственный час", для основной информации по рассматриваемым вопросам предоставляется слово до 10 минут, другим приглашенным для дополнительной информации - до 3 минут.</w:t>
      </w:r>
    </w:p>
    <w:p w:rsidR="00926935" w:rsidRDefault="00926935">
      <w:pPr>
        <w:pStyle w:val="ConsPlusNormal"/>
        <w:jc w:val="both"/>
      </w:pPr>
      <w:r>
        <w:t xml:space="preserve">(в ред. </w:t>
      </w:r>
      <w:hyperlink r:id="rId19"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По истечении установленного времени председательствующий предупреждает об этом выступающего, а затем вправе прервать его выступление (отключить микрофон).</w:t>
      </w:r>
    </w:p>
    <w:p w:rsidR="00926935" w:rsidRDefault="00926935">
      <w:pPr>
        <w:pStyle w:val="ConsPlusNormal"/>
        <w:ind w:firstLine="540"/>
        <w:jc w:val="both"/>
      </w:pPr>
      <w:r>
        <w:t>8. Депутаты вправе задавать вопросы приглашенным на "Правительственный час" лицам по рассматриваемым вопросам.</w:t>
      </w:r>
    </w:p>
    <w:p w:rsidR="00926935" w:rsidRDefault="00926935">
      <w:pPr>
        <w:pStyle w:val="ConsPlusNormal"/>
        <w:ind w:firstLine="540"/>
        <w:jc w:val="both"/>
      </w:pPr>
      <w:r>
        <w:t>9. Продолжительность вопроса не должна превышать 1 минуту, ответа на вопрос - 3 минуты.</w:t>
      </w:r>
    </w:p>
    <w:p w:rsidR="00926935" w:rsidRDefault="00926935">
      <w:pPr>
        <w:pStyle w:val="ConsPlusNormal"/>
        <w:ind w:firstLine="540"/>
        <w:jc w:val="both"/>
      </w:pPr>
      <w:r>
        <w:t>10. Прения в разделе "Правительственный час" открываются по решению Законодательного Собрания, принятому большинством голосов от числа избранных депутатов.</w:t>
      </w:r>
    </w:p>
    <w:p w:rsidR="00926935" w:rsidRDefault="00926935">
      <w:pPr>
        <w:pStyle w:val="ConsPlusNormal"/>
        <w:ind w:firstLine="540"/>
        <w:jc w:val="both"/>
      </w:pPr>
      <w:r>
        <w:t>11. По вопросам, рассмотренным в рамках "Правительственного часа", Законодательное Собрание может принять следующие решения:</w:t>
      </w:r>
    </w:p>
    <w:p w:rsidR="00926935" w:rsidRDefault="00926935">
      <w:pPr>
        <w:pStyle w:val="ConsPlusNormal"/>
        <w:ind w:firstLine="540"/>
        <w:jc w:val="both"/>
      </w:pPr>
      <w:r>
        <w:t>а) об обращении к Губернатору Калужской области;</w:t>
      </w:r>
    </w:p>
    <w:p w:rsidR="00926935" w:rsidRDefault="00926935">
      <w:pPr>
        <w:pStyle w:val="ConsPlusNormal"/>
        <w:ind w:firstLine="540"/>
        <w:jc w:val="both"/>
      </w:pPr>
      <w:r>
        <w:t>б) об обращении к Правительству Калужской области;</w:t>
      </w:r>
    </w:p>
    <w:p w:rsidR="00926935" w:rsidRDefault="00926935">
      <w:pPr>
        <w:pStyle w:val="ConsPlusNormal"/>
        <w:ind w:firstLine="540"/>
        <w:jc w:val="both"/>
      </w:pPr>
      <w:r>
        <w:t>в) о рекомендации Правительству Калужской области;</w:t>
      </w:r>
    </w:p>
    <w:p w:rsidR="00926935" w:rsidRDefault="00926935">
      <w:pPr>
        <w:pStyle w:val="ConsPlusNormal"/>
        <w:ind w:firstLine="540"/>
        <w:jc w:val="both"/>
      </w:pPr>
      <w:r>
        <w:t>г) о рекомендациях государственным органам Калужской области;</w:t>
      </w:r>
    </w:p>
    <w:p w:rsidR="00926935" w:rsidRDefault="00926935">
      <w:pPr>
        <w:pStyle w:val="ConsPlusNormal"/>
        <w:ind w:firstLine="540"/>
        <w:jc w:val="both"/>
      </w:pPr>
      <w:r>
        <w:lastRenderedPageBreak/>
        <w:t>д) о рекомендациях должностным лицам и возглавляемым ими органам;</w:t>
      </w:r>
    </w:p>
    <w:p w:rsidR="00926935" w:rsidRDefault="00926935">
      <w:pPr>
        <w:pStyle w:val="ConsPlusNormal"/>
        <w:ind w:firstLine="540"/>
        <w:jc w:val="both"/>
      </w:pPr>
      <w:r>
        <w:t>е) о поручении комитетам и комиссиям;</w:t>
      </w:r>
    </w:p>
    <w:p w:rsidR="00926935" w:rsidRDefault="00926935">
      <w:pPr>
        <w:pStyle w:val="ConsPlusNormal"/>
        <w:ind w:firstLine="540"/>
        <w:jc w:val="both"/>
      </w:pPr>
      <w:r>
        <w:t>ж) о принятии информации приглашенного лица к сведению.</w:t>
      </w:r>
    </w:p>
    <w:p w:rsidR="00926935" w:rsidRDefault="00926935">
      <w:pPr>
        <w:pStyle w:val="ConsPlusNormal"/>
        <w:ind w:firstLine="540"/>
        <w:jc w:val="both"/>
      </w:pPr>
      <w:r>
        <w:t>12. Решения Законодательного Собрания по вопросам, рассмотренным в разделе "Правительственный час", принимаются большинством голосов от числа избранных депутатов и вносятся в протокол заседания Законодательного Собрания. Выписка из протокола заседания Законодательного Собрания удостоверяется председательствующим заседания Законодательного Собрания и в семидневный срок со дня принятия решения направляется протокольно-редакционным отделом государственно - правового управления аппарата Законодательного Собрания органам государственной власти Калужской области, иным государственным органам Калужской области, их структурным подразделениям, должностным лицам.</w:t>
      </w:r>
    </w:p>
    <w:p w:rsidR="00926935" w:rsidRDefault="00926935">
      <w:pPr>
        <w:pStyle w:val="ConsPlusNormal"/>
        <w:ind w:firstLine="540"/>
        <w:jc w:val="both"/>
      </w:pPr>
      <w:r>
        <w:t>В текст решения Законодательного Собрания при необходимости может быть включен пункт о возложении контроля за выполнением решения на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 комитет, комиссию, фракцию, депутатское объединение.</w:t>
      </w:r>
    </w:p>
    <w:p w:rsidR="00926935" w:rsidRDefault="00926935">
      <w:pPr>
        <w:pStyle w:val="ConsPlusNormal"/>
        <w:ind w:firstLine="540"/>
        <w:jc w:val="both"/>
      </w:pPr>
      <w:r>
        <w:t>13. В разделе "Правительственный час" по отдельному решению Законодательного Собрания, принятому большинством голосов от числа избранных депутатов, допускается принятие решения, оформляемое постановлением Законодательного Собрания.</w:t>
      </w:r>
    </w:p>
    <w:p w:rsidR="00926935" w:rsidRDefault="00926935">
      <w:pPr>
        <w:pStyle w:val="ConsPlusNormal"/>
        <w:ind w:firstLine="540"/>
        <w:jc w:val="both"/>
      </w:pPr>
      <w:bookmarkStart w:id="18" w:name="P473"/>
      <w:bookmarkEnd w:id="18"/>
      <w:r>
        <w:t xml:space="preserve">14. На заседание Законодательного Собрания для оперативного, своевременного, достоверного и всестороннего информирования депутатов по поднятой ими проблеме (проблемам) на "Час эксперта" приглашаются лица, не перечисленные в </w:t>
      </w:r>
      <w:hyperlink w:anchor="P449" w:history="1">
        <w:r>
          <w:rPr>
            <w:color w:val="0000FF"/>
          </w:rPr>
          <w:t>пункте 1</w:t>
        </w:r>
      </w:hyperlink>
      <w:r>
        <w:t xml:space="preserve"> настоящей статьи.</w:t>
      </w:r>
    </w:p>
    <w:p w:rsidR="00926935" w:rsidRDefault="00926935">
      <w:pPr>
        <w:pStyle w:val="ConsPlusNormal"/>
        <w:ind w:firstLine="540"/>
        <w:jc w:val="both"/>
      </w:pPr>
      <w:r>
        <w:t>15. Продолжительность "Часа эксперта" не должна превышать, как правило, одного часа.</w:t>
      </w:r>
    </w:p>
    <w:p w:rsidR="00926935" w:rsidRDefault="00926935">
      <w:pPr>
        <w:pStyle w:val="ConsPlusNormal"/>
        <w:ind w:firstLine="540"/>
        <w:jc w:val="both"/>
      </w:pPr>
      <w:r>
        <w:t>16. На рассмотрение депутатов в рамках "Часа эксперта" может быть вынесено не более двух вопросов.</w:t>
      </w:r>
    </w:p>
    <w:p w:rsidR="00926935" w:rsidRDefault="00926935">
      <w:pPr>
        <w:pStyle w:val="ConsPlusNormal"/>
        <w:ind w:firstLine="540"/>
        <w:jc w:val="both"/>
      </w:pPr>
      <w:r>
        <w:t>17. Подготовка, организация и проведение "Часа эксперта" осуществляется в том же порядке, что и "Правительственного часа".</w:t>
      </w:r>
    </w:p>
    <w:p w:rsidR="00926935" w:rsidRDefault="00926935">
      <w:pPr>
        <w:pStyle w:val="ConsPlusNormal"/>
        <w:ind w:firstLine="540"/>
        <w:jc w:val="both"/>
      </w:pPr>
      <w:r>
        <w:t xml:space="preserve">18. По итогам рассмотрения информации, предусмотренной в </w:t>
      </w:r>
      <w:hyperlink w:anchor="P473" w:history="1">
        <w:r>
          <w:rPr>
            <w:color w:val="0000FF"/>
          </w:rPr>
          <w:t>пункте 14</w:t>
        </w:r>
      </w:hyperlink>
      <w:r>
        <w:t xml:space="preserve"> настоящей статьи, большинством голосов от числа избранных депутатов могут быть приняты рекомендации, а также предложения о дополнительном изучении вопросов, вызвавших интерес у депутатов. Рекомендации и предложения вносятся в протокол заседания Законодательного Собрания и при необходимости направляются в форме выписки из протокола заседания протокольно-редакционным отделом государственно-правового управления аппарата Законодательного Собрания в органы государственной власти Калужской области, государственные органы Калужской области, комитеты, комиссии, фракции, депутатские объединения, иные организации, а также должностным лицам.</w:t>
      </w:r>
    </w:p>
    <w:p w:rsidR="00926935" w:rsidRDefault="00926935">
      <w:pPr>
        <w:pStyle w:val="ConsPlusNormal"/>
        <w:ind w:firstLine="540"/>
        <w:jc w:val="both"/>
      </w:pPr>
      <w:r>
        <w:t>В текст рекомендации или предложения Законодательного Собрания при необходимости может быть включен пункт о возложении контроля за выполнением данного решения на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 комитет, комиссию, фракцию, депутатское объединение.</w:t>
      </w:r>
    </w:p>
    <w:p w:rsidR="00926935" w:rsidRDefault="00926935">
      <w:pPr>
        <w:pStyle w:val="ConsPlusNormal"/>
        <w:ind w:firstLine="540"/>
        <w:jc w:val="both"/>
      </w:pPr>
      <w:r>
        <w:lastRenderedPageBreak/>
        <w:t>19. В проект повестки дня заседания Законодательного Собрания включается раздел "Разное" для выступлений депутатов и иных лиц с заявлениями, обращениями, информационными сообщениями и объявлениями для сведения депутатов.</w:t>
      </w:r>
    </w:p>
    <w:p w:rsidR="00926935" w:rsidRDefault="00926935">
      <w:pPr>
        <w:pStyle w:val="ConsPlusNormal"/>
        <w:ind w:firstLine="540"/>
        <w:jc w:val="both"/>
      </w:pPr>
      <w:r>
        <w:t>20. В раздел "Разное" на каждом заседании Законодательного Собрания могут быть включены не более трех вопросов.</w:t>
      </w:r>
    </w:p>
    <w:p w:rsidR="00926935" w:rsidRDefault="00926935">
      <w:pPr>
        <w:pStyle w:val="ConsPlusNormal"/>
        <w:ind w:firstLine="540"/>
        <w:jc w:val="both"/>
      </w:pPr>
      <w:r>
        <w:t>21. Продолжительность выступления по каждому из включенных в раздел "Разное" вопросов - не более 10 минут.</w:t>
      </w:r>
    </w:p>
    <w:p w:rsidR="00926935" w:rsidRDefault="00926935">
      <w:pPr>
        <w:pStyle w:val="ConsPlusNormal"/>
        <w:ind w:firstLine="540"/>
        <w:jc w:val="both"/>
      </w:pPr>
      <w:r>
        <w:t>22. Решение о включении вопросов в раздел "Разное" при обсуждении проекта повестки дня заседания Законодательного Собрания принимается большинством голосов от числа избранных депутатов.</w:t>
      </w:r>
    </w:p>
    <w:p w:rsidR="00926935" w:rsidRDefault="00926935">
      <w:pPr>
        <w:pStyle w:val="ConsPlusNormal"/>
        <w:ind w:firstLine="540"/>
        <w:jc w:val="both"/>
      </w:pPr>
      <w:r>
        <w:t>23. Для включения вопросов в раздел "Разное" предложения подаются Председателю Законодательного Собрания до начала заседания Законодательного Собрания.</w:t>
      </w:r>
    </w:p>
    <w:p w:rsidR="00926935" w:rsidRDefault="00926935">
      <w:pPr>
        <w:pStyle w:val="ConsPlusNormal"/>
        <w:ind w:firstLine="540"/>
        <w:jc w:val="both"/>
      </w:pPr>
      <w:r>
        <w:t>24. Если для включения в раздел "Разное" было подано более трех вопросов, то для включения в проект повестки дня заседания Законодательного Собрания по ним проводится рейтинговое голосование. Включенными в повестку дня заседания Законодательного Собрания в раздел "Разное" считаются первые три вопроса, набравшие относительно других вопросов наибольшее количество голосов.</w:t>
      </w:r>
    </w:p>
    <w:p w:rsidR="00926935" w:rsidRDefault="00926935">
      <w:pPr>
        <w:pStyle w:val="ConsPlusNormal"/>
        <w:ind w:firstLine="540"/>
        <w:jc w:val="both"/>
      </w:pPr>
      <w:r>
        <w:t>25. По результатам рассмотрения вопросов в разделе "Разное" решения Законодательным Собранием не принимаются, вопросы не задаются Прения по рассматриваемым вопросам могут открываться по решению Законодательного Собрания, принятому большинством голосов от установленного числа депутатов.</w:t>
      </w:r>
    </w:p>
    <w:p w:rsidR="00926935" w:rsidRDefault="00926935">
      <w:pPr>
        <w:pStyle w:val="ConsPlusNormal"/>
        <w:jc w:val="both"/>
      </w:pPr>
    </w:p>
    <w:p w:rsidR="00926935" w:rsidRDefault="00926935">
      <w:pPr>
        <w:pStyle w:val="ConsPlusNormal"/>
        <w:ind w:firstLine="540"/>
        <w:jc w:val="both"/>
      </w:pPr>
      <w:r>
        <w:t>Статья 31. Порядок участия политических партий, не представленных в Законодательном Собрании, в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bookmarkStart w:id="19" w:name="P489"/>
      <w:bookmarkEnd w:id="19"/>
      <w:r>
        <w:t xml:space="preserve">1. В соответствии с Федеральным </w:t>
      </w:r>
      <w:hyperlink r:id="rId20" w:history="1">
        <w:r>
          <w:rPr>
            <w:color w:val="0000FF"/>
          </w:rPr>
          <w:t>законом</w:t>
        </w:r>
      </w:hyperlink>
      <w:r>
        <w:t xml:space="preserve"> от 11 июля 2001 года N 95-ФЗ "О политических партиях" (далее - Федеральный закон "О политических партиях"), </w:t>
      </w:r>
      <w:hyperlink r:id="rId21" w:history="1">
        <w:r>
          <w:rPr>
            <w:color w:val="0000FF"/>
          </w:rPr>
          <w:t>Законом</w:t>
        </w:r>
      </w:hyperlink>
      <w:r>
        <w:t xml:space="preserve"> Калужской области от 11 июня 2003 года N 215-ОЗ "О Законодательном Собрании Калужской области" (далее - Закон Калужской области "О Законодательном Собрании Калужской области") политические партии, не представленные в Законодательном Собрании, имеют право один раз в год выступить на заседании Законодательного Собрания.</w:t>
      </w:r>
    </w:p>
    <w:p w:rsidR="00926935" w:rsidRDefault="00926935">
      <w:pPr>
        <w:pStyle w:val="ConsPlusNormal"/>
        <w:ind w:firstLine="540"/>
        <w:jc w:val="both"/>
      </w:pPr>
      <w:r>
        <w:t xml:space="preserve">2. На заседании, указанном в </w:t>
      </w:r>
      <w:hyperlink w:anchor="P489" w:history="1">
        <w:r>
          <w:rPr>
            <w:color w:val="0000FF"/>
          </w:rPr>
          <w:t>пункте 1</w:t>
        </w:r>
      </w:hyperlink>
      <w:r>
        <w:t xml:space="preserve"> настоящей статьи, заслушиваются выступления (сообщения и предложения) представителей политических партий, не представленных в Законодательном Собрании, по актуальным общественно-политическим и социально-экономическим вопросам в рамках полномочий Калужской области, установленных законодательством.</w:t>
      </w:r>
    </w:p>
    <w:p w:rsidR="00926935" w:rsidRDefault="00926935">
      <w:pPr>
        <w:pStyle w:val="ConsPlusNormal"/>
        <w:ind w:firstLine="540"/>
        <w:jc w:val="both"/>
      </w:pPr>
      <w:r>
        <w:t xml:space="preserve">3. Председатель Законодательного Собрания не позднее чем за месяц до заседания Законодательного Собрания, указанного в </w:t>
      </w:r>
      <w:hyperlink w:anchor="P489" w:history="1">
        <w:r>
          <w:rPr>
            <w:color w:val="0000FF"/>
          </w:rPr>
          <w:t>пункте 1</w:t>
        </w:r>
      </w:hyperlink>
      <w:r>
        <w:t xml:space="preserve"> настоящей статьи, направляет политическим партиям, не представленным в Законодательном Собрании, предложения об участии в заседании Законодательного Собрания, на котором будут заслушиваться их выступления. Соответствующие приглашения с указанием места и времени проведения заседания Законодательного Собрания направляются с использованием средств связи и доставки, обеспечивающих фиксирование приглашений и их вручение адресатам, а также размещаются на официальном сайте Законодательного Собрания в информационно-</w:t>
      </w:r>
      <w:r>
        <w:lastRenderedPageBreak/>
        <w:t>телекоммуникационной сети Интернет.</w:t>
      </w:r>
    </w:p>
    <w:p w:rsidR="00926935" w:rsidRDefault="00926935">
      <w:pPr>
        <w:pStyle w:val="ConsPlusNormal"/>
        <w:ind w:firstLine="540"/>
        <w:jc w:val="both"/>
      </w:pPr>
      <w:r>
        <w:t>Тексты приглашений готовит комитет по законодательству.</w:t>
      </w:r>
    </w:p>
    <w:p w:rsidR="00926935" w:rsidRDefault="00926935">
      <w:pPr>
        <w:pStyle w:val="ConsPlusNormal"/>
        <w:ind w:firstLine="540"/>
        <w:jc w:val="both"/>
      </w:pPr>
      <w:r>
        <w:t xml:space="preserve">4. На заседание, указанное в </w:t>
      </w:r>
      <w:hyperlink w:anchor="P489" w:history="1">
        <w:r>
          <w:rPr>
            <w:color w:val="0000FF"/>
          </w:rPr>
          <w:t>пункте 1</w:t>
        </w:r>
      </w:hyperlink>
      <w:r>
        <w:t xml:space="preserve"> настоящей статьи, приглашаются по одному представителю от каждой политической партии, не представленной в Законодательном Собрании, независимо от того, действует ли на территории Калужской области региональное отделение такой политической партии. Неучастие политической партии в соответствующем заседании Законодательного Собрания не является основанием для проведения дополнительного заседания Законодательного Собрания с ее участием.</w:t>
      </w:r>
    </w:p>
    <w:p w:rsidR="00926935" w:rsidRDefault="00926935">
      <w:pPr>
        <w:pStyle w:val="ConsPlusNormal"/>
        <w:ind w:firstLine="540"/>
        <w:jc w:val="both"/>
      </w:pPr>
      <w:r>
        <w:t xml:space="preserve">5. Решение об участии политической партии, не представленной в Законодательном Собрании, в заседании, указанном в </w:t>
      </w:r>
      <w:hyperlink w:anchor="P489" w:history="1">
        <w:r>
          <w:rPr>
            <w:color w:val="0000FF"/>
          </w:rPr>
          <w:t>пункте 1</w:t>
        </w:r>
      </w:hyperlink>
      <w:r>
        <w:t xml:space="preserve"> настоящей статьи, а также о лице, уполномоченном выступать от имени политической партии на соответствующем заседании, принимается в порядке, установленном </w:t>
      </w:r>
      <w:hyperlink r:id="rId22" w:history="1">
        <w:r>
          <w:rPr>
            <w:color w:val="0000FF"/>
          </w:rPr>
          <w:t>частью 4 статьи 26.2</w:t>
        </w:r>
      </w:hyperlink>
      <w:r>
        <w:t xml:space="preserve"> Федерального закона "О политических партиях", и направляется на имя Председателя Законодательного Собрания не позднее чем за десять календарных дней до указанного заседания. В решении обозначается тема выступления.</w:t>
      </w:r>
    </w:p>
    <w:p w:rsidR="00926935" w:rsidRDefault="00926935">
      <w:pPr>
        <w:pStyle w:val="ConsPlusNormal"/>
        <w:ind w:firstLine="540"/>
        <w:jc w:val="both"/>
      </w:pPr>
      <w:r>
        <w:t>6. В повестку дня заседания Законодательного Собрания выступления уполномоченных представителей политических партий, не представленных в Законодательном Собрании, включаются последними вопросами.</w:t>
      </w:r>
    </w:p>
    <w:p w:rsidR="00926935" w:rsidRDefault="00926935">
      <w:pPr>
        <w:pStyle w:val="ConsPlusNormal"/>
        <w:ind w:firstLine="540"/>
        <w:jc w:val="both"/>
      </w:pPr>
      <w:r>
        <w:t>7. Вопрос об участии политических партий, не представленных в Законодательном Собрании, в заседании Законодательного Собрания готовит комитет по законодательству.</w:t>
      </w:r>
    </w:p>
    <w:p w:rsidR="00926935" w:rsidRDefault="00926935">
      <w:pPr>
        <w:pStyle w:val="ConsPlusNormal"/>
        <w:ind w:firstLine="540"/>
        <w:jc w:val="both"/>
      </w:pPr>
      <w:r>
        <w:t>8. Продолжительность выступления уполномоченного представителя политической партии, не представленной в Законодательном Собрании, не должна превышать 10 минут.</w:t>
      </w:r>
    </w:p>
    <w:p w:rsidR="00926935" w:rsidRDefault="00926935">
      <w:pPr>
        <w:pStyle w:val="ConsPlusNormal"/>
        <w:ind w:firstLine="540"/>
        <w:jc w:val="both"/>
      </w:pPr>
      <w:r>
        <w:t>9. Прения по итогам заслушивания выступлений уполномоченных представителей политических партий, не представленных в Законодательном Собрании, не проводятся, вопросы не задаются, решения Законодательным Собранием не принимаются.</w:t>
      </w:r>
    </w:p>
    <w:p w:rsidR="00926935" w:rsidRDefault="00926935">
      <w:pPr>
        <w:pStyle w:val="ConsPlusNormal"/>
        <w:ind w:firstLine="540"/>
        <w:jc w:val="both"/>
      </w:pPr>
      <w:r>
        <w:t>10. Выступления уполномоченных представителей политических партий, не представленных в Законодательном Собрании, носят рекомендательный характер. Информация, полученная по итогам заслушивания выступлений, может быть использована в дальнейшей работе Законодательного Собрания по совершенствованию законодательства.</w:t>
      </w:r>
    </w:p>
    <w:p w:rsidR="00926935" w:rsidRDefault="00926935">
      <w:pPr>
        <w:pStyle w:val="ConsPlusNormal"/>
        <w:ind w:firstLine="540"/>
        <w:jc w:val="both"/>
      </w:pPr>
      <w:r>
        <w:t>11. Тексты выступлений уполномоченных представителей политических партий, не представленных в Законодательном Собрании, вносятся в протокол заседания Законодательного Собрания.</w:t>
      </w:r>
    </w:p>
    <w:p w:rsidR="00926935" w:rsidRDefault="00926935">
      <w:pPr>
        <w:pStyle w:val="ConsPlusNormal"/>
        <w:jc w:val="both"/>
      </w:pPr>
    </w:p>
    <w:p w:rsidR="00926935" w:rsidRDefault="00926935">
      <w:pPr>
        <w:pStyle w:val="ConsPlusNormal"/>
        <w:jc w:val="center"/>
      </w:pPr>
      <w:r>
        <w:t>Глава 9. ПОРЯДОК РАССМОТРЕНИЯ ВОПРОСОВ НА ЗАСЕДАНИИ</w:t>
      </w:r>
    </w:p>
    <w:p w:rsidR="00926935" w:rsidRDefault="00926935">
      <w:pPr>
        <w:pStyle w:val="ConsPlusNormal"/>
        <w:jc w:val="center"/>
      </w:pPr>
      <w:r>
        <w:t>ЗАКОНОДАТЕЛЬНОГО СОБРАНИЯ</w:t>
      </w:r>
    </w:p>
    <w:p w:rsidR="00926935" w:rsidRDefault="00926935">
      <w:pPr>
        <w:pStyle w:val="ConsPlusNormal"/>
        <w:jc w:val="both"/>
      </w:pPr>
    </w:p>
    <w:p w:rsidR="00926935" w:rsidRDefault="00926935">
      <w:pPr>
        <w:pStyle w:val="ConsPlusNormal"/>
        <w:ind w:firstLine="540"/>
        <w:jc w:val="both"/>
      </w:pPr>
      <w:r>
        <w:t>Статья 32. Рассмотрение на заседании Законодательного Собрания вопросов, включенных в повестку дня</w:t>
      </w:r>
    </w:p>
    <w:p w:rsidR="00926935" w:rsidRDefault="00926935">
      <w:pPr>
        <w:pStyle w:val="ConsPlusNormal"/>
        <w:jc w:val="both"/>
      </w:pPr>
    </w:p>
    <w:p w:rsidR="00926935" w:rsidRDefault="00926935">
      <w:pPr>
        <w:pStyle w:val="ConsPlusNormal"/>
        <w:ind w:firstLine="540"/>
        <w:jc w:val="both"/>
      </w:pPr>
      <w:r>
        <w:t>Вопросы, включенные в повестку дня заседания Законодательного Собрания, за исключением тех, для которых законодательством установлен иной порядок рассмотрения, рассматриваются, как правило, Законодательным Собранием в следующем порядке:</w:t>
      </w:r>
    </w:p>
    <w:p w:rsidR="00926935" w:rsidRDefault="00926935">
      <w:pPr>
        <w:pStyle w:val="ConsPlusNormal"/>
        <w:ind w:firstLine="540"/>
        <w:jc w:val="both"/>
      </w:pPr>
      <w:r>
        <w:lastRenderedPageBreak/>
        <w:t>а) объявление вопроса повестки дня председательствующим;</w:t>
      </w:r>
    </w:p>
    <w:p w:rsidR="00926935" w:rsidRDefault="00926935">
      <w:pPr>
        <w:pStyle w:val="ConsPlusNormal"/>
        <w:ind w:firstLine="540"/>
        <w:jc w:val="both"/>
      </w:pPr>
      <w:r>
        <w:t>б) доклад субъекта права законодательной инициативы (его представителя) или доклад председателя (представителя) профильного комитета, комиссии, выступившего в качестве субъекта права законодательной инициативы;</w:t>
      </w:r>
    </w:p>
    <w:p w:rsidR="00926935" w:rsidRDefault="00926935">
      <w:pPr>
        <w:pStyle w:val="ConsPlusNormal"/>
        <w:ind w:firstLine="540"/>
        <w:jc w:val="both"/>
      </w:pPr>
      <w:r>
        <w:t>в) вопросы к докладчику;</w:t>
      </w:r>
    </w:p>
    <w:p w:rsidR="00926935" w:rsidRDefault="00926935">
      <w:pPr>
        <w:pStyle w:val="ConsPlusNormal"/>
        <w:ind w:firstLine="540"/>
        <w:jc w:val="both"/>
      </w:pPr>
      <w:bookmarkStart w:id="20" w:name="P511"/>
      <w:bookmarkEnd w:id="20"/>
      <w:r>
        <w:t>г) доклад председателя (представителя) профильного комитета, комиссии в случае, если профильный комитет, комиссия не выступает в качестве субъекта права законодательной инициативы;</w:t>
      </w:r>
    </w:p>
    <w:p w:rsidR="00926935" w:rsidRDefault="00926935">
      <w:pPr>
        <w:pStyle w:val="ConsPlusNormal"/>
        <w:ind w:firstLine="540"/>
        <w:jc w:val="both"/>
      </w:pPr>
      <w:r>
        <w:t xml:space="preserve">д) вопросы к председателю (представителю) профильного комитета, комиссии, указанному в </w:t>
      </w:r>
      <w:hyperlink w:anchor="P511" w:history="1">
        <w:r>
          <w:rPr>
            <w:color w:val="0000FF"/>
          </w:rPr>
          <w:t>подпункте "г"</w:t>
        </w:r>
      </w:hyperlink>
      <w:r>
        <w:t xml:space="preserve"> настоящей статьи;</w:t>
      </w:r>
    </w:p>
    <w:p w:rsidR="00926935" w:rsidRDefault="00926935">
      <w:pPr>
        <w:pStyle w:val="ConsPlusNormal"/>
        <w:ind w:firstLine="540"/>
        <w:jc w:val="both"/>
      </w:pPr>
      <w:r>
        <w:t>е) выступления в прениях;</w:t>
      </w:r>
    </w:p>
    <w:p w:rsidR="00926935" w:rsidRDefault="00926935">
      <w:pPr>
        <w:pStyle w:val="ConsPlusNormal"/>
        <w:ind w:firstLine="540"/>
        <w:jc w:val="both"/>
      </w:pPr>
      <w:r>
        <w:t>ж) голосование по принятию проекта решения (в первом чтении и (или) за основу);</w:t>
      </w:r>
    </w:p>
    <w:p w:rsidR="00926935" w:rsidRDefault="00926935">
      <w:pPr>
        <w:pStyle w:val="ConsPlusNormal"/>
        <w:ind w:firstLine="540"/>
        <w:jc w:val="both"/>
      </w:pPr>
      <w:r>
        <w:t xml:space="preserve">з) обсуждение поправок к проекту решения и голосование по ним в порядке, установленном </w:t>
      </w:r>
      <w:hyperlink w:anchor="P766" w:history="1">
        <w:r>
          <w:rPr>
            <w:color w:val="0000FF"/>
          </w:rPr>
          <w:t>статьей 48</w:t>
        </w:r>
      </w:hyperlink>
      <w:r>
        <w:t xml:space="preserve"> настоящего Регламента;</w:t>
      </w:r>
    </w:p>
    <w:p w:rsidR="00926935" w:rsidRDefault="00926935">
      <w:pPr>
        <w:pStyle w:val="ConsPlusNormal"/>
        <w:ind w:firstLine="540"/>
        <w:jc w:val="both"/>
      </w:pPr>
      <w:r>
        <w:t>и) голосование по принятию решения в целом.</w:t>
      </w:r>
    </w:p>
    <w:p w:rsidR="00926935" w:rsidRDefault="00926935">
      <w:pPr>
        <w:pStyle w:val="ConsPlusNormal"/>
        <w:jc w:val="both"/>
      </w:pPr>
    </w:p>
    <w:p w:rsidR="00926935" w:rsidRDefault="00926935">
      <w:pPr>
        <w:pStyle w:val="ConsPlusNormal"/>
        <w:ind w:firstLine="540"/>
        <w:jc w:val="both"/>
      </w:pPr>
      <w:r>
        <w:t>Статья 33. Виды выступлений и время для выступлений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На заседании Законодательного Собрания предусматриваются следующие виды выступлений: доклад, выступление кандидата на выборную (назначаемую) должность, выступление в прениях, выступление по обсуждаемой кандидатуре, выступление по порядку ведения заседания Законодательного Собрания, предложение, справка, информация, заявление, обращение.</w:t>
      </w:r>
    </w:p>
    <w:p w:rsidR="00926935" w:rsidRDefault="00926935">
      <w:pPr>
        <w:pStyle w:val="ConsPlusNormal"/>
        <w:ind w:firstLine="540"/>
        <w:jc w:val="both"/>
      </w:pPr>
      <w:r>
        <w:t>Доклад субъекта права законодательной инициативы (его представителя) представляет собой обоснование необходимости принятия Законодательным Собранием нормативного правового акта Калужской области. В случае если профильный комитет, комиссия выступает в качестве субъекта права законодательной инициативы, председатель (представитель) профильного комитета, комиссии после доклада доводит до сведения депутатов заключение профильного комитета, комиссии по проекту нормативного правового акта Калужской области, мотивы его принятии или отклонения.</w:t>
      </w:r>
    </w:p>
    <w:p w:rsidR="00926935" w:rsidRDefault="00926935">
      <w:pPr>
        <w:pStyle w:val="ConsPlusNormal"/>
        <w:ind w:firstLine="540"/>
        <w:jc w:val="both"/>
      </w:pPr>
      <w:r>
        <w:t>Доклад председателя (представителя) профильного комитета, комиссии в случае, если профильный комитет, комиссия не выступает в качестве субъекта права законодательной инициативы, представляет собой доведение до сведения депутатов заключение профильного комитета, комиссии по проекту нормативного правового акта Калужской области, мотивы его принятии или отклонения.</w:t>
      </w:r>
    </w:p>
    <w:p w:rsidR="00926935" w:rsidRDefault="00926935">
      <w:pPr>
        <w:pStyle w:val="ConsPlusNormal"/>
        <w:ind w:firstLine="540"/>
        <w:jc w:val="both"/>
      </w:pPr>
      <w:r>
        <w:t>2. Продолжительность каждого из докладов не должна превышать 15 минут.</w:t>
      </w:r>
    </w:p>
    <w:p w:rsidR="00926935" w:rsidRDefault="00926935">
      <w:pPr>
        <w:pStyle w:val="ConsPlusNormal"/>
        <w:ind w:firstLine="540"/>
        <w:jc w:val="both"/>
      </w:pPr>
      <w:r>
        <w:t>3. Выступающим на заседании Законодательного Собрания предоставляется время для выступления:</w:t>
      </w:r>
    </w:p>
    <w:p w:rsidR="00926935" w:rsidRDefault="00926935">
      <w:pPr>
        <w:pStyle w:val="ConsPlusNormal"/>
        <w:ind w:firstLine="540"/>
        <w:jc w:val="both"/>
      </w:pPr>
      <w:r>
        <w:t>а) в прениях - до 5 минут;</w:t>
      </w:r>
    </w:p>
    <w:p w:rsidR="00926935" w:rsidRDefault="00926935">
      <w:pPr>
        <w:pStyle w:val="ConsPlusNormal"/>
        <w:ind w:firstLine="540"/>
        <w:jc w:val="both"/>
      </w:pPr>
      <w:r>
        <w:t>б) для повторных выступлений в прениях - до 3 минут;</w:t>
      </w:r>
    </w:p>
    <w:p w:rsidR="00926935" w:rsidRDefault="00926935">
      <w:pPr>
        <w:pStyle w:val="ConsPlusNormal"/>
        <w:ind w:firstLine="540"/>
        <w:jc w:val="both"/>
      </w:pPr>
      <w:r>
        <w:t>в) для выступлений депутатов по процедурным вопросам, выступлений с обоснованием принятия или отклонения внесенных ими поправок к проектам нормативных правовых актов Калужской области, по рассматриваемым кандидатурам, для ответов на вопросы, сообщений, справок, внесения изменений в порядок работы - до 3 минут;</w:t>
      </w:r>
    </w:p>
    <w:p w:rsidR="00926935" w:rsidRDefault="00926935">
      <w:pPr>
        <w:pStyle w:val="ConsPlusNormal"/>
        <w:ind w:firstLine="540"/>
        <w:jc w:val="both"/>
      </w:pPr>
      <w:r>
        <w:lastRenderedPageBreak/>
        <w:t>г) по порядку ведения заседания Законодательного Собрания - не более 1 минуты.</w:t>
      </w:r>
    </w:p>
    <w:p w:rsidR="00926935" w:rsidRDefault="00926935">
      <w:pPr>
        <w:pStyle w:val="ConsPlusNormal"/>
        <w:ind w:firstLine="540"/>
        <w:jc w:val="both"/>
      </w:pPr>
      <w:r>
        <w:t>4. По истечении установленного времени председательствующий предупреждает об этом выступающего, а затем вправе прервать его выступление (отключить микрофон).</w:t>
      </w:r>
    </w:p>
    <w:p w:rsidR="00926935" w:rsidRDefault="00926935">
      <w:pPr>
        <w:pStyle w:val="ConsPlusNormal"/>
        <w:ind w:firstLine="540"/>
        <w:jc w:val="both"/>
      </w:pPr>
      <w:r>
        <w:t>5. С согласия большинства присутствующих на заседании Законодательного Собрания депутатов председательствующий может установить общую продолжительность обсуждения вопроса, включенного в повестку дня заседания Законодательного Собрания, время, отводимое на вопросы и ответы, продлить время выступления.</w:t>
      </w:r>
    </w:p>
    <w:p w:rsidR="00926935" w:rsidRDefault="00926935">
      <w:pPr>
        <w:pStyle w:val="ConsPlusNormal"/>
        <w:ind w:firstLine="540"/>
        <w:jc w:val="both"/>
      </w:pPr>
      <w:r>
        <w:t>6. На заседании Законодательного Собрания один и тот же депутат может выступать в прениях по одному и тому же вопросу не более двух раз.</w:t>
      </w:r>
    </w:p>
    <w:p w:rsidR="00926935" w:rsidRDefault="00926935">
      <w:pPr>
        <w:pStyle w:val="ConsPlusNormal"/>
        <w:ind w:firstLine="540"/>
        <w:jc w:val="both"/>
      </w:pPr>
      <w:r>
        <w:t>7. Никто не вправе выступать на заседании Законодательного Собрания без разрешения председательствующего. Нарушивший это правило лишается председательствующим слова без предупреждения (отключается микрофон).</w:t>
      </w:r>
    </w:p>
    <w:p w:rsidR="00926935" w:rsidRDefault="00926935">
      <w:pPr>
        <w:pStyle w:val="ConsPlusNormal"/>
        <w:ind w:firstLine="540"/>
        <w:jc w:val="both"/>
      </w:pPr>
      <w:r>
        <w:t>8. По предложению председательствующего на заседании Законодательного Собрания прения по обсуждаемому вопросу могут быть прекращены по истечении времени, предусмотренного настоящим Регламентом, либо по решению Законодательного Собрания, принимаемому большинством голосов от числа избранных депутатов.</w:t>
      </w:r>
    </w:p>
    <w:p w:rsidR="00926935" w:rsidRDefault="00926935">
      <w:pPr>
        <w:pStyle w:val="ConsPlusNormal"/>
        <w:ind w:firstLine="540"/>
        <w:jc w:val="both"/>
      </w:pPr>
      <w:r>
        <w:t>9. Председательствующий, получив предложение о прекращении прений, информирует депутатов о числе записавшихся и выступивших, выясняет, кто из записавшихся, но не выступивших настаивает на выступлении и с одобрения депутатов предоставляет им слово.</w:t>
      </w:r>
    </w:p>
    <w:p w:rsidR="00926935" w:rsidRDefault="00926935">
      <w:pPr>
        <w:pStyle w:val="ConsPlusNormal"/>
        <w:ind w:firstLine="540"/>
        <w:jc w:val="both"/>
      </w:pPr>
      <w:r>
        <w:t>10. После принятия решения о прекращении прений докладчик имеет право на заключительное слово.</w:t>
      </w:r>
    </w:p>
    <w:p w:rsidR="00926935" w:rsidRDefault="00926935">
      <w:pPr>
        <w:pStyle w:val="ConsPlusNormal"/>
        <w:jc w:val="both"/>
      </w:pPr>
    </w:p>
    <w:p w:rsidR="00926935" w:rsidRDefault="00926935">
      <w:pPr>
        <w:pStyle w:val="ConsPlusNormal"/>
        <w:jc w:val="center"/>
      </w:pPr>
      <w:r>
        <w:t>Глава 10. ПОРЯДОК ВЫСТУПЛЕНИЙ И ПРАВИЛА ПОВЕДЕНИЯ</w:t>
      </w:r>
    </w:p>
    <w:p w:rsidR="00926935" w:rsidRDefault="00926935">
      <w:pPr>
        <w:pStyle w:val="ConsPlusNormal"/>
        <w:jc w:val="center"/>
      </w:pPr>
      <w:r>
        <w:t>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Статья 34. Порядок выступлений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Никто не вправе выступать на заседании Законодательного Собрания без разрешения председательствующего. Нарушивший это правило лишается председательствующим слова без предупреждения (отключается микрофон).</w:t>
      </w:r>
    </w:p>
    <w:p w:rsidR="00926935" w:rsidRDefault="00926935">
      <w:pPr>
        <w:pStyle w:val="ConsPlusNormal"/>
        <w:ind w:firstLine="540"/>
        <w:jc w:val="both"/>
      </w:pPr>
      <w:r>
        <w:t>2. Слово для выступления предоставляется в порядке очередности.</w:t>
      </w:r>
    </w:p>
    <w:p w:rsidR="00926935" w:rsidRDefault="00926935">
      <w:pPr>
        <w:pStyle w:val="ConsPlusNormal"/>
        <w:ind w:firstLine="540"/>
        <w:jc w:val="both"/>
      </w:pPr>
      <w:r>
        <w:t>3. Право внеочередного выступления по порядку ведения заседания Законодательного Собрания предоставляется председательствующим.</w:t>
      </w:r>
    </w:p>
    <w:p w:rsidR="00926935" w:rsidRDefault="00926935">
      <w:pPr>
        <w:pStyle w:val="ConsPlusNormal"/>
        <w:ind w:firstLine="540"/>
        <w:jc w:val="both"/>
      </w:pPr>
      <w:r>
        <w:t>4. Право внеочередного выступления на заседании Законодательного Собрания предоставляется:</w:t>
      </w:r>
    </w:p>
    <w:p w:rsidR="00926935" w:rsidRDefault="00926935">
      <w:pPr>
        <w:pStyle w:val="ConsPlusNormal"/>
        <w:ind w:firstLine="540"/>
        <w:jc w:val="both"/>
      </w:pPr>
      <w:r>
        <w:t>а) Председателю Законодательного Собрания;</w:t>
      </w:r>
    </w:p>
    <w:p w:rsidR="00926935" w:rsidRDefault="00926935">
      <w:pPr>
        <w:pStyle w:val="ConsPlusNormal"/>
        <w:ind w:firstLine="540"/>
        <w:jc w:val="both"/>
      </w:pPr>
      <w:r>
        <w:t>б) Губернатору Калужской области, его официальному представителю или представителю Правительства Калужской области;</w:t>
      </w:r>
    </w:p>
    <w:p w:rsidR="00926935" w:rsidRDefault="00926935">
      <w:pPr>
        <w:pStyle w:val="ConsPlusNormal"/>
        <w:ind w:firstLine="540"/>
        <w:jc w:val="both"/>
      </w:pPr>
      <w:r>
        <w:t>в) прокурору Калужской области или его представителю;</w:t>
      </w:r>
    </w:p>
    <w:p w:rsidR="00926935" w:rsidRDefault="00926935">
      <w:pPr>
        <w:pStyle w:val="ConsPlusNormal"/>
        <w:ind w:firstLine="540"/>
        <w:jc w:val="both"/>
      </w:pPr>
      <w:r>
        <w:t>г) Главному федеральному инспектору по Калужской области аппарата полномочного представителя Президента Российской Федерации в Центральном федеральном округе;</w:t>
      </w:r>
    </w:p>
    <w:p w:rsidR="00926935" w:rsidRDefault="00926935">
      <w:pPr>
        <w:pStyle w:val="ConsPlusNormal"/>
        <w:ind w:firstLine="540"/>
        <w:jc w:val="both"/>
      </w:pPr>
      <w:r>
        <w:t>д) Уполномоченному по правам человека в Калужской области;</w:t>
      </w:r>
    </w:p>
    <w:p w:rsidR="00926935" w:rsidRDefault="00926935">
      <w:pPr>
        <w:pStyle w:val="ConsPlusNormal"/>
        <w:ind w:firstLine="540"/>
        <w:jc w:val="both"/>
      </w:pPr>
      <w:r>
        <w:lastRenderedPageBreak/>
        <w:t>е) Уполномоченному по правам ребенка в Калужской области;</w:t>
      </w:r>
    </w:p>
    <w:p w:rsidR="00926935" w:rsidRDefault="00926935">
      <w:pPr>
        <w:pStyle w:val="ConsPlusNormal"/>
        <w:ind w:firstLine="540"/>
        <w:jc w:val="both"/>
      </w:pPr>
      <w:r>
        <w:t>ж) Уполномоченному по защите прав предпринимателей в Калужской области;</w:t>
      </w:r>
    </w:p>
    <w:p w:rsidR="00926935" w:rsidRDefault="00926935">
      <w:pPr>
        <w:pStyle w:val="ConsPlusNormal"/>
        <w:ind w:firstLine="540"/>
        <w:jc w:val="both"/>
      </w:pPr>
      <w:r>
        <w:t>з) представителю государственно-правового управления аппарата Законодательного Собрания;</w:t>
      </w:r>
    </w:p>
    <w:p w:rsidR="00926935" w:rsidRDefault="00926935">
      <w:pPr>
        <w:pStyle w:val="ConsPlusNormal"/>
        <w:ind w:firstLine="540"/>
        <w:jc w:val="both"/>
      </w:pPr>
      <w:r>
        <w:t>и) экспертам и специалистам, участвовавшим в подготовке рассматриваемого вопроса.</w:t>
      </w:r>
    </w:p>
    <w:p w:rsidR="00926935" w:rsidRDefault="00926935">
      <w:pPr>
        <w:pStyle w:val="ConsPlusNormal"/>
        <w:ind w:firstLine="540"/>
        <w:jc w:val="both"/>
      </w:pPr>
      <w:r>
        <w:t>5. Слово для выступления лицам, приглашенным на заседание Законодательного Собрания, кроме лиц, приглашенных на "Правительственный час", "Час эксперта" предоставляется по решению Законодательного Собрания, принятому большинством голосов от числа избранных депутатов.</w:t>
      </w:r>
    </w:p>
    <w:p w:rsidR="00926935" w:rsidRDefault="00926935">
      <w:pPr>
        <w:pStyle w:val="ConsPlusNormal"/>
        <w:jc w:val="both"/>
      </w:pPr>
    </w:p>
    <w:p w:rsidR="00926935" w:rsidRDefault="00926935">
      <w:pPr>
        <w:pStyle w:val="ConsPlusNormal"/>
        <w:ind w:firstLine="540"/>
        <w:jc w:val="both"/>
      </w:pPr>
      <w:r>
        <w:t>Статья 35. Правила выступлений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Выступающий или задающий вопросы на заседании Законодательного Собрания во всех случаях обязан говорить только в микрофон. Выступления без микрофона не вносятся в протокол заседания Законодательного Собрания и не принимаются во внимание.</w:t>
      </w:r>
    </w:p>
    <w:p w:rsidR="00926935" w:rsidRDefault="00926935">
      <w:pPr>
        <w:pStyle w:val="ConsPlusNormal"/>
        <w:ind w:firstLine="540"/>
        <w:jc w:val="both"/>
      </w:pPr>
      <w:r>
        <w:t>2. Выступающий депутат представляется, называя свою фамилию, а иное лицо свою фамилию и должность.</w:t>
      </w:r>
    </w:p>
    <w:p w:rsidR="00926935" w:rsidRDefault="00926935">
      <w:pPr>
        <w:pStyle w:val="ConsPlusNormal"/>
        <w:ind w:firstLine="540"/>
        <w:jc w:val="both"/>
      </w:pPr>
      <w:r>
        <w:t>3. При выступлении депутата на экранах высвечивается следующая информация:</w:t>
      </w:r>
    </w:p>
    <w:p w:rsidR="00926935" w:rsidRDefault="00926935">
      <w:pPr>
        <w:pStyle w:val="ConsPlusNormal"/>
        <w:ind w:firstLine="540"/>
        <w:jc w:val="both"/>
      </w:pPr>
      <w:r>
        <w:t>а) фамилия, имя, отчество депутата;</w:t>
      </w:r>
    </w:p>
    <w:p w:rsidR="00926935" w:rsidRDefault="00926935">
      <w:pPr>
        <w:pStyle w:val="ConsPlusNormal"/>
        <w:ind w:firstLine="540"/>
        <w:jc w:val="both"/>
      </w:pPr>
      <w:r>
        <w:t>б) официальное название фракции, депутатского объединения в котором состоит депутат;</w:t>
      </w:r>
    </w:p>
    <w:p w:rsidR="00926935" w:rsidRDefault="00926935">
      <w:pPr>
        <w:pStyle w:val="ConsPlusNormal"/>
        <w:ind w:firstLine="540"/>
        <w:jc w:val="both"/>
      </w:pPr>
      <w:r>
        <w:t>в) название и номер избирательного округа (для депутатов, избранных по одномандатным избирательным округам).</w:t>
      </w:r>
    </w:p>
    <w:p w:rsidR="00926935" w:rsidRDefault="00926935">
      <w:pPr>
        <w:pStyle w:val="ConsPlusNormal"/>
        <w:ind w:firstLine="540"/>
        <w:jc w:val="both"/>
      </w:pPr>
      <w:r>
        <w:t>4. Выступающий на заседании Законодательного Собрания обязан говорить только по теме обсуждаемого вопроса с соблюдением норм настоящего Регламента.</w:t>
      </w:r>
    </w:p>
    <w:p w:rsidR="00926935" w:rsidRDefault="00926935">
      <w:pPr>
        <w:pStyle w:val="ConsPlusNormal"/>
        <w:ind w:firstLine="540"/>
        <w:jc w:val="both"/>
      </w:pPr>
      <w:r>
        <w:t>5. При отклонении выступающего от обсуждаемого вопроса или нарушении норм настоящего Регламента председательствующий предупреждает его об этом, а при повторном нарушении лишает выступающего слова (отключается микрофон).</w:t>
      </w:r>
    </w:p>
    <w:p w:rsidR="00926935" w:rsidRDefault="00926935">
      <w:pPr>
        <w:pStyle w:val="ConsPlusNormal"/>
        <w:jc w:val="both"/>
      </w:pPr>
    </w:p>
    <w:p w:rsidR="00926935" w:rsidRDefault="00926935">
      <w:pPr>
        <w:pStyle w:val="ConsPlusNormal"/>
        <w:ind w:firstLine="540"/>
        <w:jc w:val="both"/>
      </w:pPr>
      <w:r>
        <w:t>Статья 36. Правила поведения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Выступающий на заседании Законодательного Собрания не вправе нарушать правила депутатской этики: употреблять в своей речи грубые, оскорбительные выражения, наносящие ущерб чести и достоинству депутатов и других лиц, допускать необоснованные обвинения в чей-либо адрес, использовать заведомо ложную информацию, призывать к незаконным действиям. В случае нарушения указанных правил председательствующий предупреждает выступающего, а в случае повторного нарушения лишает его права выступления в течение всего дня заседания Законодательного Собрания.</w:t>
      </w:r>
    </w:p>
    <w:p w:rsidR="00926935" w:rsidRDefault="00926935">
      <w:pPr>
        <w:pStyle w:val="ConsPlusNormal"/>
        <w:ind w:firstLine="540"/>
        <w:jc w:val="both"/>
      </w:pPr>
      <w:r>
        <w:t>2. Если председательствующий не может предусмотренными настоящим Регламентом мерами обеспечить соблюдение порядка на заседании Законодательного Собрания, он объявляет перерыв на 30 минут и покидает место председательствующего.</w:t>
      </w:r>
    </w:p>
    <w:p w:rsidR="00926935" w:rsidRDefault="00926935">
      <w:pPr>
        <w:pStyle w:val="ConsPlusNormal"/>
        <w:ind w:firstLine="540"/>
        <w:jc w:val="both"/>
      </w:pPr>
      <w:r>
        <w:lastRenderedPageBreak/>
        <w:t>3. Во время перерыва принимаются меры по установлению порядка. Если после возобновления заседания Законодательного Собрания порядок в зале заседания не установлен, то председательствующий объявляет заседание Законодательного Собрания закрытым.</w:t>
      </w:r>
    </w:p>
    <w:p w:rsidR="00926935" w:rsidRDefault="00926935">
      <w:pPr>
        <w:pStyle w:val="ConsPlusNormal"/>
        <w:ind w:firstLine="540"/>
        <w:jc w:val="both"/>
      </w:pPr>
      <w:r>
        <w:t>4. Во время заседания Законодательного Собрания одежда присутствующих должна соответствовать официальному характеру деятельности Законодательного Собрания.</w:t>
      </w:r>
    </w:p>
    <w:p w:rsidR="00926935" w:rsidRDefault="00926935">
      <w:pPr>
        <w:pStyle w:val="ConsPlusNormal"/>
        <w:ind w:firstLine="540"/>
        <w:jc w:val="both"/>
      </w:pPr>
      <w:r>
        <w:t>5. Запрещается использовать в зале заседания Законодательного Собрания в ходе заседания Законодательного Собрания средства телефонной и радиосвязи.</w:t>
      </w:r>
    </w:p>
    <w:p w:rsidR="00926935" w:rsidRDefault="00926935">
      <w:pPr>
        <w:pStyle w:val="ConsPlusNormal"/>
        <w:jc w:val="both"/>
      </w:pPr>
    </w:p>
    <w:p w:rsidR="00926935" w:rsidRDefault="00926935">
      <w:pPr>
        <w:pStyle w:val="ConsPlusNormal"/>
        <w:ind w:firstLine="540"/>
        <w:jc w:val="both"/>
      </w:pPr>
      <w:bookmarkStart w:id="21" w:name="P576"/>
      <w:bookmarkEnd w:id="21"/>
      <w:r>
        <w:t>Статья 37. Председательствующий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Заседание Законодательного Собрания ведет председательствующий, которым может быть Председатель Законодательного Собрания, первый заместитель Председателя Законодательного Собрания или заместитель Председателя Законодательного Собрания, если депутатами не будет принято иное решение.</w:t>
      </w:r>
    </w:p>
    <w:p w:rsidR="00926935" w:rsidRDefault="00926935">
      <w:pPr>
        <w:pStyle w:val="ConsPlusNormal"/>
        <w:ind w:firstLine="540"/>
        <w:jc w:val="both"/>
      </w:pPr>
      <w:r>
        <w:t>2. Председательствующий на заседаниях Законодательного Собрания:</w:t>
      </w:r>
    </w:p>
    <w:p w:rsidR="00926935" w:rsidRDefault="00926935">
      <w:pPr>
        <w:pStyle w:val="ConsPlusNormal"/>
        <w:ind w:firstLine="540"/>
        <w:jc w:val="both"/>
      </w:pPr>
      <w:r>
        <w:t>а) ведет заседания Законодательного Собрания в соответствии с настоящим Регламентом;</w:t>
      </w:r>
    </w:p>
    <w:p w:rsidR="00926935" w:rsidRDefault="00926935">
      <w:pPr>
        <w:pStyle w:val="ConsPlusNormal"/>
        <w:ind w:firstLine="540"/>
        <w:jc w:val="both"/>
      </w:pPr>
      <w:r>
        <w:t>б) обеспечивает соблюдение положений настоящего Регламента;</w:t>
      </w:r>
    </w:p>
    <w:p w:rsidR="00926935" w:rsidRDefault="00926935">
      <w:pPr>
        <w:pStyle w:val="ConsPlusNormal"/>
        <w:ind w:firstLine="540"/>
        <w:jc w:val="both"/>
      </w:pPr>
      <w:r>
        <w:t>в) обеспечивает порядок в зале заседания Законодательного Собрания, может удалить из зала заседаний приглашенных лиц, мешающих работе Законодательного Собрания;</w:t>
      </w:r>
    </w:p>
    <w:p w:rsidR="00926935" w:rsidRDefault="00926935">
      <w:pPr>
        <w:pStyle w:val="ConsPlusNormal"/>
        <w:ind w:firstLine="540"/>
        <w:jc w:val="both"/>
      </w:pPr>
      <w:r>
        <w:t>г) предоставляет слово для выступлений;</w:t>
      </w:r>
    </w:p>
    <w:p w:rsidR="00926935" w:rsidRDefault="00926935">
      <w:pPr>
        <w:pStyle w:val="ConsPlusNormal"/>
        <w:ind w:firstLine="540"/>
        <w:jc w:val="both"/>
      </w:pPr>
      <w:r>
        <w:t>д) предупреждает выступающего об истечении времени, установленного для выступления;</w:t>
      </w:r>
    </w:p>
    <w:p w:rsidR="00926935" w:rsidRDefault="00926935">
      <w:pPr>
        <w:pStyle w:val="ConsPlusNormal"/>
        <w:ind w:firstLine="540"/>
        <w:jc w:val="both"/>
      </w:pPr>
      <w:r>
        <w:t>е) проводит голосование и оглашает его результаты;</w:t>
      </w:r>
    </w:p>
    <w:p w:rsidR="00926935" w:rsidRDefault="00926935">
      <w:pPr>
        <w:pStyle w:val="ConsPlusNormal"/>
        <w:ind w:firstLine="540"/>
        <w:jc w:val="both"/>
      </w:pPr>
      <w:r>
        <w:t>ж) предоставляет вне очереди слово выступающему по порядку ведения заседания Законодательного Собрания;</w:t>
      </w:r>
    </w:p>
    <w:p w:rsidR="00926935" w:rsidRDefault="00926935">
      <w:pPr>
        <w:pStyle w:val="ConsPlusNormal"/>
        <w:ind w:firstLine="540"/>
        <w:jc w:val="both"/>
      </w:pPr>
      <w:r>
        <w:t>з) останавливает незапланированные дебаты с мест или в зале заседания Законодательного Собрания;</w:t>
      </w:r>
    </w:p>
    <w:p w:rsidR="00926935" w:rsidRDefault="00926935">
      <w:pPr>
        <w:pStyle w:val="ConsPlusNormal"/>
        <w:ind w:firstLine="540"/>
        <w:jc w:val="both"/>
      </w:pPr>
      <w:r>
        <w:t>и) обращается за справками к депутатам и иным лицам;</w:t>
      </w:r>
    </w:p>
    <w:p w:rsidR="00926935" w:rsidRDefault="00926935">
      <w:pPr>
        <w:pStyle w:val="ConsPlusNormal"/>
        <w:ind w:firstLine="540"/>
        <w:jc w:val="both"/>
      </w:pPr>
      <w:r>
        <w:t>к) контролирует ведение протоколов заседаний Законодательного Собрания и подписывает указанные протоколы.</w:t>
      </w:r>
    </w:p>
    <w:p w:rsidR="00926935" w:rsidRDefault="00926935">
      <w:pPr>
        <w:pStyle w:val="ConsPlusNormal"/>
        <w:ind w:firstLine="540"/>
        <w:jc w:val="both"/>
      </w:pPr>
      <w:r>
        <w:t>3. Председательствующий на заседании Законодательного Собрания вправе:</w:t>
      </w:r>
    </w:p>
    <w:p w:rsidR="00926935" w:rsidRDefault="00926935">
      <w:pPr>
        <w:pStyle w:val="ConsPlusNormal"/>
        <w:ind w:firstLine="540"/>
        <w:jc w:val="both"/>
      </w:pPr>
      <w:r>
        <w:t>а) в случае нарушения положений настоящего Регламента предупреждать депутата, а при повторном нарушении лишать его слова. Депутат, допустивший грубые, оскорбительные выражения в адрес председательствующего и других депутатов, лишается слова без предупреждения;</w:t>
      </w:r>
    </w:p>
    <w:p w:rsidR="00926935" w:rsidRDefault="00926935">
      <w:pPr>
        <w:pStyle w:val="ConsPlusNormal"/>
        <w:ind w:firstLine="540"/>
        <w:jc w:val="both"/>
      </w:pPr>
      <w:r>
        <w:t>б) предупреждать депутата, выступающего по порядку ведения заседания Законодательного Собрания, в случае его отклонения от темы выступления, а при повторном нарушении лишать его слова. Под порядком ведения заседания Законодательного Собрания понимается соблюдение депутатами настоящего Регламента;</w:t>
      </w:r>
    </w:p>
    <w:p w:rsidR="00926935" w:rsidRDefault="00926935">
      <w:pPr>
        <w:pStyle w:val="ConsPlusNormal"/>
        <w:ind w:firstLine="540"/>
        <w:jc w:val="both"/>
      </w:pPr>
      <w:r>
        <w:t xml:space="preserve">в) указывать на допущенные в ходе заседания Законодательного Собрания нарушения положений </w:t>
      </w:r>
      <w:hyperlink r:id="rId23" w:history="1">
        <w:r>
          <w:rPr>
            <w:color w:val="0000FF"/>
          </w:rPr>
          <w:t>Устава</w:t>
        </w:r>
      </w:hyperlink>
      <w:r>
        <w:t xml:space="preserve"> Калужской области, законов Калужской области, настоящего Регламента, а также исправлять фактические ошибки, допущенные в </w:t>
      </w:r>
      <w:r>
        <w:lastRenderedPageBreak/>
        <w:t>выступлениях;</w:t>
      </w:r>
    </w:p>
    <w:p w:rsidR="00926935" w:rsidRDefault="00926935">
      <w:pPr>
        <w:pStyle w:val="ConsPlusNormal"/>
        <w:ind w:firstLine="540"/>
        <w:jc w:val="both"/>
      </w:pPr>
      <w:r>
        <w:t>г) удалять из зала заседаний Законодательного Собрания приглашенных лиц, мешающих работе Законодательного Собрания.</w:t>
      </w:r>
    </w:p>
    <w:p w:rsidR="00926935" w:rsidRDefault="00926935">
      <w:pPr>
        <w:pStyle w:val="ConsPlusNormal"/>
        <w:ind w:firstLine="540"/>
        <w:jc w:val="both"/>
      </w:pPr>
      <w:r>
        <w:t>4. Председательствующий имеет право принять участие в обсуждении какого-либо вопроса в порядке, предусмотренном настоящим Регламентом.</w:t>
      </w:r>
    </w:p>
    <w:p w:rsidR="00926935" w:rsidRDefault="00926935">
      <w:pPr>
        <w:pStyle w:val="ConsPlusNormal"/>
        <w:ind w:firstLine="540"/>
        <w:jc w:val="both"/>
      </w:pPr>
      <w:r>
        <w:t>5. Председательствующий на заседании Законодательного Собрания может взять слово вне очереди для поздравлений, вручения Почетных грамот Законодательного Собрания, Благодарственных писем Законодательного Собрания и Приветственных адресов Законодательного Собрания, осуществления иных торжественных действий. При этом вносить изменения в повестку дня заседания Законодательного Собрания не требуется.</w:t>
      </w:r>
    </w:p>
    <w:p w:rsidR="00926935" w:rsidRDefault="00926935">
      <w:pPr>
        <w:pStyle w:val="ConsPlusNormal"/>
        <w:jc w:val="both"/>
      </w:pPr>
    </w:p>
    <w:p w:rsidR="00926935" w:rsidRDefault="00926935">
      <w:pPr>
        <w:pStyle w:val="ConsPlusNormal"/>
        <w:ind w:firstLine="540"/>
        <w:jc w:val="both"/>
      </w:pPr>
      <w:r>
        <w:t>Статья 38. Депутат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Депутат на заседании Законодательного Собрания:</w:t>
      </w:r>
    </w:p>
    <w:p w:rsidR="00926935" w:rsidRDefault="00926935">
      <w:pPr>
        <w:pStyle w:val="ConsPlusNormal"/>
        <w:ind w:firstLine="540"/>
        <w:jc w:val="both"/>
      </w:pPr>
      <w:r>
        <w:t>а) избирает и может быть избранным в постоянные и временные органы Законодательного Собрания, предлагает кандидатов (в том числе свою кандидатуру) в эти органы, выступает в поддержку кандидатов или против них, берет самоотвод;</w:t>
      </w:r>
    </w:p>
    <w:p w:rsidR="00926935" w:rsidRDefault="00926935">
      <w:pPr>
        <w:pStyle w:val="ConsPlusNormal"/>
        <w:ind w:firstLine="540"/>
        <w:jc w:val="both"/>
      </w:pPr>
      <w:r>
        <w:t>б) вносит предложения по повестке дня и выступает по порядку ведения заседания Законодательного Собрания;</w:t>
      </w:r>
    </w:p>
    <w:p w:rsidR="00926935" w:rsidRDefault="00926935">
      <w:pPr>
        <w:pStyle w:val="ConsPlusNormal"/>
        <w:ind w:firstLine="540"/>
        <w:jc w:val="both"/>
      </w:pPr>
      <w:r>
        <w:t>в) вносит проекты решений Законодательного Собрания и поправки к ним;</w:t>
      </w:r>
    </w:p>
    <w:p w:rsidR="00926935" w:rsidRDefault="00926935">
      <w:pPr>
        <w:pStyle w:val="ConsPlusNormal"/>
        <w:ind w:firstLine="540"/>
        <w:jc w:val="both"/>
      </w:pPr>
      <w:r>
        <w:t>г) участвует в прениях, вносит предложения, замечания и поправки по существу обсуждаемых вопросов, задает вопросы, дает справки;</w:t>
      </w:r>
    </w:p>
    <w:p w:rsidR="00926935" w:rsidRDefault="00926935">
      <w:pPr>
        <w:pStyle w:val="ConsPlusNormal"/>
        <w:ind w:firstLine="540"/>
        <w:jc w:val="both"/>
      </w:pPr>
      <w:r>
        <w:t>д) предлагает проведение повторного голосования;</w:t>
      </w:r>
    </w:p>
    <w:p w:rsidR="00926935" w:rsidRDefault="00926935">
      <w:pPr>
        <w:pStyle w:val="ConsPlusNormal"/>
        <w:ind w:firstLine="540"/>
        <w:jc w:val="both"/>
      </w:pPr>
      <w:r>
        <w:t>е) предлагает кандидатуры в состав создаваемых Законодательным Собранием постоянных и временных органов, высказывает свое мнение по кандидатурам должностных лиц, избираемых, назначаемых или утверждаемых Законодательным Собранием;</w:t>
      </w:r>
    </w:p>
    <w:p w:rsidR="00926935" w:rsidRDefault="00926935">
      <w:pPr>
        <w:pStyle w:val="ConsPlusNormal"/>
        <w:ind w:firstLine="540"/>
        <w:jc w:val="both"/>
      </w:pPr>
      <w:r>
        <w:t>ж) вносит предложения о проведении депутатских расследований по вопросам, входящим в компетенцию Законодательного Собрания;</w:t>
      </w:r>
    </w:p>
    <w:p w:rsidR="00926935" w:rsidRDefault="00926935">
      <w:pPr>
        <w:pStyle w:val="ConsPlusNormal"/>
        <w:ind w:firstLine="540"/>
        <w:jc w:val="both"/>
      </w:pPr>
      <w:r>
        <w:t>з) соблюдает нормы настоящего Регламента, требования председательствующего и председателя (представителя) комиссии по контролю и депутатской этике;</w:t>
      </w:r>
    </w:p>
    <w:p w:rsidR="00926935" w:rsidRDefault="00926935">
      <w:pPr>
        <w:pStyle w:val="ConsPlusNormal"/>
        <w:ind w:firstLine="540"/>
        <w:jc w:val="both"/>
      </w:pPr>
      <w:r>
        <w:t>и) пользуется иными установленными законодательством правами и обязанностями.</w:t>
      </w:r>
    </w:p>
    <w:p w:rsidR="00926935" w:rsidRDefault="00926935">
      <w:pPr>
        <w:pStyle w:val="ConsPlusNormal"/>
        <w:ind w:firstLine="540"/>
        <w:jc w:val="both"/>
      </w:pPr>
      <w:r>
        <w:t xml:space="preserve">2. На заседании Законодательного Собрания депутаты не должны занимать рабочие места других депутатов, регистрироваться и голосовать за других депутатов, за исключением случаев, предусмотренных </w:t>
      </w:r>
      <w:hyperlink w:anchor="P978" w:history="1">
        <w:r>
          <w:rPr>
            <w:color w:val="0000FF"/>
          </w:rPr>
          <w:t>пунктами 7</w:t>
        </w:r>
      </w:hyperlink>
      <w:r>
        <w:t xml:space="preserve">, </w:t>
      </w:r>
      <w:hyperlink w:anchor="P979" w:history="1">
        <w:r>
          <w:rPr>
            <w:color w:val="0000FF"/>
          </w:rPr>
          <w:t>8 статьи 64</w:t>
        </w:r>
      </w:hyperlink>
      <w:r>
        <w:t xml:space="preserve"> настоящего Регламента.</w:t>
      </w:r>
    </w:p>
    <w:p w:rsidR="00926935" w:rsidRDefault="00926935">
      <w:pPr>
        <w:pStyle w:val="ConsPlusNormal"/>
        <w:jc w:val="both"/>
      </w:pPr>
    </w:p>
    <w:p w:rsidR="00926935" w:rsidRDefault="00926935">
      <w:pPr>
        <w:pStyle w:val="ConsPlusNormal"/>
        <w:jc w:val="center"/>
      </w:pPr>
      <w:r>
        <w:t>Раздел III. ЗАКОНОДАТЕЛЬНАЯ ИНИЦИАТИВА</w:t>
      </w:r>
    </w:p>
    <w:p w:rsidR="00926935" w:rsidRDefault="00926935">
      <w:pPr>
        <w:pStyle w:val="ConsPlusNormal"/>
        <w:jc w:val="both"/>
      </w:pPr>
    </w:p>
    <w:p w:rsidR="00926935" w:rsidRDefault="00926935">
      <w:pPr>
        <w:pStyle w:val="ConsPlusNormal"/>
        <w:jc w:val="center"/>
      </w:pPr>
      <w:r>
        <w:t>Глава 11. ПОРЯДОК ВНЕСЕНИЯ ПРОЕКТОВ ЗАКОНОВ КАЛУЖСКОЙ</w:t>
      </w:r>
    </w:p>
    <w:p w:rsidR="00926935" w:rsidRDefault="00926935">
      <w:pPr>
        <w:pStyle w:val="ConsPlusNormal"/>
        <w:jc w:val="center"/>
      </w:pPr>
      <w:r>
        <w:t>ОБЛАСТИ В ЗАКОНОДАТЕЛЬНОЕ СОБРАНИЕ, ТРЕБОВАНИЯ</w:t>
      </w:r>
    </w:p>
    <w:p w:rsidR="00926935" w:rsidRDefault="00926935">
      <w:pPr>
        <w:pStyle w:val="ConsPlusNormal"/>
        <w:jc w:val="center"/>
      </w:pPr>
      <w:r>
        <w:t>К ИХ ОФОРМЛЕНИЮ И ПРЕДВАРИТЕЛЬНОЕ РАССМОТРЕНИЕ</w:t>
      </w:r>
    </w:p>
    <w:p w:rsidR="00926935" w:rsidRDefault="00926935">
      <w:pPr>
        <w:pStyle w:val="ConsPlusNormal"/>
        <w:jc w:val="both"/>
      </w:pPr>
    </w:p>
    <w:p w:rsidR="00926935" w:rsidRDefault="00926935">
      <w:pPr>
        <w:pStyle w:val="ConsPlusNormal"/>
        <w:ind w:firstLine="540"/>
        <w:jc w:val="both"/>
      </w:pPr>
      <w:r>
        <w:t xml:space="preserve">Статья 39. Субъекты права законодательной инициативы в Законодательном </w:t>
      </w:r>
      <w:r>
        <w:lastRenderedPageBreak/>
        <w:t>Собрании</w:t>
      </w:r>
    </w:p>
    <w:p w:rsidR="00926935" w:rsidRDefault="00926935">
      <w:pPr>
        <w:pStyle w:val="ConsPlusNormal"/>
        <w:jc w:val="both"/>
      </w:pPr>
    </w:p>
    <w:p w:rsidR="00926935" w:rsidRDefault="00926935">
      <w:pPr>
        <w:pStyle w:val="ConsPlusNormal"/>
        <w:ind w:firstLine="540"/>
        <w:jc w:val="both"/>
      </w:pPr>
      <w:r>
        <w:t xml:space="preserve">1. Право законодательной инициативы в Законодательном Собрании принадлежит субъектам права законодательной инициативы, перечисленным в </w:t>
      </w:r>
      <w:hyperlink r:id="rId24" w:history="1">
        <w:r>
          <w:rPr>
            <w:color w:val="0000FF"/>
          </w:rPr>
          <w:t>статье 43</w:t>
        </w:r>
      </w:hyperlink>
      <w:r>
        <w:t xml:space="preserve"> Устава Калужской области.</w:t>
      </w:r>
    </w:p>
    <w:p w:rsidR="00926935" w:rsidRDefault="00926935">
      <w:pPr>
        <w:pStyle w:val="ConsPlusNormal"/>
        <w:ind w:firstLine="540"/>
        <w:jc w:val="both"/>
      </w:pPr>
      <w:r>
        <w:t>2. Законодательная инициатива, внесенная в Законодательное Собрание от нескольких субъектов права законодательной инициативы, рассматривается Законодательным Собранием как консолидированная законодательная инициатива.</w:t>
      </w:r>
    </w:p>
    <w:p w:rsidR="00926935" w:rsidRDefault="00926935">
      <w:pPr>
        <w:pStyle w:val="ConsPlusNormal"/>
        <w:ind w:firstLine="540"/>
        <w:jc w:val="both"/>
      </w:pPr>
      <w:r>
        <w:t>3. При внесении в Законодательное Собрание консолидированной законодательной инициативы субъектами права законодательной инициативы в Законодательном Собрании, внесшими данную консолидированную законодательную инициативу, определяется "головной" субъект права законодательной инициативы для представления данной консолидированной законодательной инициативы в Законодательном Собрании.</w:t>
      </w:r>
    </w:p>
    <w:p w:rsidR="00926935" w:rsidRDefault="00926935">
      <w:pPr>
        <w:pStyle w:val="ConsPlusNormal"/>
        <w:ind w:firstLine="540"/>
        <w:jc w:val="both"/>
      </w:pPr>
      <w:r>
        <w:t>4. Право законодательной инициативы осуществляется в форме внесения в Законодательное Собрание:</w:t>
      </w:r>
    </w:p>
    <w:p w:rsidR="00926935" w:rsidRDefault="00926935">
      <w:pPr>
        <w:pStyle w:val="ConsPlusNormal"/>
        <w:ind w:firstLine="540"/>
        <w:jc w:val="both"/>
      </w:pPr>
      <w:r>
        <w:t>а) проектов законов Калужской области;</w:t>
      </w:r>
    </w:p>
    <w:p w:rsidR="00926935" w:rsidRDefault="00926935">
      <w:pPr>
        <w:pStyle w:val="ConsPlusNormal"/>
        <w:ind w:firstLine="540"/>
        <w:jc w:val="both"/>
      </w:pPr>
      <w:r>
        <w:t>б) поправок к проектам законов Калужской области.</w:t>
      </w:r>
    </w:p>
    <w:p w:rsidR="00926935" w:rsidRDefault="00926935">
      <w:pPr>
        <w:pStyle w:val="ConsPlusNormal"/>
        <w:jc w:val="both"/>
      </w:pPr>
    </w:p>
    <w:p w:rsidR="00926935" w:rsidRDefault="00926935">
      <w:pPr>
        <w:pStyle w:val="ConsPlusNormal"/>
        <w:ind w:firstLine="540"/>
        <w:jc w:val="both"/>
      </w:pPr>
      <w:r>
        <w:t>Статья 40. Требования к законопроектам, вносимым в Законодательное Собрание</w:t>
      </w:r>
    </w:p>
    <w:p w:rsidR="00926935" w:rsidRDefault="00926935">
      <w:pPr>
        <w:pStyle w:val="ConsPlusNormal"/>
        <w:jc w:val="both"/>
      </w:pPr>
    </w:p>
    <w:p w:rsidR="00926935" w:rsidRDefault="00926935">
      <w:pPr>
        <w:pStyle w:val="ConsPlusNormal"/>
        <w:ind w:firstLine="540"/>
        <w:jc w:val="both"/>
      </w:pPr>
      <w:bookmarkStart w:id="22" w:name="P629"/>
      <w:bookmarkEnd w:id="22"/>
      <w:r>
        <w:t>1. При внесении законопроекта в Законодательное Собрание субъектом права законодательной инициативы должны быть представлены:</w:t>
      </w:r>
    </w:p>
    <w:p w:rsidR="00926935" w:rsidRDefault="00926935">
      <w:pPr>
        <w:pStyle w:val="ConsPlusNormal"/>
        <w:ind w:firstLine="540"/>
        <w:jc w:val="both"/>
      </w:pPr>
      <w:r>
        <w:t>а) текст законопроекта с сопроводительным письмом, в котором указывается субъект права законодательной инициативы, внесший законопроект, и представитель субъекта права законодательной инициативы, который будет представлять данный законопроект в Законодательном Собрании. В случае внесения консолидированной законодательной инициативы указываются все субъекты права законодательной инициативы, внесшие законопроект, и "головной" субъект права законодательной инициативы для представления данной консолидированной законодательной инициативы в Законодательном Собрании;</w:t>
      </w:r>
    </w:p>
    <w:p w:rsidR="00926935" w:rsidRDefault="00926935">
      <w:pPr>
        <w:pStyle w:val="ConsPlusNormal"/>
        <w:ind w:firstLine="540"/>
        <w:jc w:val="both"/>
      </w:pPr>
      <w:r>
        <w:t>б) пояснительная записка к законопроекту, содержащая мотивированное обоснование необходимости принятия законопроекта, предмет законодательного регулирования, изложение концепции предлагаемого законопроекта, место законопроекта в системе действующего законодательства;</w:t>
      </w:r>
    </w:p>
    <w:p w:rsidR="00926935" w:rsidRDefault="00926935">
      <w:pPr>
        <w:pStyle w:val="ConsPlusNormal"/>
        <w:ind w:firstLine="540"/>
        <w:jc w:val="both"/>
      </w:pPr>
      <w:r>
        <w:t>в) финансово-экономическое обоснование в случае внесения законопроекта, реализация которого потребует финансирования из областного бюджета. Обоснование должно основываться на тщательном финансовом, экономическом, статистическом анализах и содержать точные расчеты и сведения об источниках финансирования реализации законопроекта на текущий и (или) последующие годы;</w:t>
      </w:r>
    </w:p>
    <w:p w:rsidR="00926935" w:rsidRDefault="00926935">
      <w:pPr>
        <w:pStyle w:val="ConsPlusNormal"/>
        <w:ind w:firstLine="540"/>
        <w:jc w:val="both"/>
      </w:pPr>
      <w:r>
        <w:t>г) перечень нормативных правовых актов Калужской области, подлежащих принятию, признанию утратившими силу, приостановлению или изменению в связи с принятием данного закона Калужской области;</w:t>
      </w:r>
    </w:p>
    <w:p w:rsidR="00926935" w:rsidRDefault="00926935">
      <w:pPr>
        <w:pStyle w:val="ConsPlusNormal"/>
        <w:ind w:firstLine="540"/>
        <w:jc w:val="both"/>
      </w:pPr>
      <w:r>
        <w:t xml:space="preserve">д) при внесении законопроекта субъектом права законодательной инициативы - коллегиальным органом должно быть представлено решение соответствующего коллегиального органа о внесении законопроекта с указанием представителя субъекта права законодательной инициативы в Законодательном Собрании по </w:t>
      </w:r>
      <w:r>
        <w:lastRenderedPageBreak/>
        <w:t>данному законопроекту;</w:t>
      </w:r>
    </w:p>
    <w:p w:rsidR="00926935" w:rsidRDefault="00926935">
      <w:pPr>
        <w:pStyle w:val="ConsPlusNormal"/>
        <w:ind w:firstLine="540"/>
        <w:jc w:val="both"/>
      </w:pPr>
      <w:r>
        <w:t xml:space="preserve">е) заключение об оценке регулирующего воздействия законопроекта, затрагивающего вопросы осуществления предпринимательской и инвестиционной деятельности, данное в установленном законодательством порядке, в случае внесения законопроекта Губернатором Калужской области или Правительством Калужской области в соответствии с </w:t>
      </w:r>
      <w:hyperlink r:id="rId25" w:history="1">
        <w:r>
          <w:rPr>
            <w:color w:val="0000FF"/>
          </w:rPr>
          <w:t>пунктом 9 статьи 2</w:t>
        </w:r>
      </w:hyperlink>
      <w:r>
        <w:t xml:space="preserve"> Закона Калужской области от 31 марта 2016 года N 71-ОЗ "О проведении оценки регулирующего воздействия проектов нормативных правовых актов Калужской области и экспертизы нормативных правовых актов Калужской области".</w:t>
      </w:r>
    </w:p>
    <w:p w:rsidR="00926935" w:rsidRDefault="00926935">
      <w:pPr>
        <w:pStyle w:val="ConsPlusNormal"/>
        <w:jc w:val="both"/>
      </w:pPr>
      <w:r>
        <w:t xml:space="preserve">(пп. "е" введен </w:t>
      </w:r>
      <w:hyperlink r:id="rId26" w:history="1">
        <w:r>
          <w:rPr>
            <w:color w:val="0000FF"/>
          </w:rPr>
          <w:t>Постановлением</w:t>
        </w:r>
      </w:hyperlink>
      <w:r>
        <w:t xml:space="preserve"> Законодательного Собрания Калужской области от 16.06.2016 N 234)</w:t>
      </w:r>
    </w:p>
    <w:p w:rsidR="00926935" w:rsidRDefault="00926935">
      <w:pPr>
        <w:pStyle w:val="ConsPlusNormal"/>
        <w:ind w:firstLine="540"/>
        <w:jc w:val="both"/>
      </w:pPr>
      <w:r>
        <w:t xml:space="preserve">2. Копии текста законопроекта и материалы, предусмотренные </w:t>
      </w:r>
      <w:hyperlink w:anchor="P629" w:history="1">
        <w:r>
          <w:rPr>
            <w:color w:val="0000FF"/>
          </w:rPr>
          <w:t>пунктом 1</w:t>
        </w:r>
      </w:hyperlink>
      <w:r>
        <w:t xml:space="preserve"> настоящей статьи, представляются в Законодательное Собрание посредством электронной почты.</w:t>
      </w:r>
    </w:p>
    <w:p w:rsidR="00926935" w:rsidRDefault="00926935">
      <w:pPr>
        <w:pStyle w:val="ConsPlusNormal"/>
        <w:jc w:val="both"/>
      </w:pPr>
    </w:p>
    <w:p w:rsidR="00926935" w:rsidRDefault="00926935">
      <w:pPr>
        <w:pStyle w:val="ConsPlusNormal"/>
        <w:ind w:firstLine="540"/>
        <w:jc w:val="both"/>
      </w:pPr>
      <w:bookmarkStart w:id="23" w:name="P639"/>
      <w:bookmarkEnd w:id="23"/>
      <w:r>
        <w:t>Статья 41. Регистрация внесенного законопроекта</w:t>
      </w:r>
    </w:p>
    <w:p w:rsidR="00926935" w:rsidRDefault="00926935">
      <w:pPr>
        <w:pStyle w:val="ConsPlusNormal"/>
        <w:jc w:val="both"/>
      </w:pPr>
    </w:p>
    <w:p w:rsidR="00926935" w:rsidRDefault="00926935">
      <w:pPr>
        <w:pStyle w:val="ConsPlusNormal"/>
        <w:ind w:firstLine="540"/>
        <w:jc w:val="both"/>
      </w:pPr>
      <w:r>
        <w:t>1. Поступивший в Законодательное Собрание законопроект регистрируется, анализируется (с привлечением при необходимости специалистов аппарата Законодательного Собрания) отделом документационного обеспечения и контроля управления по обеспечению деятельности Законодательного Собрания аппарата Законодательного Собрания и направляется Председателю Законодательного Собрания. При регистрации законопроекта фиксируется время и дата его поступления.</w:t>
      </w:r>
    </w:p>
    <w:p w:rsidR="00926935" w:rsidRDefault="00926935">
      <w:pPr>
        <w:pStyle w:val="ConsPlusNormal"/>
        <w:ind w:firstLine="540"/>
        <w:jc w:val="both"/>
      </w:pPr>
      <w:r>
        <w:t>2. Датой официального внесения законопроекта считается дата его регистрации в Законодательном Собрании.</w:t>
      </w:r>
    </w:p>
    <w:p w:rsidR="00926935" w:rsidRDefault="00926935">
      <w:pPr>
        <w:pStyle w:val="ConsPlusNormal"/>
        <w:ind w:firstLine="540"/>
        <w:jc w:val="both"/>
      </w:pPr>
      <w:r>
        <w:t xml:space="preserve">3. Законопроект, не соответствующий требованиям, предусмотренным </w:t>
      </w:r>
      <w:hyperlink w:anchor="P629" w:history="1">
        <w:r>
          <w:rPr>
            <w:color w:val="0000FF"/>
          </w:rPr>
          <w:t>пунктом 1 статьи 40</w:t>
        </w:r>
      </w:hyperlink>
      <w:r>
        <w:t xml:space="preserve"> настоящего Регламента, не регистрируется и возвращается субъекту права законодательной инициативы.</w:t>
      </w:r>
    </w:p>
    <w:p w:rsidR="00926935" w:rsidRDefault="00926935">
      <w:pPr>
        <w:pStyle w:val="ConsPlusNormal"/>
        <w:jc w:val="both"/>
      </w:pPr>
    </w:p>
    <w:p w:rsidR="00926935" w:rsidRDefault="00926935">
      <w:pPr>
        <w:pStyle w:val="ConsPlusNormal"/>
        <w:ind w:firstLine="540"/>
        <w:jc w:val="both"/>
      </w:pPr>
      <w:r>
        <w:t>Статья 42. Предварительное рассмотрение законопроектов</w:t>
      </w:r>
    </w:p>
    <w:p w:rsidR="00926935" w:rsidRDefault="00926935">
      <w:pPr>
        <w:pStyle w:val="ConsPlusNormal"/>
        <w:jc w:val="both"/>
      </w:pPr>
    </w:p>
    <w:p w:rsidR="00926935" w:rsidRDefault="00926935">
      <w:pPr>
        <w:pStyle w:val="ConsPlusNormal"/>
        <w:ind w:firstLine="540"/>
        <w:jc w:val="both"/>
      </w:pPr>
      <w:r>
        <w:t xml:space="preserve">1. Председатель Законодательного Собрания в течение трех календарных дней со дня регистрации внесенного законопроекта рассматривает его и направляет законопроект и материалы к нему в комитеты, комиссии, определив при этом профильный комитет, комиссию в соответствии с </w:t>
      </w:r>
      <w:hyperlink r:id="rId27" w:history="1">
        <w:r>
          <w:rPr>
            <w:color w:val="0000FF"/>
          </w:rPr>
          <w:t>Положением</w:t>
        </w:r>
      </w:hyperlink>
      <w:r>
        <w:t xml:space="preserve"> о постоянных комитетах и комиссиях, государственно-правовое управление аппарата Законодательного Собрания, в случаях, предусмотренных </w:t>
      </w:r>
      <w:hyperlink r:id="rId28" w:history="1">
        <w:r>
          <w:rPr>
            <w:color w:val="0000FF"/>
          </w:rPr>
          <w:t>пунктом 13 статьи 22</w:t>
        </w:r>
      </w:hyperlink>
      <w:r>
        <w:t xml:space="preserve"> Устава Калужской области, Губернатору Калужской области на заключение, а в случаях, предусмотренных </w:t>
      </w:r>
      <w:hyperlink r:id="rId29" w:history="1">
        <w:r>
          <w:rPr>
            <w:color w:val="0000FF"/>
          </w:rPr>
          <w:t>Законом</w:t>
        </w:r>
      </w:hyperlink>
      <w:r>
        <w:t xml:space="preserve"> Калужской области от 28 октября 2011 года N 193-ОЗ "О Контрольно-счетной палате Калужской области" (далее - Закон Калужской области "О Контрольно-счетной палате Калужской области"), - в Контрольно-счетную палату Калужской области.</w:t>
      </w:r>
    </w:p>
    <w:p w:rsidR="00926935" w:rsidRDefault="00926935">
      <w:pPr>
        <w:pStyle w:val="ConsPlusNormal"/>
        <w:ind w:firstLine="540"/>
        <w:jc w:val="both"/>
      </w:pPr>
      <w:r>
        <w:t>2. Одновременно по поручению Председателя Законодательного Собрания управление аналитики, взаимодействия со СМИ и информационного обеспечения аппарата Законодательного Собрания размещает текст законопроекта вместе с пояснительной запиской (материалы к нему, стадии рассмотрения) на официальном сайте Законодательного Собрания в информационно-</w:t>
      </w:r>
      <w:r>
        <w:lastRenderedPageBreak/>
        <w:t>телекоммуникационной сети Интернет. При размещении законопроектов, затрагивающих права, свободы и обязанности человека и гражданина, указываются даты начала и окончания приема заключений по итогам проведения независимой антикоррупционной экспертизы.</w:t>
      </w:r>
    </w:p>
    <w:p w:rsidR="00926935" w:rsidRDefault="00926935">
      <w:pPr>
        <w:pStyle w:val="ConsPlusNormal"/>
        <w:ind w:firstLine="540"/>
        <w:jc w:val="both"/>
      </w:pPr>
      <w:r>
        <w:t>3. Законопроекты, заключения, отчеты и другие необходимые материалы, направляемые в Законодательное Собрание, представляются на бумажном носителе и в электронном виде посредством электронной почты. Для предварительного рассмотрения вышеуказанные документы представляются депутатам специалистами управления по обеспечению деятельности Законодательного Собрания аппарата Законодательного Собрания по электронной почте, если депутат не заявил о предоставлении законопроектов и материалов к ним на бумажном носителе.</w:t>
      </w:r>
    </w:p>
    <w:p w:rsidR="00926935" w:rsidRDefault="00926935">
      <w:pPr>
        <w:pStyle w:val="ConsPlusNormal"/>
        <w:jc w:val="both"/>
      </w:pPr>
      <w:r>
        <w:t xml:space="preserve">(п. 3 в ред. </w:t>
      </w:r>
      <w:hyperlink r:id="rId30"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4. Председатель Законодательного Собрания при необходимости направляет поступивший законопроект и материалы к нему в управление аналитики, взаимодействия со СМИ и информационного обеспечения аппарата Законодательного Собрания для подготовки аналитической, социально-экономической и (или) социально-политической экспертизы. По поручению Председателя Законодательного Собрания управление аналитики, взаимодействия со СМИ и информационного обеспечения аппарата Законодательного Собрания подготавливает информацию о состоянии законодательства по интересующему вопросу в других субъектах Российской Федерации.</w:t>
      </w:r>
    </w:p>
    <w:p w:rsidR="00926935" w:rsidRDefault="00926935">
      <w:pPr>
        <w:pStyle w:val="ConsPlusNormal"/>
        <w:ind w:firstLine="540"/>
        <w:jc w:val="both"/>
      </w:pPr>
      <w:r>
        <w:t>5. Предварительное рассмотрение законопроектов, поступивших в Законодательное Собрание, и подготовка проектов решений по ним осуществляются комитетами, комиссиями, как правило, в тридцатидневный срок, если Председателю Законодательного Собрания не поступит иного предложения от профильного комитета, комиссии.</w:t>
      </w:r>
    </w:p>
    <w:p w:rsidR="00926935" w:rsidRDefault="00926935">
      <w:pPr>
        <w:pStyle w:val="ConsPlusNormal"/>
        <w:ind w:firstLine="540"/>
        <w:jc w:val="both"/>
      </w:pPr>
      <w:r>
        <w:t>6. По инициативе профильного комитета, комиссии Председатель Законодательного Собрания направляет законопроект Губернатору Калужской области, в Правительство Калужской области, в государственные органы, другие организации для подготовки заключений, отзывов, предложений и замечаний, а также в управление аналитики, взаимодействия со СМИ и информационного обеспечения аппарата Законодательного Собрания для подготовки аналитической, социально-экономической экспертизы. Законопроект может быть также направлен для проведения научной и (или) лингвистической экспертизы, которая заключается в оценке соответствия представленного текста нормам современного русского литературного языка с учетом функционально-стилистических особенностей текстов законопроектов.</w:t>
      </w:r>
    </w:p>
    <w:p w:rsidR="00926935" w:rsidRDefault="00926935">
      <w:pPr>
        <w:pStyle w:val="ConsPlusNormal"/>
        <w:ind w:firstLine="540"/>
        <w:jc w:val="both"/>
      </w:pPr>
      <w:r>
        <w:t xml:space="preserve">Комитетом, комиссией может быть принято решение о направлении рассматриваемого законопроекта на научную и (или) лингвистическую экспертизу, а также о направлении законопроекта в Общественную палату Калужской области для проведения общественной экспертизы законопроекта в соответствии со </w:t>
      </w:r>
      <w:hyperlink w:anchor="P1531" w:history="1">
        <w:r>
          <w:rPr>
            <w:color w:val="0000FF"/>
          </w:rPr>
          <w:t>статьей 109</w:t>
        </w:r>
      </w:hyperlink>
      <w:r>
        <w:t xml:space="preserve"> настоящего Регламента.</w:t>
      </w:r>
    </w:p>
    <w:p w:rsidR="00926935" w:rsidRDefault="00926935">
      <w:pPr>
        <w:pStyle w:val="ConsPlusNormal"/>
        <w:ind w:firstLine="540"/>
        <w:jc w:val="both"/>
      </w:pPr>
      <w:r>
        <w:t xml:space="preserve">Законопроекты, затрагивающие вопросы осуществления предпринимательской и инвестиционной деятельности, в случае, предусмотренном </w:t>
      </w:r>
      <w:hyperlink r:id="rId31" w:history="1">
        <w:r>
          <w:rPr>
            <w:color w:val="0000FF"/>
          </w:rPr>
          <w:t>подпунктом вторым пункта 2 статьи 2</w:t>
        </w:r>
      </w:hyperlink>
      <w:r>
        <w:t xml:space="preserve"> Закона Калужской области от 31 марта 2016 года "О проведении оценки регулирующего воздействия проектов нормативных </w:t>
      </w:r>
      <w:r>
        <w:lastRenderedPageBreak/>
        <w:t>правовых актов Калужской области и экспертизы нормативных правовых актов Калужской области", направляются в исполнительный орган государственной власти Калужской области, уполномоченный Правительством Калужской области на проведение оценки регулирующего воздействия проектов нормативных правовых актов Калужской области, для дачи заключения.</w:t>
      </w:r>
    </w:p>
    <w:p w:rsidR="00926935" w:rsidRDefault="00926935">
      <w:pPr>
        <w:pStyle w:val="ConsPlusNormal"/>
        <w:jc w:val="both"/>
      </w:pPr>
      <w:r>
        <w:t xml:space="preserve">(абзац введен </w:t>
      </w:r>
      <w:hyperlink r:id="rId32" w:history="1">
        <w:r>
          <w:rPr>
            <w:color w:val="0000FF"/>
          </w:rPr>
          <w:t>Постановлением</w:t>
        </w:r>
      </w:hyperlink>
      <w:r>
        <w:t xml:space="preserve"> Законодательного Собрания Калужской области от 16.06.2016 N 234)</w:t>
      </w:r>
    </w:p>
    <w:p w:rsidR="00926935" w:rsidRDefault="00926935">
      <w:pPr>
        <w:pStyle w:val="ConsPlusNormal"/>
        <w:ind w:firstLine="540"/>
        <w:jc w:val="both"/>
      </w:pPr>
      <w:r>
        <w:t>Сопроводительное письмо к законопроекту, направляемому в исполнительный орган государственной власти Калужской области, уполномоченный Правительством Калужской области на проведение оценки регулирующего воздействия проектов нормативных правовых актов Калужской области, за подписью Председателя Законодательного Собрания готовит комитет по экономической политике.</w:t>
      </w:r>
    </w:p>
    <w:p w:rsidR="00926935" w:rsidRDefault="00926935">
      <w:pPr>
        <w:pStyle w:val="ConsPlusNormal"/>
        <w:jc w:val="both"/>
      </w:pPr>
      <w:r>
        <w:t xml:space="preserve">(абзац введен </w:t>
      </w:r>
      <w:hyperlink r:id="rId33" w:history="1">
        <w:r>
          <w:rPr>
            <w:color w:val="0000FF"/>
          </w:rPr>
          <w:t>Постановлением</w:t>
        </w:r>
      </w:hyperlink>
      <w:r>
        <w:t xml:space="preserve"> Законодательного Собрания Калужской области от 16.06.2016 N 234)</w:t>
      </w:r>
    </w:p>
    <w:p w:rsidR="00926935" w:rsidRDefault="00926935">
      <w:pPr>
        <w:pStyle w:val="ConsPlusNormal"/>
        <w:ind w:firstLine="540"/>
        <w:jc w:val="both"/>
      </w:pPr>
      <w:bookmarkStart w:id="24" w:name="P659"/>
      <w:bookmarkEnd w:id="24"/>
      <w:r>
        <w:t xml:space="preserve">7. При принятии комитетом, комиссией решений по рассматриваемым законопроектам и иным документам и материалам учитываются заключения государственно-правового управления аппарата Законодательного Собрания, иные необходимые заключения, отзывы, предложения и замечания, а также заключение Общественной палаты Калужской области по результатам общественной экспертизы законопроекта (если таковое имеется), а при принятии решений по законопроектам, перечисленным в </w:t>
      </w:r>
      <w:hyperlink r:id="rId34" w:history="1">
        <w:r>
          <w:rPr>
            <w:color w:val="0000FF"/>
          </w:rPr>
          <w:t>пункте 13 статьи 22</w:t>
        </w:r>
      </w:hyperlink>
      <w:r>
        <w:t xml:space="preserve"> Устава Калужской области, - заключение Губернатора Калужской области.</w:t>
      </w:r>
    </w:p>
    <w:p w:rsidR="00926935" w:rsidRDefault="00926935">
      <w:pPr>
        <w:pStyle w:val="ConsPlusNormal"/>
        <w:ind w:firstLine="540"/>
        <w:jc w:val="both"/>
      </w:pPr>
      <w:r>
        <w:t xml:space="preserve">8. Профильный комитет, комиссия с учетом заключений, указанных в </w:t>
      </w:r>
      <w:hyperlink w:anchor="P659" w:history="1">
        <w:r>
          <w:rPr>
            <w:color w:val="0000FF"/>
          </w:rPr>
          <w:t>пункте 7</w:t>
        </w:r>
      </w:hyperlink>
      <w:r>
        <w:t xml:space="preserve"> настоящей статьи, принимает одно из следующих решений:</w:t>
      </w:r>
    </w:p>
    <w:p w:rsidR="00926935" w:rsidRDefault="00926935">
      <w:pPr>
        <w:pStyle w:val="ConsPlusNormal"/>
        <w:ind w:firstLine="540"/>
        <w:jc w:val="both"/>
      </w:pPr>
      <w:r>
        <w:t>а) подготовить проект постановления Законодательного Собрания о принятии либо отклонении рассматриваемого законопроекта и при необходимости поправки к рассматриваемому законопроекту, согласованные с государственно-правовым управлением Законодательного Собрания аппарата Законодательного Собрания и субъектом права законодательной инициативы;</w:t>
      </w:r>
    </w:p>
    <w:p w:rsidR="00926935" w:rsidRDefault="00926935">
      <w:pPr>
        <w:pStyle w:val="ConsPlusNormal"/>
        <w:ind w:firstLine="540"/>
        <w:jc w:val="both"/>
      </w:pPr>
      <w:r>
        <w:t>б) предложить субъекту права законодательной инициативы изменить текст законопроекта с учетом заключений, отзывов, предложений и замечаний и внести законопроект взамен ранее направленного. Данное решение профильного комитета, комиссии, оформленное в установленном порядке, направляется Председателю Законодательного Собрания, который извещает субъект права законодательной инициативы о принятом решении в срок не более трех календарных дней;</w:t>
      </w:r>
    </w:p>
    <w:p w:rsidR="00926935" w:rsidRDefault="00926935">
      <w:pPr>
        <w:pStyle w:val="ConsPlusNormal"/>
        <w:ind w:firstLine="540"/>
        <w:jc w:val="both"/>
      </w:pPr>
      <w:r>
        <w:t xml:space="preserve">в) предложить субъекту права законодательной инициативы отозвать внесенный им законопроект в случае несоответствия его </w:t>
      </w:r>
      <w:hyperlink r:id="rId35" w:history="1">
        <w:r>
          <w:rPr>
            <w:color w:val="0000FF"/>
          </w:rPr>
          <w:t>Конституции</w:t>
        </w:r>
      </w:hyperlink>
      <w:r>
        <w:t xml:space="preserve"> Российской Федерации, федеральному или областному законодательству либо нецелесообразности его принятия ввиду отсутствия его актуальности и практической значимости. Данное решение профильного комитета, комиссии, оформленное в установленном порядке, направляется Председателю Законодательного Собрания, который извещает субъект права законодательной инициативы о принятом решении в срок не более трех календарных дней.</w:t>
      </w:r>
    </w:p>
    <w:p w:rsidR="00926935" w:rsidRDefault="00926935">
      <w:pPr>
        <w:pStyle w:val="ConsPlusNormal"/>
        <w:ind w:firstLine="540"/>
        <w:jc w:val="both"/>
      </w:pPr>
      <w:r>
        <w:t>9. До принятия законопроекта в первом чтении субъект права законодательной инициативы, внесший законопроект, имеет право:</w:t>
      </w:r>
    </w:p>
    <w:p w:rsidR="00926935" w:rsidRDefault="00926935">
      <w:pPr>
        <w:pStyle w:val="ConsPlusNormal"/>
        <w:ind w:firstLine="540"/>
        <w:jc w:val="both"/>
      </w:pPr>
      <w:r>
        <w:t xml:space="preserve">а) изменить текст законопроекта и внести в Законодательное Собрание </w:t>
      </w:r>
      <w:r>
        <w:lastRenderedPageBreak/>
        <w:t>измененный законопроект взамен ранее направленного;</w:t>
      </w:r>
    </w:p>
    <w:p w:rsidR="00926935" w:rsidRDefault="00926935">
      <w:pPr>
        <w:pStyle w:val="ConsPlusNormal"/>
        <w:ind w:firstLine="540"/>
        <w:jc w:val="both"/>
      </w:pPr>
      <w:r>
        <w:t>б) отозвать внесенный законопроект путем подачи письменного заявления на имя Председателя Законодательного Собрания или на основании соответствующего решения субъекта права законодательной инициативы - коллегиального органа.</w:t>
      </w:r>
    </w:p>
    <w:p w:rsidR="00926935" w:rsidRDefault="00926935">
      <w:pPr>
        <w:pStyle w:val="ConsPlusNormal"/>
        <w:jc w:val="both"/>
      </w:pPr>
    </w:p>
    <w:p w:rsidR="00926935" w:rsidRDefault="00926935">
      <w:pPr>
        <w:pStyle w:val="ConsPlusNormal"/>
        <w:jc w:val="center"/>
      </w:pPr>
      <w:r>
        <w:t>Глава 12. ПОРЯДОК ВНЕСЕНИЯ ПРОЕКТОВ ПОСТАНОВЛЕНИЙ</w:t>
      </w:r>
    </w:p>
    <w:p w:rsidR="00926935" w:rsidRDefault="00926935">
      <w:pPr>
        <w:pStyle w:val="ConsPlusNormal"/>
        <w:jc w:val="center"/>
      </w:pPr>
      <w:r>
        <w:t>ЗАКОНОДАТЕЛЬНОГО СОБРАНИЯ, ТРЕБОВАНИЯ</w:t>
      </w:r>
    </w:p>
    <w:p w:rsidR="00926935" w:rsidRDefault="00926935">
      <w:pPr>
        <w:pStyle w:val="ConsPlusNormal"/>
        <w:jc w:val="center"/>
      </w:pPr>
      <w:r>
        <w:t>К НИМ И ИХ ПРЕДВАРИТЕЛЬНОЕ РАССМОТРЕНИЕ</w:t>
      </w:r>
    </w:p>
    <w:p w:rsidR="00926935" w:rsidRDefault="00926935">
      <w:pPr>
        <w:pStyle w:val="ConsPlusNormal"/>
        <w:jc w:val="both"/>
      </w:pPr>
    </w:p>
    <w:p w:rsidR="00926935" w:rsidRDefault="00926935">
      <w:pPr>
        <w:pStyle w:val="ConsPlusNormal"/>
        <w:ind w:firstLine="540"/>
        <w:jc w:val="both"/>
      </w:pPr>
      <w:r>
        <w:t>Статья 43. Требования к проектам постановлений Законодательного Собрания</w:t>
      </w:r>
    </w:p>
    <w:p w:rsidR="00926935" w:rsidRDefault="00926935">
      <w:pPr>
        <w:pStyle w:val="ConsPlusNormal"/>
        <w:jc w:val="both"/>
      </w:pPr>
    </w:p>
    <w:p w:rsidR="00926935" w:rsidRDefault="00926935">
      <w:pPr>
        <w:pStyle w:val="ConsPlusNormal"/>
        <w:ind w:firstLine="540"/>
        <w:jc w:val="both"/>
      </w:pPr>
      <w:bookmarkStart w:id="25" w:name="P674"/>
      <w:bookmarkEnd w:id="25"/>
      <w:r>
        <w:t>1. При внесении проекта постановления Законодательного Собрания инициаторами внесения проекта постановления должны быть представлены следующие материалы:</w:t>
      </w:r>
    </w:p>
    <w:p w:rsidR="00926935" w:rsidRDefault="00926935">
      <w:pPr>
        <w:pStyle w:val="ConsPlusNormal"/>
        <w:ind w:firstLine="540"/>
        <w:jc w:val="both"/>
      </w:pPr>
      <w:r>
        <w:t>а) текст проекта постановления Законодательного Собрания (с приложением текста обращения, заявления, запроса и т.п., утверждаемых данным постановлением);</w:t>
      </w:r>
    </w:p>
    <w:p w:rsidR="00926935" w:rsidRDefault="00926935">
      <w:pPr>
        <w:pStyle w:val="ConsPlusNormal"/>
        <w:ind w:firstLine="540"/>
        <w:jc w:val="both"/>
      </w:pPr>
      <w:r>
        <w:t>б) пояснительная записка к проекту постановлении Законодательного Собрания;</w:t>
      </w:r>
    </w:p>
    <w:p w:rsidR="00926935" w:rsidRDefault="00926935">
      <w:pPr>
        <w:pStyle w:val="ConsPlusNormal"/>
        <w:ind w:firstLine="540"/>
        <w:jc w:val="both"/>
      </w:pPr>
      <w:r>
        <w:t>в) сопроводительное письмо, в котором указывается инициатор внесения проекта постановления Законодательного Собрания и при необходимости представитель инициатора внесения проекта постановления, которому поручено представлять данный проект постановления в Законодательном Собрании;</w:t>
      </w:r>
    </w:p>
    <w:p w:rsidR="00926935" w:rsidRDefault="00926935">
      <w:pPr>
        <w:pStyle w:val="ConsPlusNormal"/>
        <w:ind w:firstLine="540"/>
        <w:jc w:val="both"/>
      </w:pPr>
      <w:r>
        <w:t>г) если инициатор внесении проекта постановления Законодательного Собрания - коллегиальный орган, то должно быть представлено решение соответствующего коллегиального органа о внесении проекта постановления Законодательного Собрания с указанием представителя инициатора в Законодательном Собрании по данному проекту;</w:t>
      </w:r>
    </w:p>
    <w:p w:rsidR="00926935" w:rsidRDefault="00926935">
      <w:pPr>
        <w:pStyle w:val="ConsPlusNormal"/>
        <w:ind w:firstLine="540"/>
        <w:jc w:val="both"/>
      </w:pPr>
      <w:r>
        <w:t>д) финансово-экономическое обоснование (при необходимости);</w:t>
      </w:r>
    </w:p>
    <w:p w:rsidR="00926935" w:rsidRDefault="00926935">
      <w:pPr>
        <w:pStyle w:val="ConsPlusNormal"/>
        <w:ind w:firstLine="540"/>
        <w:jc w:val="both"/>
      </w:pPr>
      <w:r>
        <w:t>е) перечень постановлений Законодательного Собрания, подлежащих признанию утратившими силу, приостановлению, изменению или принятию в связи с принятием данного постановления Законодательного Собрания;</w:t>
      </w:r>
    </w:p>
    <w:p w:rsidR="00926935" w:rsidRDefault="00926935">
      <w:pPr>
        <w:pStyle w:val="ConsPlusNormal"/>
        <w:ind w:firstLine="540"/>
        <w:jc w:val="both"/>
      </w:pPr>
      <w:r>
        <w:t xml:space="preserve">ж) заключение об оценке регулирующего воздействия проекта постановления Законодательного Собрания, затрагивающего вопросы осуществления предпринимательской и инвестиционной деятельности, данное в установленном законодательством порядке, в случае внесения проекта постановления Законодательного Собрания Губернатором Калужской области или Правительством Калужской области в соответствии с </w:t>
      </w:r>
      <w:hyperlink r:id="rId36" w:history="1">
        <w:r>
          <w:rPr>
            <w:color w:val="0000FF"/>
          </w:rPr>
          <w:t>пунктом 9 статьи 2</w:t>
        </w:r>
      </w:hyperlink>
      <w:r>
        <w:t xml:space="preserve"> Закона Калужской области от 31 марта 2016 года "О проведении оценки регулирующего воздействия проектов нормативных правовых актов Калужской области и экспертизы нормативных правовых актов Калужской области.</w:t>
      </w:r>
    </w:p>
    <w:p w:rsidR="00926935" w:rsidRDefault="00926935">
      <w:pPr>
        <w:pStyle w:val="ConsPlusNormal"/>
        <w:jc w:val="both"/>
      </w:pPr>
      <w:r>
        <w:t xml:space="preserve">(пп. "ж" введен </w:t>
      </w:r>
      <w:hyperlink r:id="rId37" w:history="1">
        <w:r>
          <w:rPr>
            <w:color w:val="0000FF"/>
          </w:rPr>
          <w:t>Постановлением</w:t>
        </w:r>
      </w:hyperlink>
      <w:r>
        <w:t xml:space="preserve"> Законодательного Собрания Калужской области от 16.06.2016 N 234)</w:t>
      </w:r>
    </w:p>
    <w:p w:rsidR="00926935" w:rsidRDefault="00926935">
      <w:pPr>
        <w:pStyle w:val="ConsPlusNormal"/>
        <w:ind w:firstLine="540"/>
        <w:jc w:val="both"/>
      </w:pPr>
      <w:r>
        <w:t xml:space="preserve">2. Копии текста проекта постановления Законодательного Собрания и материалы, предусмотренные </w:t>
      </w:r>
      <w:hyperlink w:anchor="P674" w:history="1">
        <w:r>
          <w:rPr>
            <w:color w:val="0000FF"/>
          </w:rPr>
          <w:t>пунктом 1</w:t>
        </w:r>
      </w:hyperlink>
      <w:r>
        <w:t xml:space="preserve"> настоящей статьи, представляются посредством электронной почты.</w:t>
      </w:r>
    </w:p>
    <w:p w:rsidR="00926935" w:rsidRDefault="00926935">
      <w:pPr>
        <w:pStyle w:val="ConsPlusNormal"/>
        <w:ind w:firstLine="540"/>
        <w:jc w:val="both"/>
      </w:pPr>
      <w:r>
        <w:t xml:space="preserve">3. Проект постановления Законодательного Собрания, не соответствующий </w:t>
      </w:r>
      <w:r>
        <w:lastRenderedPageBreak/>
        <w:t xml:space="preserve">требованиям, предусмотренным </w:t>
      </w:r>
      <w:hyperlink w:anchor="P674" w:history="1">
        <w:r>
          <w:rPr>
            <w:color w:val="0000FF"/>
          </w:rPr>
          <w:t>пунктом 1</w:t>
        </w:r>
      </w:hyperlink>
      <w:r>
        <w:t xml:space="preserve"> настоящей статьи, не регистрируется и возвращается субъекту права законодательной инициативы.</w:t>
      </w:r>
    </w:p>
    <w:p w:rsidR="00926935" w:rsidRDefault="00926935">
      <w:pPr>
        <w:pStyle w:val="ConsPlusNormal"/>
        <w:jc w:val="both"/>
      </w:pPr>
    </w:p>
    <w:p w:rsidR="00926935" w:rsidRDefault="00926935">
      <w:pPr>
        <w:pStyle w:val="ConsPlusNormal"/>
        <w:ind w:firstLine="540"/>
        <w:jc w:val="both"/>
      </w:pPr>
      <w:bookmarkStart w:id="26" w:name="P686"/>
      <w:bookmarkEnd w:id="26"/>
      <w:r>
        <w:t>Статья 44. Порядок внесения проектов постановлений Законодательного Собрания и их предварительное рассмотрение</w:t>
      </w:r>
    </w:p>
    <w:p w:rsidR="00926935" w:rsidRDefault="00926935">
      <w:pPr>
        <w:pStyle w:val="ConsPlusNormal"/>
        <w:jc w:val="both"/>
      </w:pPr>
    </w:p>
    <w:p w:rsidR="00926935" w:rsidRDefault="00926935">
      <w:pPr>
        <w:pStyle w:val="ConsPlusNormal"/>
        <w:ind w:firstLine="540"/>
        <w:jc w:val="both"/>
      </w:pPr>
      <w:r>
        <w:t xml:space="preserve">1. Проекты постановлений Законодательного Собрания вносятся в Законодательное Собрание и регистрируются в порядке, предусмотренном </w:t>
      </w:r>
      <w:hyperlink w:anchor="P639" w:history="1">
        <w:r>
          <w:rPr>
            <w:color w:val="0000FF"/>
          </w:rPr>
          <w:t>статьей 41</w:t>
        </w:r>
      </w:hyperlink>
      <w:r>
        <w:t xml:space="preserve"> настоящего Регламента.</w:t>
      </w:r>
    </w:p>
    <w:p w:rsidR="00926935" w:rsidRDefault="00926935">
      <w:pPr>
        <w:pStyle w:val="ConsPlusNormal"/>
        <w:ind w:firstLine="540"/>
        <w:jc w:val="both"/>
      </w:pPr>
      <w:r>
        <w:t>2. Председатель Законодательного Собрания в течение трех календарных дней со дня регистрации внесенного проекта постановления Законодательного Собрания направляет зарегистрированный проект и материалы к нему в профильный комитет, комиссию для предварительного рассмотрения.</w:t>
      </w:r>
    </w:p>
    <w:p w:rsidR="00926935" w:rsidRDefault="00926935">
      <w:pPr>
        <w:pStyle w:val="ConsPlusNormal"/>
        <w:ind w:firstLine="540"/>
        <w:jc w:val="both"/>
      </w:pPr>
      <w:r>
        <w:t>В случае необходимости Председатель Законодательного Собрания направляет проект постановления Законодательного Собрания и материалы к нему во все комитеты, комиссии, определяя при этом профильный комитет, комиссию.</w:t>
      </w:r>
    </w:p>
    <w:p w:rsidR="00926935" w:rsidRDefault="00926935">
      <w:pPr>
        <w:pStyle w:val="ConsPlusNormal"/>
        <w:ind w:firstLine="540"/>
        <w:jc w:val="both"/>
      </w:pPr>
      <w:r>
        <w:t>3. Проекты постановлений Законодательного Собрания и другие необходимые материалы для предварительного рассмотрения своевременно предоставляются депутатам специалистами управления по обеспечению деятельности Законодательного Собрания аппарата Законодательного Собрания.</w:t>
      </w:r>
    </w:p>
    <w:p w:rsidR="00926935" w:rsidRDefault="00926935">
      <w:pPr>
        <w:pStyle w:val="ConsPlusNormal"/>
        <w:ind w:firstLine="540"/>
        <w:jc w:val="both"/>
      </w:pPr>
      <w:r>
        <w:t>Проекты постановлений Законодательного Собрания и другие необходимые материалы предоставляются депутатам посредством электронной почты, если депутат не заявил о предоставлении проектов постановлений Законодательного Собрания и материалов к ним на бумажном носителе.</w:t>
      </w:r>
    </w:p>
    <w:p w:rsidR="00926935" w:rsidRDefault="00926935">
      <w:pPr>
        <w:pStyle w:val="ConsPlusNormal"/>
        <w:ind w:firstLine="540"/>
        <w:jc w:val="both"/>
      </w:pPr>
      <w:r>
        <w:t>4. Одновременно проекты постановлений Законодательного Собрания и материалы к ним направляются в государственно-правовое управление аппарата Законодательного Собрания для заключения.</w:t>
      </w:r>
    </w:p>
    <w:p w:rsidR="00926935" w:rsidRDefault="00926935">
      <w:pPr>
        <w:pStyle w:val="ConsPlusNormal"/>
        <w:ind w:firstLine="540"/>
        <w:jc w:val="both"/>
      </w:pPr>
      <w:r>
        <w:t xml:space="preserve">Проекты постановлений Законодательного Собрания, затрагивающие вопросы осуществления предпринимательской и инвестиционной деятельности, в случае, предусмотренном </w:t>
      </w:r>
      <w:hyperlink r:id="rId38" w:history="1">
        <w:r>
          <w:rPr>
            <w:color w:val="0000FF"/>
          </w:rPr>
          <w:t>подпунктом вторым пункта 2 статьи 2</w:t>
        </w:r>
      </w:hyperlink>
      <w:r>
        <w:t xml:space="preserve"> Закона Калужской области от 31 марта 2016 года "О проведении оценки регулирующего воздействия проектов нормативных правовых актов Калужской области и экспертизы нормативных правовых актов Калужской области", направляются в исполнительный орган государственной власти Калужской области, уполномоченный Правительством Калужской области на проведение оценки регулирующего воздействия проектов нормативных правовых актов Калужской области, для дачи заключения.</w:t>
      </w:r>
    </w:p>
    <w:p w:rsidR="00926935" w:rsidRDefault="00926935">
      <w:pPr>
        <w:pStyle w:val="ConsPlusNormal"/>
        <w:jc w:val="both"/>
      </w:pPr>
      <w:r>
        <w:t xml:space="preserve">(абзац введен </w:t>
      </w:r>
      <w:hyperlink r:id="rId39" w:history="1">
        <w:r>
          <w:rPr>
            <w:color w:val="0000FF"/>
          </w:rPr>
          <w:t>Постановлением</w:t>
        </w:r>
      </w:hyperlink>
      <w:r>
        <w:t xml:space="preserve"> Законодательного Собрания Калужской области от 16.06.2016 N 234)</w:t>
      </w:r>
    </w:p>
    <w:p w:rsidR="00926935" w:rsidRDefault="00926935">
      <w:pPr>
        <w:pStyle w:val="ConsPlusNormal"/>
        <w:ind w:firstLine="540"/>
        <w:jc w:val="both"/>
      </w:pPr>
      <w:r>
        <w:t>Сопроводительное письмо к проекту постановления Законодательного Собрания, направляемому в исполнительный орган государственной власти Калужской области, уполномоченный Правительством Калужской области на проведение оценки регулирующего воздействия проектов нормативных правовых актов Калужской области, за подписью Председателя Законодательного Собрания готовит комитет по экономической политике.</w:t>
      </w:r>
    </w:p>
    <w:p w:rsidR="00926935" w:rsidRDefault="00926935">
      <w:pPr>
        <w:pStyle w:val="ConsPlusNormal"/>
        <w:jc w:val="both"/>
      </w:pPr>
      <w:r>
        <w:t xml:space="preserve">(абзац введен </w:t>
      </w:r>
      <w:hyperlink r:id="rId40" w:history="1">
        <w:r>
          <w:rPr>
            <w:color w:val="0000FF"/>
          </w:rPr>
          <w:t>Постановлением</w:t>
        </w:r>
      </w:hyperlink>
      <w:r>
        <w:t xml:space="preserve"> Законодательного Собрания Калужской области от 16.06.2016 N 234)</w:t>
      </w:r>
    </w:p>
    <w:p w:rsidR="00926935" w:rsidRDefault="00926935">
      <w:pPr>
        <w:pStyle w:val="ConsPlusNormal"/>
        <w:ind w:firstLine="540"/>
        <w:jc w:val="both"/>
      </w:pPr>
      <w:r>
        <w:t xml:space="preserve">5. Информация о поступивших в Законодательное Собрание проектах </w:t>
      </w:r>
      <w:r>
        <w:lastRenderedPageBreak/>
        <w:t>постановлений Законодательного Собрания размещается на официальном сайте Законодательного Собрания в информационно-телекоммуникационной сети Интернет.</w:t>
      </w:r>
    </w:p>
    <w:p w:rsidR="00926935" w:rsidRDefault="00926935">
      <w:pPr>
        <w:pStyle w:val="ConsPlusNormal"/>
        <w:ind w:firstLine="540"/>
        <w:jc w:val="both"/>
      </w:pPr>
      <w:r>
        <w:t>6. Проект постановления Законодательного Собрания рассматривается на заседаниях комитетов, комиссий при обязательном наличии заключения государственно-правового управления аппарата Законодательного Собрания и, как правило, с приглашением инициатора проекта постановления.</w:t>
      </w:r>
    </w:p>
    <w:p w:rsidR="00926935" w:rsidRDefault="00926935">
      <w:pPr>
        <w:pStyle w:val="ConsPlusNormal"/>
        <w:ind w:firstLine="540"/>
        <w:jc w:val="both"/>
      </w:pPr>
      <w:r>
        <w:t>7. По результатам рассмотрения проекта постановления Законодательного Собрания профильный комитет, комиссия принимает одно из следующий решений:</w:t>
      </w:r>
    </w:p>
    <w:p w:rsidR="00926935" w:rsidRDefault="00926935">
      <w:pPr>
        <w:pStyle w:val="ConsPlusNormal"/>
        <w:ind w:firstLine="540"/>
        <w:jc w:val="both"/>
      </w:pPr>
      <w:r>
        <w:t>а) рекомендовать Законодательному Собранию принять постановление Законодательного Собрания в целом, если отсутствуют к нему поправки, либо отклонить проект постановления;</w:t>
      </w:r>
    </w:p>
    <w:p w:rsidR="00926935" w:rsidRDefault="00926935">
      <w:pPr>
        <w:pStyle w:val="ConsPlusNormal"/>
        <w:ind w:firstLine="540"/>
        <w:jc w:val="both"/>
      </w:pPr>
      <w:r>
        <w:t>б) предложить инициатору внесения проекта постановления Законодательного Собрания изменить текст проекта постановления с учетом заключений, указанных в пункте 4 настоящей статьи, и вновь внести в Законодательное Собрание проект постановления взамен ранее направленного. Данное решение профильного комитета, комиссии, оформленное в установленном порядке, направляется Председателю Законодательного Собрания, который в срок не более трех календарных дней извещает инициаторов внесения проекта постановления о принятом решении;</w:t>
      </w:r>
    </w:p>
    <w:p w:rsidR="00926935" w:rsidRDefault="00926935">
      <w:pPr>
        <w:pStyle w:val="ConsPlusNormal"/>
        <w:jc w:val="both"/>
      </w:pPr>
      <w:r>
        <w:t xml:space="preserve">(в ред. </w:t>
      </w:r>
      <w:hyperlink r:id="rId41"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 xml:space="preserve">в) предложить инициатору внесения проекта постановления Законодательного Собрания отозвать внесенный им проект постановления в случае несоответствия его </w:t>
      </w:r>
      <w:hyperlink r:id="rId42" w:history="1">
        <w:r>
          <w:rPr>
            <w:color w:val="0000FF"/>
          </w:rPr>
          <w:t>Конституции</w:t>
        </w:r>
      </w:hyperlink>
      <w:r>
        <w:t xml:space="preserve"> Российской Федерации, федеральному законодательству или законодательству Калужской области либо нецелесообразности его принятия ввиду отсутствия его актуальности и практической значимости. Данное решение профильного комитета, комиссии, оформленное в установленном порядке, направляется Председателю Законодательного Собрания, который в срок не более трех календарных дней извещает инициаторов внесения проекта постановления о принятом решении.</w:t>
      </w:r>
    </w:p>
    <w:p w:rsidR="00926935" w:rsidRDefault="00926935">
      <w:pPr>
        <w:pStyle w:val="ConsPlusNormal"/>
        <w:ind w:firstLine="540"/>
        <w:jc w:val="both"/>
      </w:pPr>
      <w:r>
        <w:t>8. До принятия постановления Законодательного Собрания инициатор, внесший данный проект постановления Законодательного Собрания, имеет право отозвать внесенный проект путем подачи письменного заявления на имя Председателя Законодательного Собрания или на основании соответствующего решения инициатора - коллегиального органа.</w:t>
      </w:r>
    </w:p>
    <w:p w:rsidR="00926935" w:rsidRDefault="00926935">
      <w:pPr>
        <w:pStyle w:val="ConsPlusNormal"/>
        <w:jc w:val="both"/>
      </w:pPr>
    </w:p>
    <w:p w:rsidR="00926935" w:rsidRDefault="00926935">
      <w:pPr>
        <w:pStyle w:val="ConsPlusNormal"/>
        <w:jc w:val="center"/>
      </w:pPr>
      <w:r>
        <w:t>Раздел IV. ПРОЦЕДУРА ПРИНЯТИЯ ЗАКОНОВ КАЛУЖСКОЙ ОБЛАСТИ</w:t>
      </w:r>
    </w:p>
    <w:p w:rsidR="00926935" w:rsidRDefault="00926935">
      <w:pPr>
        <w:pStyle w:val="ConsPlusNormal"/>
        <w:jc w:val="center"/>
      </w:pPr>
      <w:r>
        <w:t>И ПОСТАНОВЛЕНИЙ ЗАКОНОДАТЕЛЬНОГО СОБРАНИЯ НА ЗАСЕДАНИИ</w:t>
      </w:r>
    </w:p>
    <w:p w:rsidR="00926935" w:rsidRDefault="00926935">
      <w:pPr>
        <w:pStyle w:val="ConsPlusNormal"/>
        <w:jc w:val="center"/>
      </w:pPr>
      <w:r>
        <w:t>ЗАКОНОДАТЕЛЬНОГО СОБРАНИЯ</w:t>
      </w:r>
    </w:p>
    <w:p w:rsidR="00926935" w:rsidRDefault="00926935">
      <w:pPr>
        <w:pStyle w:val="ConsPlusNormal"/>
        <w:jc w:val="both"/>
      </w:pPr>
    </w:p>
    <w:p w:rsidR="00926935" w:rsidRDefault="00926935">
      <w:pPr>
        <w:pStyle w:val="ConsPlusNormal"/>
        <w:jc w:val="center"/>
      </w:pPr>
      <w:r>
        <w:t>Глава 13. ПРОЦЕДУРА РАССМОТРЕНИЯ И ПРИНЯТИЯ ЗАКОНОВ</w:t>
      </w:r>
    </w:p>
    <w:p w:rsidR="00926935" w:rsidRDefault="00926935">
      <w:pPr>
        <w:pStyle w:val="ConsPlusNormal"/>
        <w:jc w:val="center"/>
      </w:pPr>
      <w:r>
        <w:t>КАЛУЖСКОЙ ОБЛАСТИ</w:t>
      </w:r>
    </w:p>
    <w:p w:rsidR="00926935" w:rsidRDefault="00926935">
      <w:pPr>
        <w:pStyle w:val="ConsPlusNormal"/>
        <w:jc w:val="both"/>
      </w:pPr>
    </w:p>
    <w:p w:rsidR="00926935" w:rsidRDefault="00926935">
      <w:pPr>
        <w:pStyle w:val="ConsPlusNormal"/>
        <w:ind w:firstLine="540"/>
        <w:jc w:val="both"/>
      </w:pPr>
      <w:bookmarkStart w:id="27" w:name="P714"/>
      <w:bookmarkEnd w:id="27"/>
      <w:r>
        <w:t>Статья 45. Принятие законопроекта в первом чтении</w:t>
      </w:r>
    </w:p>
    <w:p w:rsidR="00926935" w:rsidRDefault="00926935">
      <w:pPr>
        <w:pStyle w:val="ConsPlusNormal"/>
        <w:jc w:val="both"/>
      </w:pPr>
    </w:p>
    <w:p w:rsidR="00926935" w:rsidRDefault="00926935">
      <w:pPr>
        <w:pStyle w:val="ConsPlusNormal"/>
        <w:ind w:firstLine="540"/>
        <w:jc w:val="both"/>
      </w:pPr>
      <w:r>
        <w:t xml:space="preserve">1. При рассмотрении Законодательным Собранием законопроекта в первом чтении обсуждается его концепция, дается оценка соответствия основных </w:t>
      </w:r>
      <w:r>
        <w:lastRenderedPageBreak/>
        <w:t xml:space="preserve">положений законопроекта </w:t>
      </w:r>
      <w:hyperlink r:id="rId43" w:history="1">
        <w:r>
          <w:rPr>
            <w:color w:val="0000FF"/>
          </w:rPr>
          <w:t>Уставу</w:t>
        </w:r>
      </w:hyperlink>
      <w:r>
        <w:t xml:space="preserve"> Калужской области, его актуальности и практической значимости.</w:t>
      </w:r>
    </w:p>
    <w:p w:rsidR="00926935" w:rsidRDefault="00926935">
      <w:pPr>
        <w:pStyle w:val="ConsPlusNormal"/>
        <w:ind w:firstLine="540"/>
        <w:jc w:val="both"/>
      </w:pPr>
      <w:r>
        <w:t>2. Обсуждение начинается с доклада субъекта права законодательной инициативы, внесшего законопроект, либо его представителя и доклада председателя (представителя) профильного комитета, комиссии.</w:t>
      </w:r>
    </w:p>
    <w:p w:rsidR="00926935" w:rsidRDefault="00926935">
      <w:pPr>
        <w:pStyle w:val="ConsPlusNormal"/>
        <w:ind w:firstLine="540"/>
        <w:jc w:val="both"/>
      </w:pPr>
      <w:r>
        <w:t>Председатель (представитель) профильного комитета, комиссии сообщает о результатах рассмотрения заключения Общественной палаты Калужской области по результатам общественной экспертизы данного законопроекта, заключения об оценке регулирующего воздействия законопроекта, затрагивающего вопросы осуществления предпринимательской и инвестиционной деятельности, данные в установленном законодательством порядке (если таковые имеются).</w:t>
      </w:r>
    </w:p>
    <w:p w:rsidR="00926935" w:rsidRDefault="00926935">
      <w:pPr>
        <w:pStyle w:val="ConsPlusNormal"/>
        <w:jc w:val="both"/>
      </w:pPr>
      <w:r>
        <w:t xml:space="preserve">(в ред. </w:t>
      </w:r>
      <w:hyperlink r:id="rId44"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3. Альтернативные законопроекты рассматриваются Законодательным Собранием в первом чтении совместно и в той последовательности, которая определена порядком работы заседания Законодательного Собрания, с использованием рейтингового голосования.</w:t>
      </w:r>
    </w:p>
    <w:p w:rsidR="00926935" w:rsidRDefault="00926935">
      <w:pPr>
        <w:pStyle w:val="ConsPlusNormal"/>
        <w:ind w:firstLine="540"/>
        <w:jc w:val="both"/>
      </w:pPr>
      <w:r>
        <w:t>Если по итогам рейтингового голосования несколько законопроектов набрали достаточное для их принятия число голосов, то принятым в первом чтении считается законопроект, набравший наибольшее число голосов.</w:t>
      </w:r>
    </w:p>
    <w:p w:rsidR="00926935" w:rsidRDefault="00926935">
      <w:pPr>
        <w:pStyle w:val="ConsPlusNormal"/>
        <w:ind w:firstLine="540"/>
        <w:jc w:val="both"/>
      </w:pPr>
      <w:r>
        <w:t>Если по итогам рейтингового голосования ни один из законопроектов не набрал достаточного для принятия числа голосов, то на окончательное голосование ставится законопроект, получивший наибольшее число голосов.</w:t>
      </w:r>
    </w:p>
    <w:p w:rsidR="00926935" w:rsidRDefault="00926935">
      <w:pPr>
        <w:pStyle w:val="ConsPlusNormal"/>
        <w:ind w:firstLine="540"/>
        <w:jc w:val="both"/>
      </w:pPr>
      <w:r>
        <w:t>Решение о принятии законопроекта в первом чтении оформляется постановлением Законодательного Собрания.</w:t>
      </w:r>
    </w:p>
    <w:p w:rsidR="00926935" w:rsidRDefault="00926935">
      <w:pPr>
        <w:pStyle w:val="ConsPlusNormal"/>
        <w:ind w:firstLine="540"/>
        <w:jc w:val="both"/>
      </w:pPr>
      <w:r>
        <w:t>Не принятые Законодательным Собранием альтернативные законопроекты считаются отклоненными. Решение об отклонении каждого из таких законопроектов оформляется постановлением Законодательного Собрания.</w:t>
      </w:r>
    </w:p>
    <w:p w:rsidR="00926935" w:rsidRDefault="00926935">
      <w:pPr>
        <w:pStyle w:val="ConsPlusNormal"/>
        <w:ind w:firstLine="540"/>
        <w:jc w:val="both"/>
      </w:pPr>
      <w:r>
        <w:t>4. По результатам обсуждения законопроекта в комитетах, комиссиях профильный комитет, комиссия может рекомендовать Законодательному Собранию одно из следующих решений:</w:t>
      </w:r>
    </w:p>
    <w:p w:rsidR="00926935" w:rsidRDefault="00926935">
      <w:pPr>
        <w:pStyle w:val="ConsPlusNormal"/>
        <w:ind w:firstLine="540"/>
        <w:jc w:val="both"/>
      </w:pPr>
      <w:r>
        <w:t>а) принять законопроект в первом чтении и направить его на доработку субъекту права законодательной инициативы с учетом поданных замечаний и предложений. Решение о принятии законопроекта в первом чтении оформляется постановлением Законодательного Собрания с обязательным указанием сроков для подготовки законопроекта к принятию за основу;</w:t>
      </w:r>
    </w:p>
    <w:p w:rsidR="00926935" w:rsidRDefault="00926935">
      <w:pPr>
        <w:pStyle w:val="ConsPlusNormal"/>
        <w:ind w:firstLine="540"/>
        <w:jc w:val="both"/>
      </w:pPr>
      <w:bookmarkStart w:id="28" w:name="P727"/>
      <w:bookmarkEnd w:id="28"/>
      <w:r>
        <w:t>б) мотивированно отклонить законопроект.</w:t>
      </w:r>
    </w:p>
    <w:p w:rsidR="00926935" w:rsidRDefault="00926935">
      <w:pPr>
        <w:pStyle w:val="ConsPlusNormal"/>
        <w:ind w:firstLine="540"/>
        <w:jc w:val="both"/>
      </w:pPr>
      <w:r>
        <w:t xml:space="preserve">5. В случае, предусмотренном </w:t>
      </w:r>
      <w:hyperlink w:anchor="P806" w:history="1">
        <w:r>
          <w:rPr>
            <w:color w:val="0000FF"/>
          </w:rPr>
          <w:t>пунктом 3 статьи 51</w:t>
        </w:r>
      </w:hyperlink>
      <w:r>
        <w:t xml:space="preserve"> настоящего Регламента, после принятии законопроекта в первом чтении продолжается его рассмотрение для принятия за основу на текущем заседании Законодательного Собрания, в порядке, установленном </w:t>
      </w:r>
      <w:hyperlink w:anchor="P738" w:history="1">
        <w:r>
          <w:rPr>
            <w:color w:val="0000FF"/>
          </w:rPr>
          <w:t>статьей 46</w:t>
        </w:r>
      </w:hyperlink>
      <w:r>
        <w:t xml:space="preserve"> настоящего Регламента.</w:t>
      </w:r>
    </w:p>
    <w:p w:rsidR="00926935" w:rsidRDefault="00926935">
      <w:pPr>
        <w:pStyle w:val="ConsPlusNormal"/>
        <w:ind w:firstLine="540"/>
        <w:jc w:val="both"/>
      </w:pPr>
      <w:r>
        <w:t>6. Если по итогам голосования предложение о принятии законопроекта в первом чтении не набрало необходимого числа голосов, то он считается отклоненным. Решение об отклонении законопроекта и о снятии его с дальнейшего рассмотрения оформляется соответствующим постановлением Законодательного Собрания.</w:t>
      </w:r>
    </w:p>
    <w:p w:rsidR="00926935" w:rsidRDefault="00926935">
      <w:pPr>
        <w:pStyle w:val="ConsPlusNormal"/>
        <w:ind w:firstLine="540"/>
        <w:jc w:val="both"/>
      </w:pPr>
      <w:r>
        <w:t>Отклоненный законопроект дальнейшему рассмотрению не подлежит.</w:t>
      </w:r>
    </w:p>
    <w:p w:rsidR="00926935" w:rsidRDefault="00926935">
      <w:pPr>
        <w:pStyle w:val="ConsPlusNormal"/>
        <w:ind w:firstLine="540"/>
        <w:jc w:val="both"/>
      </w:pPr>
      <w:r>
        <w:t>Постановление об отклонении законопроекта готовит протокольно-</w:t>
      </w:r>
      <w:r>
        <w:lastRenderedPageBreak/>
        <w:t xml:space="preserve">редакционный отдел государственно-правового управления аппарата Законодательного Собрания (за исключением случая, предусмотренного </w:t>
      </w:r>
      <w:hyperlink w:anchor="P727" w:history="1">
        <w:r>
          <w:rPr>
            <w:color w:val="0000FF"/>
          </w:rPr>
          <w:t>подпунктом "б" пункта 4</w:t>
        </w:r>
      </w:hyperlink>
      <w:r>
        <w:t xml:space="preserve"> настоящей статьи).</w:t>
      </w:r>
    </w:p>
    <w:p w:rsidR="00926935" w:rsidRDefault="00926935">
      <w:pPr>
        <w:pStyle w:val="ConsPlusNormal"/>
        <w:ind w:firstLine="540"/>
        <w:jc w:val="both"/>
      </w:pPr>
      <w:r>
        <w:t>7. В случае если, по мнению профильного комитета, комиссии или субъекта права законодательной инициативы, доработка законопроекта, принятого в первом чтении, нецелесообразна, либо законопроект утратил свою актуальность, или нарушены сроки его доработки, профильный комитет, комиссия вносит на рассмотрение Законодательного Собрания мотивированное предложение о признании утратившим силу постановления Законодательного Собрания о принятии данного законопроекта в первом чтении. Данное решение оформляется постановлением Законодательного Собрания.</w:t>
      </w:r>
    </w:p>
    <w:p w:rsidR="00926935" w:rsidRDefault="00926935">
      <w:pPr>
        <w:pStyle w:val="ConsPlusNormal"/>
        <w:ind w:firstLine="540"/>
        <w:jc w:val="both"/>
      </w:pPr>
      <w:r>
        <w:t>8. Признание утратившим силу постановления Законодательного Собрания о принятии законопроекта в первом чтении не лишает субъекта права законодательной инициативы вновь вносить законопроект в Законодательное Собрание, при этом Законодательное Собрание рассматривает его как вновь поступивший законопроект с соблюдением норм настоящего Регламента.</w:t>
      </w:r>
    </w:p>
    <w:p w:rsidR="00926935" w:rsidRDefault="00926935">
      <w:pPr>
        <w:pStyle w:val="ConsPlusNormal"/>
        <w:ind w:firstLine="540"/>
        <w:jc w:val="both"/>
      </w:pPr>
      <w:r>
        <w:t>9. Законодательное Собрание большинством голосов от числа избранных депутатов может принять решение о всенародном обсуждении законопроекта, принятого в первом чтении.</w:t>
      </w:r>
    </w:p>
    <w:p w:rsidR="00926935" w:rsidRDefault="00926935">
      <w:pPr>
        <w:pStyle w:val="ConsPlusNormal"/>
        <w:ind w:firstLine="540"/>
        <w:jc w:val="both"/>
      </w:pPr>
      <w:r>
        <w:t>10. Законопроект принимается в первом чтении большинством голосов от установленного числа депутатов, если иное не предусмотрено федеральным законом. Решение о принятии законопроекта в первом чтении оформляется постановлением Законодательного Собрания.</w:t>
      </w:r>
    </w:p>
    <w:p w:rsidR="00926935" w:rsidRDefault="00926935">
      <w:pPr>
        <w:pStyle w:val="ConsPlusNormal"/>
        <w:ind w:firstLine="540"/>
        <w:jc w:val="both"/>
      </w:pPr>
      <w:r>
        <w:t>11. Если в процессе доработки принятого в первом чтении законопроекта изменяется его название, то он вносится на рассмотрение Законодательного Собрания с новым названием, а его первоначальное название приводится ниже в скобках. Такие же требования предъявляются к оформлению проекта постановления Законодательного Собрания о принятии соответствующего законопроекта.</w:t>
      </w:r>
    </w:p>
    <w:p w:rsidR="00926935" w:rsidRDefault="00926935">
      <w:pPr>
        <w:pStyle w:val="ConsPlusNormal"/>
        <w:jc w:val="both"/>
      </w:pPr>
    </w:p>
    <w:p w:rsidR="00926935" w:rsidRDefault="00926935">
      <w:pPr>
        <w:pStyle w:val="ConsPlusNormal"/>
        <w:ind w:firstLine="540"/>
        <w:jc w:val="both"/>
      </w:pPr>
      <w:bookmarkStart w:id="29" w:name="P738"/>
      <w:bookmarkEnd w:id="29"/>
      <w:r>
        <w:t>Статья 46. Принятие законопроекта за основу</w:t>
      </w:r>
    </w:p>
    <w:p w:rsidR="00926935" w:rsidRDefault="00926935">
      <w:pPr>
        <w:pStyle w:val="ConsPlusNormal"/>
        <w:jc w:val="both"/>
      </w:pPr>
    </w:p>
    <w:p w:rsidR="00926935" w:rsidRDefault="00926935">
      <w:pPr>
        <w:pStyle w:val="ConsPlusNormal"/>
        <w:ind w:firstLine="540"/>
        <w:jc w:val="both"/>
      </w:pPr>
      <w:r>
        <w:t>1. Рассмотрение законопроекта для принятия его за основу на заседании Законодательного Собрания начинается с доклада председателя (представителя) профильного комитета, комиссии.</w:t>
      </w:r>
    </w:p>
    <w:p w:rsidR="00926935" w:rsidRDefault="00926935">
      <w:pPr>
        <w:pStyle w:val="ConsPlusNormal"/>
        <w:ind w:firstLine="540"/>
        <w:jc w:val="both"/>
      </w:pPr>
      <w:r>
        <w:t>2. При принятии законопроекта за основу профильный комитет, комиссия рекомендует Законодательному Собранию одно из следующих решений:</w:t>
      </w:r>
    </w:p>
    <w:p w:rsidR="00926935" w:rsidRDefault="00926935">
      <w:pPr>
        <w:pStyle w:val="ConsPlusNormal"/>
        <w:ind w:firstLine="540"/>
        <w:jc w:val="both"/>
      </w:pPr>
      <w:r>
        <w:t>а) принять законопроект за основу и продолжить его рассмотрение для принятия закона Калужской области в целом на текущем заседании Законодательного Собрания;</w:t>
      </w:r>
    </w:p>
    <w:p w:rsidR="00926935" w:rsidRDefault="00926935">
      <w:pPr>
        <w:pStyle w:val="ConsPlusNormal"/>
        <w:ind w:firstLine="540"/>
        <w:jc w:val="both"/>
      </w:pPr>
      <w:r>
        <w:t>б) принять законопроект за основу и начать процедуру рассмотрения и принятия поправок к нему;</w:t>
      </w:r>
    </w:p>
    <w:p w:rsidR="00926935" w:rsidRDefault="00926935">
      <w:pPr>
        <w:pStyle w:val="ConsPlusNormal"/>
        <w:ind w:firstLine="540"/>
        <w:jc w:val="both"/>
      </w:pPr>
      <w:bookmarkStart w:id="30" w:name="P744"/>
      <w:bookmarkEnd w:id="30"/>
      <w:r>
        <w:t>в) мотивированно предложить отклонить законопроект в случае нецелесообразности его дальнейшей подготовки к принятию за основу либо утраты им своей актуальности.</w:t>
      </w:r>
    </w:p>
    <w:p w:rsidR="00926935" w:rsidRDefault="00926935">
      <w:pPr>
        <w:pStyle w:val="ConsPlusNormal"/>
        <w:ind w:firstLine="540"/>
        <w:jc w:val="both"/>
      </w:pPr>
      <w:r>
        <w:t xml:space="preserve">3. Законопроект принимается за основу большинством голосов от установленного числа депутатов, если иное не предусмотрено федеральным законом. Решение о принятии законопроекта за основу оформляется </w:t>
      </w:r>
      <w:r>
        <w:lastRenderedPageBreak/>
        <w:t>постановлением Законодательного Собрания, если закон Калужской области не предлагается к принятию в целом на текущем заседании Законодательного Собрания.</w:t>
      </w:r>
    </w:p>
    <w:p w:rsidR="00926935" w:rsidRDefault="00926935">
      <w:pPr>
        <w:pStyle w:val="ConsPlusNormal"/>
        <w:ind w:firstLine="540"/>
        <w:jc w:val="both"/>
      </w:pPr>
      <w:r>
        <w:t>4. Если по итогам голосования предложение о принятии законопроекта за основу не набрало необходимого числа голосов, то он считается отклоненным и снимается с дальнейшего рассмотрения. Решение об отклонении законопроекта и о снятии его с дальнейшего рассмотрения оформляется постановлением Законодательного Собрания.</w:t>
      </w:r>
    </w:p>
    <w:p w:rsidR="00926935" w:rsidRDefault="00926935">
      <w:pPr>
        <w:pStyle w:val="ConsPlusNormal"/>
        <w:ind w:firstLine="540"/>
        <w:jc w:val="both"/>
      </w:pPr>
      <w:r>
        <w:t>Отклоненный законопроект дальнейшему рассмотрению не подлежит.</w:t>
      </w:r>
    </w:p>
    <w:p w:rsidR="00926935" w:rsidRDefault="00926935">
      <w:pPr>
        <w:pStyle w:val="ConsPlusNormal"/>
        <w:ind w:firstLine="540"/>
        <w:jc w:val="both"/>
      </w:pPr>
      <w:r>
        <w:t xml:space="preserve">Постановление об отклонении законопроекта готовит протокольно-редакционный отдел государственно-правового управления аппарата Законодательного Собрания (за исключением случая, предусмотренного </w:t>
      </w:r>
      <w:hyperlink w:anchor="P744" w:history="1">
        <w:r>
          <w:rPr>
            <w:color w:val="0000FF"/>
          </w:rPr>
          <w:t>подпунктом "в" пункта 2</w:t>
        </w:r>
      </w:hyperlink>
      <w:r>
        <w:t xml:space="preserve"> настоящей статьи).</w:t>
      </w:r>
    </w:p>
    <w:p w:rsidR="00926935" w:rsidRDefault="00926935">
      <w:pPr>
        <w:pStyle w:val="ConsPlusNormal"/>
        <w:ind w:firstLine="540"/>
        <w:jc w:val="both"/>
      </w:pPr>
      <w:bookmarkStart w:id="31" w:name="P749"/>
      <w:bookmarkEnd w:id="31"/>
      <w:r>
        <w:t>5. В случае если профильный комитет, комиссия вносят на рассмотрение Законодательного Собрания мотивированное предложение об отклонении законопроекта, принятого в первом чтении, для последующего представления на рассмотрение в Законодательное Собрание направляются:</w:t>
      </w:r>
    </w:p>
    <w:p w:rsidR="00926935" w:rsidRDefault="00926935">
      <w:pPr>
        <w:pStyle w:val="ConsPlusNormal"/>
        <w:ind w:firstLine="540"/>
        <w:jc w:val="both"/>
      </w:pPr>
      <w:r>
        <w:t>а) заключение профильного комитета, комиссии с обоснованием необходимости отклонения законопроекта, принятого в первом чтении;</w:t>
      </w:r>
    </w:p>
    <w:p w:rsidR="00926935" w:rsidRDefault="00926935">
      <w:pPr>
        <w:pStyle w:val="ConsPlusNormal"/>
        <w:ind w:firstLine="540"/>
        <w:jc w:val="both"/>
      </w:pPr>
      <w:r>
        <w:t>б) проект постановления Законодательного Собрания об отклонении законопроекта, принятого в первом чтении.</w:t>
      </w:r>
    </w:p>
    <w:p w:rsidR="00926935" w:rsidRDefault="00926935">
      <w:pPr>
        <w:pStyle w:val="ConsPlusNormal"/>
        <w:ind w:firstLine="540"/>
        <w:jc w:val="both"/>
      </w:pPr>
      <w:r>
        <w:t xml:space="preserve">6. В случаях, предусмотренных </w:t>
      </w:r>
      <w:hyperlink w:anchor="P744" w:history="1">
        <w:r>
          <w:rPr>
            <w:color w:val="0000FF"/>
          </w:rPr>
          <w:t>подпунктом "в" пункта 2</w:t>
        </w:r>
      </w:hyperlink>
      <w:r>
        <w:t xml:space="preserve"> и </w:t>
      </w:r>
      <w:hyperlink w:anchor="P749" w:history="1">
        <w:r>
          <w:rPr>
            <w:color w:val="0000FF"/>
          </w:rPr>
          <w:t>пунктом 5</w:t>
        </w:r>
      </w:hyperlink>
      <w:r>
        <w:t xml:space="preserve"> настоящей статьи, рассмотрение предложения профильного комитета, комиссии об отклонении законопроекта, принятого в первом чтении, начинается с доклада председателя (представителя) профильного комитета, комиссии. Докладчик сообщает о ходе подготовки законопроекта к принятию за основу и мотивах внесения предложения профильного комитета, комиссии об отклонении законопроекта, принятого в первом чтении.</w:t>
      </w:r>
    </w:p>
    <w:p w:rsidR="00926935" w:rsidRDefault="00926935">
      <w:pPr>
        <w:pStyle w:val="ConsPlusNormal"/>
        <w:jc w:val="both"/>
      </w:pPr>
    </w:p>
    <w:p w:rsidR="00926935" w:rsidRDefault="00926935">
      <w:pPr>
        <w:pStyle w:val="ConsPlusNormal"/>
        <w:ind w:firstLine="540"/>
        <w:jc w:val="both"/>
      </w:pPr>
      <w:bookmarkStart w:id="32" w:name="P754"/>
      <w:bookmarkEnd w:id="32"/>
      <w:r>
        <w:t>Статья 47. Процедура внесения поправок и требования к их оформлению</w:t>
      </w:r>
    </w:p>
    <w:p w:rsidR="00926935" w:rsidRDefault="00926935">
      <w:pPr>
        <w:pStyle w:val="ConsPlusNormal"/>
        <w:jc w:val="both"/>
      </w:pPr>
    </w:p>
    <w:p w:rsidR="00926935" w:rsidRDefault="00926935">
      <w:pPr>
        <w:pStyle w:val="ConsPlusNormal"/>
        <w:ind w:firstLine="540"/>
        <w:jc w:val="both"/>
      </w:pPr>
      <w:r>
        <w:t>1. Поправки к законопроекту, принятому за основу, вправе вносить субъекты права законодательной инициативы.</w:t>
      </w:r>
    </w:p>
    <w:p w:rsidR="00926935" w:rsidRDefault="00926935">
      <w:pPr>
        <w:pStyle w:val="ConsPlusNormal"/>
        <w:ind w:firstLine="540"/>
        <w:jc w:val="both"/>
      </w:pPr>
      <w:r>
        <w:t>2. Поправки к законопроекту, принятому за основу, вносятся в виде изменения редакции статей, либо в виде дополнения законопроекта конкретными статьями, либо в виде предложений об исключении конкретных слов, пунктов, частей или статей законопроекта. Поправки должны быть подписаны автором.</w:t>
      </w:r>
    </w:p>
    <w:p w:rsidR="00926935" w:rsidRDefault="00926935">
      <w:pPr>
        <w:pStyle w:val="ConsPlusNormal"/>
        <w:ind w:firstLine="540"/>
        <w:jc w:val="both"/>
      </w:pPr>
      <w:r>
        <w:t>3. Подача поправок на заседании Законодательного Собрания осуществляется через секретаря Законодательного Собрания только в письменном виде, как правило, до рассмотрения соответствующего вопроса повестки дня.</w:t>
      </w:r>
    </w:p>
    <w:p w:rsidR="00926935" w:rsidRDefault="00926935">
      <w:pPr>
        <w:pStyle w:val="ConsPlusNormal"/>
        <w:ind w:firstLine="540"/>
        <w:jc w:val="both"/>
      </w:pPr>
      <w:r>
        <w:t>4. Поправки, внесенные несвоевременно, не подписанные автором и не содержащие редакцию предлагаемых изменений (новую редакцию текста), не регистрируются секретарем Законодательного Собрания и не рассматриваются.</w:t>
      </w:r>
    </w:p>
    <w:p w:rsidR="00926935" w:rsidRDefault="00926935">
      <w:pPr>
        <w:pStyle w:val="ConsPlusNormal"/>
        <w:ind w:firstLine="540"/>
        <w:jc w:val="both"/>
      </w:pPr>
      <w:r>
        <w:t xml:space="preserve">5. После принятия законопроекта за основу по предложению профильного комитета, комиссии Законодательное Собрание может установить срок внесения поправок к законопроекту, который, как правило, не может быть более пятнадцати календарных дней. При этом поправки направляются субъектами права законодательной инициативы в Законодательное Собрание и регистрируются </w:t>
      </w:r>
      <w:r>
        <w:lastRenderedPageBreak/>
        <w:t xml:space="preserve">отделом документационного обеспечения и контроля управления по обеспечению деятельности Законодательного Собрания аппарата Законодательного Собрания, который передает зарегистрированные поправки в редакционную комиссию. Законодательное Собрание поручает рассмотрение таких поправок и оформление их в виде таблицы поправок редакционной комиссии, избранной на заседании Законодательного Собрания в порядке, предусмотренном </w:t>
      </w:r>
      <w:hyperlink w:anchor="P304" w:history="1">
        <w:r>
          <w:rPr>
            <w:color w:val="0000FF"/>
          </w:rPr>
          <w:t>статьей 20</w:t>
        </w:r>
      </w:hyperlink>
      <w:r>
        <w:t xml:space="preserve"> настоящего Регламента.</w:t>
      </w:r>
    </w:p>
    <w:p w:rsidR="00926935" w:rsidRDefault="00926935">
      <w:pPr>
        <w:pStyle w:val="ConsPlusNormal"/>
        <w:ind w:firstLine="540"/>
        <w:jc w:val="both"/>
      </w:pPr>
      <w:bookmarkStart w:id="33" w:name="P761"/>
      <w:bookmarkEnd w:id="33"/>
      <w:r>
        <w:t xml:space="preserve">6. Поправки, затрагивающие вопросы осуществления предпринимательской и инвестиционной деятельности, к законопроектам, принятым Законодательным Собранием за основу, внесенные в Законодательное Собрание субъектами права законодательной инициативы (за исключением Губернатора Калужской области и Правительства Калужской области), подлежат оценке регулирующего воздействия исполнительным органом государственной власти Калужской области, уполномоченным Правительством Калужской области, в соответствии с </w:t>
      </w:r>
      <w:hyperlink r:id="rId45" w:history="1">
        <w:r>
          <w:rPr>
            <w:color w:val="0000FF"/>
          </w:rPr>
          <w:t>Законом</w:t>
        </w:r>
      </w:hyperlink>
      <w:r>
        <w:t xml:space="preserve"> Калужской области от 31 марта 2016 года "О проведении оценки регулирующего воздействия проектов нормативных правовых актов Калужской области и экспертизы нормативных правовых актов Калужской области".</w:t>
      </w:r>
    </w:p>
    <w:p w:rsidR="00926935" w:rsidRDefault="00926935">
      <w:pPr>
        <w:pStyle w:val="ConsPlusNormal"/>
        <w:ind w:firstLine="540"/>
        <w:jc w:val="both"/>
      </w:pPr>
      <w:r>
        <w:t xml:space="preserve">Законодательное Собрание по предложению комитета по экономической политике устанавливает сроки представления заключений об оценке регулирующего воздействия на поправки, указанные в </w:t>
      </w:r>
      <w:hyperlink w:anchor="P761" w:history="1">
        <w:r>
          <w:rPr>
            <w:color w:val="0000FF"/>
          </w:rPr>
          <w:t>первом абзаце</w:t>
        </w:r>
      </w:hyperlink>
      <w:r>
        <w:t xml:space="preserve"> настоящего пункта, которые, как правило, не могут быть менее тридцати календарных дней.</w:t>
      </w:r>
    </w:p>
    <w:p w:rsidR="00926935" w:rsidRDefault="00926935">
      <w:pPr>
        <w:pStyle w:val="ConsPlusNormal"/>
        <w:ind w:firstLine="540"/>
        <w:jc w:val="both"/>
      </w:pPr>
      <w:r>
        <w:t xml:space="preserve">Рассмотрение Законодательным Собранием поправок, указанных в </w:t>
      </w:r>
      <w:hyperlink w:anchor="P761" w:history="1">
        <w:r>
          <w:rPr>
            <w:color w:val="0000FF"/>
          </w:rPr>
          <w:t>первом абзаце</w:t>
        </w:r>
      </w:hyperlink>
      <w:r>
        <w:t xml:space="preserve"> настоящего пункта, заключений об оценке регулирующего воздействия к ним проводится в соответствии с </w:t>
      </w:r>
      <w:hyperlink r:id="rId46" w:history="1">
        <w:r>
          <w:rPr>
            <w:color w:val="0000FF"/>
          </w:rPr>
          <w:t>Законом</w:t>
        </w:r>
      </w:hyperlink>
      <w:r>
        <w:t xml:space="preserve"> Калужской области от 31 марта 2016 года "О проведении оценки регулирующего воздействия проектов нормативных правовых актов Калужской области и экспертизы нормативных правовых актов Калужской области", Порядком проведения оценки регулирующего воздействия проектов нормативных правовых актов, установленным Правительством Калужской области и настоящим Регламентом.</w:t>
      </w:r>
    </w:p>
    <w:p w:rsidR="00926935" w:rsidRDefault="00926935">
      <w:pPr>
        <w:pStyle w:val="ConsPlusNormal"/>
        <w:jc w:val="both"/>
      </w:pPr>
      <w:r>
        <w:t xml:space="preserve">(п. 6 введен </w:t>
      </w:r>
      <w:hyperlink r:id="rId47" w:history="1">
        <w:r>
          <w:rPr>
            <w:color w:val="0000FF"/>
          </w:rPr>
          <w:t>Постановлением</w:t>
        </w:r>
      </w:hyperlink>
      <w:r>
        <w:t xml:space="preserve"> Законодательного Собрания Калужской области от 16.06.2016 N 234)</w:t>
      </w:r>
    </w:p>
    <w:p w:rsidR="00926935" w:rsidRDefault="00926935">
      <w:pPr>
        <w:pStyle w:val="ConsPlusNormal"/>
        <w:jc w:val="both"/>
      </w:pPr>
    </w:p>
    <w:p w:rsidR="00926935" w:rsidRDefault="00926935">
      <w:pPr>
        <w:pStyle w:val="ConsPlusNormal"/>
        <w:ind w:firstLine="540"/>
        <w:jc w:val="both"/>
      </w:pPr>
      <w:bookmarkStart w:id="34" w:name="P766"/>
      <w:bookmarkEnd w:id="34"/>
      <w:r>
        <w:t>Статья 48. Порядок рассмотрения и принятия поправок</w:t>
      </w:r>
    </w:p>
    <w:p w:rsidR="00926935" w:rsidRDefault="00926935">
      <w:pPr>
        <w:pStyle w:val="ConsPlusNormal"/>
        <w:jc w:val="both"/>
      </w:pPr>
    </w:p>
    <w:p w:rsidR="00926935" w:rsidRDefault="00926935">
      <w:pPr>
        <w:pStyle w:val="ConsPlusNormal"/>
        <w:ind w:firstLine="540"/>
        <w:jc w:val="both"/>
      </w:pPr>
      <w:r>
        <w:t>1. Тексты поправок до голосования предоставляются каждому депутату в письменном виде.</w:t>
      </w:r>
    </w:p>
    <w:p w:rsidR="00926935" w:rsidRDefault="00926935">
      <w:pPr>
        <w:pStyle w:val="ConsPlusNormal"/>
        <w:ind w:firstLine="540"/>
        <w:jc w:val="both"/>
      </w:pPr>
      <w:r>
        <w:t>2. Поправки к законопроекту рассматриваются в следующем порядке:</w:t>
      </w:r>
    </w:p>
    <w:p w:rsidR="00926935" w:rsidRDefault="00926935">
      <w:pPr>
        <w:pStyle w:val="ConsPlusNormal"/>
        <w:ind w:firstLine="540"/>
        <w:jc w:val="both"/>
      </w:pPr>
      <w:r>
        <w:t>а) оглашение поправок;</w:t>
      </w:r>
    </w:p>
    <w:p w:rsidR="00926935" w:rsidRDefault="00926935">
      <w:pPr>
        <w:pStyle w:val="ConsPlusNormal"/>
        <w:ind w:firstLine="540"/>
        <w:jc w:val="both"/>
      </w:pPr>
      <w:r>
        <w:t>б) выступление авторов поправок (при необходимости);</w:t>
      </w:r>
    </w:p>
    <w:p w:rsidR="00926935" w:rsidRDefault="00926935">
      <w:pPr>
        <w:pStyle w:val="ConsPlusNormal"/>
        <w:ind w:firstLine="540"/>
        <w:jc w:val="both"/>
      </w:pPr>
      <w:r>
        <w:t>в) вопросы к авторам поправок (при их наличии);</w:t>
      </w:r>
    </w:p>
    <w:p w:rsidR="00926935" w:rsidRDefault="00926935">
      <w:pPr>
        <w:pStyle w:val="ConsPlusNormal"/>
        <w:ind w:firstLine="540"/>
        <w:jc w:val="both"/>
      </w:pPr>
      <w:r>
        <w:t>г) прения по поправкам (при необходимости);</w:t>
      </w:r>
    </w:p>
    <w:p w:rsidR="00926935" w:rsidRDefault="00926935">
      <w:pPr>
        <w:pStyle w:val="ConsPlusNormal"/>
        <w:ind w:firstLine="540"/>
        <w:jc w:val="both"/>
      </w:pPr>
      <w:r>
        <w:t>д) голосование по поправкам.</w:t>
      </w:r>
    </w:p>
    <w:p w:rsidR="00926935" w:rsidRDefault="00926935">
      <w:pPr>
        <w:pStyle w:val="ConsPlusNormal"/>
        <w:ind w:firstLine="540"/>
        <w:jc w:val="both"/>
      </w:pPr>
      <w:r>
        <w:t>3. Каждая поправка, как правило, голосуется отдельно.</w:t>
      </w:r>
    </w:p>
    <w:p w:rsidR="00926935" w:rsidRDefault="00926935">
      <w:pPr>
        <w:pStyle w:val="ConsPlusNormal"/>
        <w:ind w:firstLine="540"/>
        <w:jc w:val="both"/>
      </w:pPr>
      <w:r>
        <w:t>4. По предложению профильного комитета, комиссии либо председательствующего на заседании Законодательного Собрания они могут голосоваться "пакетом" без избрания редакционной комиссии.</w:t>
      </w:r>
    </w:p>
    <w:p w:rsidR="00926935" w:rsidRDefault="00926935">
      <w:pPr>
        <w:pStyle w:val="ConsPlusNormal"/>
        <w:ind w:firstLine="540"/>
        <w:jc w:val="both"/>
      </w:pPr>
      <w:r>
        <w:t xml:space="preserve">5. Редакционная комиссия по итогам рассмотрения поданных поправок оформляет их в виде таблицы поправок и предлагает Законодательному Собранию </w:t>
      </w:r>
      <w:r>
        <w:lastRenderedPageBreak/>
        <w:t>одно из следующих решений:</w:t>
      </w:r>
    </w:p>
    <w:p w:rsidR="00926935" w:rsidRDefault="00926935">
      <w:pPr>
        <w:pStyle w:val="ConsPlusNormal"/>
        <w:ind w:firstLine="540"/>
        <w:jc w:val="both"/>
      </w:pPr>
      <w:r>
        <w:t>а) рассмотреть и проголосовать поправки на текущем заседании Законодательного Собрания с учетом решения по ним редакционной комиссии;</w:t>
      </w:r>
    </w:p>
    <w:p w:rsidR="00926935" w:rsidRDefault="00926935">
      <w:pPr>
        <w:pStyle w:val="ConsPlusNormal"/>
        <w:ind w:firstLine="540"/>
        <w:jc w:val="both"/>
      </w:pPr>
      <w:r>
        <w:t>б) предложить Законодательному Собранию принять постановление о принятии законопроекта за основу, рассмотреть и проголосовать поправки на следующем заседании Законодательного Собрания (в случае, если поправки повлекут существенное изменение текста законопроекта, либо связаны с вопросами, требующими обязательных согласований и заключений, а при необходимости соответствующих экспертиз).</w:t>
      </w:r>
    </w:p>
    <w:p w:rsidR="00926935" w:rsidRDefault="00926935">
      <w:pPr>
        <w:pStyle w:val="ConsPlusNormal"/>
        <w:ind w:firstLine="540"/>
        <w:jc w:val="both"/>
      </w:pPr>
      <w:r>
        <w:t>6. Рассмотрение оформленных в таблицу поправок начинается с доклада председателя (представителя) редакционной комиссии, который дает краткий обзор поступивших поправок и мотивирует принятые по ним решения редакционной комиссии.</w:t>
      </w:r>
    </w:p>
    <w:p w:rsidR="00926935" w:rsidRDefault="00926935">
      <w:pPr>
        <w:pStyle w:val="ConsPlusNormal"/>
        <w:ind w:firstLine="540"/>
        <w:jc w:val="both"/>
      </w:pPr>
      <w:r>
        <w:t>7. По окончании доклада председателя (представителя) редакционной комиссии ему могут задаваться вопросы.</w:t>
      </w:r>
    </w:p>
    <w:p w:rsidR="00926935" w:rsidRDefault="00926935">
      <w:pPr>
        <w:pStyle w:val="ConsPlusNormal"/>
        <w:ind w:firstLine="540"/>
        <w:jc w:val="both"/>
      </w:pPr>
      <w:r>
        <w:t>8. Рассмотренные редакционной комиссией и рекомендованные к принятию поправки также могут голосоваться "пакетом", если у депутатов нет возражений по данным поправкам.</w:t>
      </w:r>
    </w:p>
    <w:p w:rsidR="00926935" w:rsidRDefault="00926935">
      <w:pPr>
        <w:pStyle w:val="ConsPlusNormal"/>
        <w:ind w:firstLine="540"/>
        <w:jc w:val="both"/>
      </w:pPr>
      <w:r>
        <w:t>9. В случае если у депутатов либо иных субъектов права законодательной инициативы имеются возражения по какой-либо поправке из числа рекомендуемых к принятию поправок, то голосуются сначала "пакетом" поправки, против которых не имеется возражений депутатов, а затем голосуется отдельно каждая поправка, по которой имеются возражения.</w:t>
      </w:r>
    </w:p>
    <w:p w:rsidR="00926935" w:rsidRDefault="00926935">
      <w:pPr>
        <w:pStyle w:val="ConsPlusNormal"/>
        <w:ind w:firstLine="540"/>
        <w:jc w:val="both"/>
      </w:pPr>
      <w:r>
        <w:t>10. Перед рассмотрением поправок, рекомендованных редакционной комиссией к отклонению, председательствующий выясняет, имеются ли у депутатов либо иных субъектов права законодательной инициативы возражения против рекомендаций редакционной комиссии. Если возражений не имеется, то все поправки, рекомендованные для отклонения, голосуются "пакетом". Если возражения имеются, то каждая поправка, рекомендованная для отклонения, голосуется отдельно.</w:t>
      </w:r>
    </w:p>
    <w:p w:rsidR="00926935" w:rsidRDefault="00926935">
      <w:pPr>
        <w:pStyle w:val="ConsPlusNormal"/>
        <w:ind w:firstLine="540"/>
        <w:jc w:val="both"/>
      </w:pPr>
      <w:r>
        <w:t>11. Далее председательствующий ставит на голосование предложение о принятии каждой поправки, включенной в таблицу поправок, по которым редакционной комиссией не было принято решение.</w:t>
      </w:r>
    </w:p>
    <w:p w:rsidR="00926935" w:rsidRDefault="00926935">
      <w:pPr>
        <w:pStyle w:val="ConsPlusNormal"/>
        <w:ind w:firstLine="540"/>
        <w:jc w:val="both"/>
      </w:pPr>
      <w:r>
        <w:t>12. Автор поправки, председатель (представитель) редакционной комиссии, депутат либо иные субъекты права законодательной инициативы, имеющие возражения, могут обосновать свою позицию.</w:t>
      </w:r>
    </w:p>
    <w:p w:rsidR="00926935" w:rsidRDefault="00926935">
      <w:pPr>
        <w:pStyle w:val="ConsPlusNormal"/>
        <w:jc w:val="both"/>
      </w:pPr>
    </w:p>
    <w:p w:rsidR="00926935" w:rsidRDefault="00926935">
      <w:pPr>
        <w:pStyle w:val="ConsPlusNormal"/>
        <w:ind w:firstLine="540"/>
        <w:jc w:val="both"/>
      </w:pPr>
      <w:r>
        <w:t>Статья 49. Процедура принятия закона Калужской области</w:t>
      </w:r>
    </w:p>
    <w:p w:rsidR="00926935" w:rsidRDefault="00926935">
      <w:pPr>
        <w:pStyle w:val="ConsPlusNormal"/>
        <w:jc w:val="both"/>
      </w:pPr>
    </w:p>
    <w:p w:rsidR="00926935" w:rsidRDefault="00926935">
      <w:pPr>
        <w:pStyle w:val="ConsPlusNormal"/>
        <w:ind w:firstLine="540"/>
        <w:jc w:val="both"/>
      </w:pPr>
      <w:r>
        <w:t>1. По окончании голосования по поправкам председательствующий ставит на голосование вопрос о принятии закона в целом с целью принятия его в качестве закона Калужской области.</w:t>
      </w:r>
    </w:p>
    <w:p w:rsidR="00926935" w:rsidRDefault="00926935">
      <w:pPr>
        <w:pStyle w:val="ConsPlusNormal"/>
        <w:ind w:firstLine="540"/>
        <w:jc w:val="both"/>
      </w:pPr>
      <w:r>
        <w:t>2. Закон Калужской области принимается в целом большинством голосов от установленного числа депутатов, если иное не предусмотрено федеральным законом.</w:t>
      </w:r>
    </w:p>
    <w:p w:rsidR="00926935" w:rsidRDefault="00926935">
      <w:pPr>
        <w:pStyle w:val="ConsPlusNormal"/>
        <w:ind w:firstLine="540"/>
        <w:jc w:val="both"/>
      </w:pPr>
      <w:r>
        <w:t>3. Решение о принятии закона Калужской области оформляется постановлением Законодательного Собрания.</w:t>
      </w:r>
    </w:p>
    <w:p w:rsidR="00926935" w:rsidRDefault="00926935">
      <w:pPr>
        <w:pStyle w:val="ConsPlusNormal"/>
        <w:ind w:firstLine="540"/>
        <w:jc w:val="both"/>
      </w:pPr>
      <w:r>
        <w:t xml:space="preserve">4. В текст постановления о принятии закона Калужской области может быть </w:t>
      </w:r>
      <w:r>
        <w:lastRenderedPageBreak/>
        <w:t>включен пункт о возложении контроля за его выполнением.</w:t>
      </w:r>
    </w:p>
    <w:p w:rsidR="00926935" w:rsidRDefault="00926935">
      <w:pPr>
        <w:pStyle w:val="ConsPlusNormal"/>
        <w:ind w:firstLine="540"/>
        <w:jc w:val="both"/>
      </w:pPr>
      <w:r>
        <w:t>5. Закон, принимаемый в целом, должен иметь название в последней принятой редакции. Такие же требования предъявляются к оформлению проекта постановления Законодательного Собрания о принятии соответствующего закона Калужской области.</w:t>
      </w:r>
    </w:p>
    <w:p w:rsidR="00926935" w:rsidRDefault="00926935">
      <w:pPr>
        <w:pStyle w:val="ConsPlusNormal"/>
        <w:ind w:firstLine="540"/>
        <w:jc w:val="both"/>
      </w:pPr>
      <w:r>
        <w:t>6. Если по итогам голосования законопроект не набирает необходимого числа голосов, то он считается отклоненным. Решение об отклонении законопроекта оформляется постановлением Законодательного Собрания.</w:t>
      </w:r>
    </w:p>
    <w:p w:rsidR="00926935" w:rsidRDefault="00926935">
      <w:pPr>
        <w:pStyle w:val="ConsPlusNormal"/>
        <w:ind w:firstLine="540"/>
        <w:jc w:val="both"/>
      </w:pPr>
      <w:r>
        <w:t>Постановление об отклонении законопроекта готовит протокольно-редакционный отдел государственно-правового управления аппарата Законодательного Собрания.</w:t>
      </w:r>
    </w:p>
    <w:p w:rsidR="00926935" w:rsidRDefault="00926935">
      <w:pPr>
        <w:pStyle w:val="ConsPlusNormal"/>
        <w:jc w:val="both"/>
      </w:pPr>
    </w:p>
    <w:p w:rsidR="00926935" w:rsidRDefault="00926935">
      <w:pPr>
        <w:pStyle w:val="ConsPlusNormal"/>
        <w:ind w:firstLine="540"/>
        <w:jc w:val="both"/>
      </w:pPr>
      <w:r>
        <w:t>Статья 50. Порядок рассмотрения закона Калужской области об областном бюджете на очередной финансовый год и на плановый период</w:t>
      </w:r>
    </w:p>
    <w:p w:rsidR="00926935" w:rsidRDefault="00926935">
      <w:pPr>
        <w:pStyle w:val="ConsPlusNormal"/>
        <w:jc w:val="both"/>
      </w:pPr>
    </w:p>
    <w:p w:rsidR="00926935" w:rsidRDefault="00926935">
      <w:pPr>
        <w:pStyle w:val="ConsPlusNormal"/>
        <w:ind w:firstLine="540"/>
        <w:jc w:val="both"/>
      </w:pPr>
      <w:r>
        <w:t xml:space="preserve">Проект закона Калужской области об областном бюджете на очередной финансовый год и плановый период рассматривается в порядке, установленном </w:t>
      </w:r>
      <w:hyperlink r:id="rId48" w:history="1">
        <w:r>
          <w:rPr>
            <w:color w:val="0000FF"/>
          </w:rPr>
          <w:t>Законом</w:t>
        </w:r>
      </w:hyperlink>
      <w:r>
        <w:t xml:space="preserve"> Калужской области от 1 октября 2007 года N 340-ОЗ "О бюджетном процессе в Калужской области".</w:t>
      </w:r>
    </w:p>
    <w:p w:rsidR="00926935" w:rsidRDefault="00926935">
      <w:pPr>
        <w:pStyle w:val="ConsPlusNormal"/>
        <w:jc w:val="both"/>
      </w:pPr>
    </w:p>
    <w:p w:rsidR="00926935" w:rsidRDefault="00926935">
      <w:pPr>
        <w:pStyle w:val="ConsPlusNormal"/>
        <w:ind w:firstLine="540"/>
        <w:jc w:val="both"/>
      </w:pPr>
      <w:r>
        <w:t>Статья 51. Порядок рассмотрения и принятия законопроекта, исключая процедуру принятия законопроекта в первом чтении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49" w:history="1">
        <w:r>
          <w:rPr>
            <w:color w:val="0000FF"/>
          </w:rPr>
          <w:t>Уставом</w:t>
        </w:r>
      </w:hyperlink>
      <w:r>
        <w:t xml:space="preserve"> Калужской области законопроект может быть рассмотрен в двух чтениях.</w:t>
      </w:r>
    </w:p>
    <w:p w:rsidR="00926935" w:rsidRDefault="00926935">
      <w:pPr>
        <w:pStyle w:val="ConsPlusNormal"/>
        <w:ind w:firstLine="540"/>
        <w:jc w:val="both"/>
      </w:pPr>
      <w:r>
        <w:t>2. В этом случае по предложению профильного комитета, комиссии председательствующий ставит на голосование законопроект для принятия его за основу, исключая процедуру принятия законопроекта в первом чтении.</w:t>
      </w:r>
    </w:p>
    <w:p w:rsidR="00926935" w:rsidRDefault="00926935">
      <w:pPr>
        <w:pStyle w:val="ConsPlusNormal"/>
        <w:ind w:firstLine="540"/>
        <w:jc w:val="both"/>
      </w:pPr>
      <w:bookmarkStart w:id="35" w:name="P806"/>
      <w:bookmarkEnd w:id="35"/>
      <w:r>
        <w:t xml:space="preserve">3. В случае если хотя бы один из присутствующих на заседании Законодательного Собрания депутатов возражает против принятия законопроекта за основу, исключая процедуру принятия законопроекта в первом чтении, то законопроект ставится на голосование для принятия его в первом чтении в порядке, установленном </w:t>
      </w:r>
      <w:hyperlink w:anchor="P714" w:history="1">
        <w:r>
          <w:rPr>
            <w:color w:val="0000FF"/>
          </w:rPr>
          <w:t>статьей 45</w:t>
        </w:r>
      </w:hyperlink>
      <w:r>
        <w:t xml:space="preserve"> настоящего Регламента.</w:t>
      </w:r>
    </w:p>
    <w:p w:rsidR="00926935" w:rsidRDefault="00926935">
      <w:pPr>
        <w:pStyle w:val="ConsPlusNormal"/>
        <w:ind w:firstLine="540"/>
        <w:jc w:val="both"/>
      </w:pPr>
      <w:r>
        <w:t>4. Законопроект принимается за основу, исключая процедуру принятия законопроекта в первом чтении, большинством голосов от установленного числа депутатов, если иное не предусмотрено федеральным законом.</w:t>
      </w:r>
    </w:p>
    <w:p w:rsidR="00926935" w:rsidRDefault="00926935">
      <w:pPr>
        <w:pStyle w:val="ConsPlusNormal"/>
        <w:ind w:firstLine="540"/>
        <w:jc w:val="both"/>
      </w:pPr>
      <w:r>
        <w:t>Решение о принятии законопроекта за основу, исключая процедуру принятия законопроекта в первом чтении, оформляется постановлением Законодательного Собрания.</w:t>
      </w:r>
    </w:p>
    <w:p w:rsidR="00926935" w:rsidRDefault="00926935">
      <w:pPr>
        <w:pStyle w:val="ConsPlusNormal"/>
        <w:ind w:firstLine="540"/>
        <w:jc w:val="both"/>
      </w:pPr>
      <w:r>
        <w:t>Постановление о принятии законопроекта за основу готовит протокольно-редакционный отдел государственно-правового управления аппарата Законодательного Собрания (если закон Калужской области не будет принят в целом на текущем заседании Законодательного Собрания).</w:t>
      </w:r>
    </w:p>
    <w:p w:rsidR="00926935" w:rsidRDefault="00926935">
      <w:pPr>
        <w:pStyle w:val="ConsPlusNormal"/>
        <w:ind w:firstLine="540"/>
        <w:jc w:val="both"/>
      </w:pPr>
      <w:r>
        <w:t>5. Если по итогам голосования предложение о принятии законопроекта за основу, исключая процедуру принятия законопроекта в первом чтении, не набрало необходимого числа голосов, то законопроект считается отклоненным и снимается с дальнейшего рассмотрения.</w:t>
      </w:r>
    </w:p>
    <w:p w:rsidR="00926935" w:rsidRDefault="00926935">
      <w:pPr>
        <w:pStyle w:val="ConsPlusNormal"/>
        <w:ind w:firstLine="540"/>
        <w:jc w:val="both"/>
      </w:pPr>
      <w:r>
        <w:t xml:space="preserve">Решение об отклонении законопроекта и о снятии его с дальнейшего </w:t>
      </w:r>
      <w:r>
        <w:lastRenderedPageBreak/>
        <w:t>рассмотрения оформляется постановлением Законодательного Собрания.</w:t>
      </w:r>
    </w:p>
    <w:p w:rsidR="00926935" w:rsidRDefault="00926935">
      <w:pPr>
        <w:pStyle w:val="ConsPlusNormal"/>
        <w:ind w:firstLine="540"/>
        <w:jc w:val="both"/>
      </w:pPr>
      <w:r>
        <w:t>Постановление об отклонении законопроекта готовит протокольно-редакционный отдел государственно-правового управления аппарата Законодательного Собрания.</w:t>
      </w:r>
    </w:p>
    <w:p w:rsidR="00926935" w:rsidRDefault="00926935">
      <w:pPr>
        <w:pStyle w:val="ConsPlusNormal"/>
        <w:ind w:firstLine="540"/>
        <w:jc w:val="both"/>
      </w:pPr>
      <w:r>
        <w:t>Отклоненный законопроект дальнейшему рассмотрению не подлежит.</w:t>
      </w:r>
    </w:p>
    <w:p w:rsidR="00926935" w:rsidRDefault="00926935">
      <w:pPr>
        <w:pStyle w:val="ConsPlusNormal"/>
        <w:jc w:val="both"/>
      </w:pPr>
    </w:p>
    <w:p w:rsidR="00926935" w:rsidRDefault="00926935">
      <w:pPr>
        <w:pStyle w:val="ConsPlusNormal"/>
        <w:ind w:firstLine="540"/>
        <w:jc w:val="both"/>
      </w:pPr>
      <w:r>
        <w:t>Статья 52. Порядок рассмотрения закона Калужской области, отклоненного Губернатором Калужской области</w:t>
      </w:r>
    </w:p>
    <w:p w:rsidR="00926935" w:rsidRDefault="00926935">
      <w:pPr>
        <w:pStyle w:val="ConsPlusNormal"/>
        <w:jc w:val="both"/>
      </w:pPr>
    </w:p>
    <w:p w:rsidR="00926935" w:rsidRDefault="00926935">
      <w:pPr>
        <w:pStyle w:val="ConsPlusNormal"/>
        <w:ind w:firstLine="540"/>
        <w:jc w:val="both"/>
      </w:pPr>
      <w:r>
        <w:t>1. В случае отклонения закона Калужской области Губернатором Калужской области отклоненный закон возвращается в Законодательное Собрание.</w:t>
      </w:r>
    </w:p>
    <w:p w:rsidR="00926935" w:rsidRDefault="00926935">
      <w:pPr>
        <w:pStyle w:val="ConsPlusNormal"/>
        <w:ind w:firstLine="540"/>
        <w:jc w:val="both"/>
      </w:pPr>
      <w:r>
        <w:t>2. Возвращенный закон Калужской области направляется на рассмотрение профильного комитета, комиссии, которые рассматривают в течение четырнадцати календарных дней мотивированное обоснование отклонения закона Калужской области Губернатором Калужской области либо предложения Губернатора Калужской области о внесении изменений в закон Калужской области, принятый Законодательным Собранием.</w:t>
      </w:r>
    </w:p>
    <w:p w:rsidR="00926935" w:rsidRDefault="00926935">
      <w:pPr>
        <w:pStyle w:val="ConsPlusNormal"/>
        <w:ind w:firstLine="540"/>
        <w:jc w:val="both"/>
      </w:pPr>
      <w:bookmarkStart w:id="36" w:name="P819"/>
      <w:bookmarkEnd w:id="36"/>
      <w:r>
        <w:t>3. По итогам рассмотрения профильный комитет, комиссия рекомендует Законодательному Собранию:</w:t>
      </w:r>
    </w:p>
    <w:p w:rsidR="00926935" w:rsidRDefault="00926935">
      <w:pPr>
        <w:pStyle w:val="ConsPlusNormal"/>
        <w:ind w:firstLine="540"/>
        <w:jc w:val="both"/>
      </w:pPr>
      <w:r>
        <w:t>а) согласиться с мотивированным обоснованием отклонения закона Калужской области Губернатором Калужской области и снять закон с дальнейшего рассмотрения Законодательным Собранием;</w:t>
      </w:r>
    </w:p>
    <w:p w:rsidR="00926935" w:rsidRDefault="00926935">
      <w:pPr>
        <w:pStyle w:val="ConsPlusNormal"/>
        <w:ind w:firstLine="540"/>
        <w:jc w:val="both"/>
      </w:pPr>
      <w:r>
        <w:t>б) согласиться с предложением Губернатора Калужской области о внесении изменений в закон Калужской области и принять его с учетом предложенных Губернатором Калужской области изменений;</w:t>
      </w:r>
    </w:p>
    <w:p w:rsidR="00926935" w:rsidRDefault="00926935">
      <w:pPr>
        <w:pStyle w:val="ConsPlusNormal"/>
        <w:ind w:firstLine="540"/>
        <w:jc w:val="both"/>
      </w:pPr>
      <w:r>
        <w:t>в) создать согласительную комиссию на паритетных началах для преодоления возникших разногласий и предложить Губернатору Калужской области направить для работы в ней своих представителей;</w:t>
      </w:r>
    </w:p>
    <w:p w:rsidR="00926935" w:rsidRDefault="00926935">
      <w:pPr>
        <w:pStyle w:val="ConsPlusNormal"/>
        <w:ind w:firstLine="540"/>
        <w:jc w:val="both"/>
      </w:pPr>
      <w:r>
        <w:t>г) принять закон Калужской области в ранее принятой Законодательным Собранием редакции.</w:t>
      </w:r>
    </w:p>
    <w:p w:rsidR="00926935" w:rsidRDefault="00926935">
      <w:pPr>
        <w:pStyle w:val="ConsPlusNormal"/>
        <w:ind w:firstLine="540"/>
        <w:jc w:val="both"/>
      </w:pPr>
      <w:r>
        <w:t>4. Вопрос о законе Калужской области, отклоненном Губернатором Калужской области, рассматривается в первоочередном порядке на ближайшем заседании Законодательного Собрания с участием Губернатора Калужской области или его полномочного представителя.</w:t>
      </w:r>
    </w:p>
    <w:p w:rsidR="00926935" w:rsidRDefault="00926935">
      <w:pPr>
        <w:pStyle w:val="ConsPlusNormal"/>
        <w:ind w:firstLine="540"/>
        <w:jc w:val="both"/>
      </w:pPr>
      <w:r>
        <w:t>5. По окончании обсуждения первым ставится на голосование предложение о согласии с мотивированным обоснованием отклонения закона Калужской области Губернатором Калужской области и снятии его с дальнейшего рассмотрения Законодательным Собранием. Решение Законодательного Собрания считается принятым, если за него проголосовало большинство от установленного числа депутатов.</w:t>
      </w:r>
    </w:p>
    <w:p w:rsidR="00926935" w:rsidRDefault="00926935">
      <w:pPr>
        <w:pStyle w:val="ConsPlusNormal"/>
        <w:ind w:firstLine="540"/>
        <w:jc w:val="both"/>
      </w:pPr>
      <w:r>
        <w:t>Решение об отклонении законопроекта и о снятии его с дальнейшего рассмотрения оформляется постановлением Законодательного Собрания.</w:t>
      </w:r>
    </w:p>
    <w:p w:rsidR="00926935" w:rsidRDefault="00926935">
      <w:pPr>
        <w:pStyle w:val="ConsPlusNormal"/>
        <w:ind w:firstLine="540"/>
        <w:jc w:val="both"/>
      </w:pPr>
      <w:r>
        <w:t>6. Если Законодательное Собрание принимает решение принять закон Калужской области с учетом предложений Губернатора Калужской области о внесении в него изменений, то решение считается принятым, если за него проголосовало большинство от установленного числа депутатов.</w:t>
      </w:r>
    </w:p>
    <w:p w:rsidR="00926935" w:rsidRDefault="00926935">
      <w:pPr>
        <w:pStyle w:val="ConsPlusNormal"/>
        <w:ind w:firstLine="540"/>
        <w:jc w:val="both"/>
      </w:pPr>
      <w:r>
        <w:t>7. В случае создания согласительной комиссии закон Калужской области передается данной комиссии для выработки согласованной редакции.</w:t>
      </w:r>
    </w:p>
    <w:p w:rsidR="00926935" w:rsidRDefault="00926935">
      <w:pPr>
        <w:pStyle w:val="ConsPlusNormal"/>
        <w:ind w:firstLine="540"/>
        <w:jc w:val="both"/>
      </w:pPr>
      <w:r>
        <w:lastRenderedPageBreak/>
        <w:t xml:space="preserve">8. Согласительная комиссия создается на паритетных началах в соответствии со </w:t>
      </w:r>
      <w:hyperlink w:anchor="P328" w:history="1">
        <w:r>
          <w:rPr>
            <w:color w:val="0000FF"/>
          </w:rPr>
          <w:t>статьей 21</w:t>
        </w:r>
      </w:hyperlink>
      <w:r>
        <w:t xml:space="preserve"> настоящего Регламента.</w:t>
      </w:r>
    </w:p>
    <w:p w:rsidR="00926935" w:rsidRDefault="00926935">
      <w:pPr>
        <w:pStyle w:val="ConsPlusNormal"/>
        <w:ind w:firstLine="540"/>
        <w:jc w:val="both"/>
      </w:pPr>
      <w:r>
        <w:t>9. По окончании работы согласительная комиссия представляет на повторное рассмотрение Законодательного Собрания закон Калужской области в согласованной редакции.</w:t>
      </w:r>
    </w:p>
    <w:p w:rsidR="00926935" w:rsidRDefault="00926935">
      <w:pPr>
        <w:pStyle w:val="ConsPlusNormal"/>
        <w:ind w:firstLine="540"/>
        <w:jc w:val="both"/>
      </w:pPr>
      <w:r>
        <w:t>10. Закон Калужской области считается принятым, если за него проголосовало большинство от установленного числа депутатов.</w:t>
      </w:r>
    </w:p>
    <w:p w:rsidR="00926935" w:rsidRDefault="00926935">
      <w:pPr>
        <w:pStyle w:val="ConsPlusNormal"/>
        <w:ind w:firstLine="540"/>
        <w:jc w:val="both"/>
      </w:pPr>
      <w:r>
        <w:t>11. По предложению профильного комитета, комиссии на голосование Законодательного Собрания может быть поставлен вопрос об одобрении закона Калужской области в ранее принятой Законодательным Собранием редакции. Решение в этом случае принимается большинством не менее двух третей голосов от установленного числа депутатов.</w:t>
      </w:r>
    </w:p>
    <w:p w:rsidR="00926935" w:rsidRDefault="00926935">
      <w:pPr>
        <w:pStyle w:val="ConsPlusNormal"/>
        <w:jc w:val="both"/>
      </w:pPr>
    </w:p>
    <w:p w:rsidR="00926935" w:rsidRDefault="00926935">
      <w:pPr>
        <w:pStyle w:val="ConsPlusNormal"/>
        <w:jc w:val="center"/>
      </w:pPr>
      <w:r>
        <w:t>Глава 14. ПРОЦЕДУРА РАССМОТРЕНИЯ И ПРИНЯТИЯ ПОСТАНОВЛЕНИЙ</w:t>
      </w:r>
    </w:p>
    <w:p w:rsidR="00926935" w:rsidRDefault="00926935">
      <w:pPr>
        <w:pStyle w:val="ConsPlusNormal"/>
        <w:jc w:val="center"/>
      </w:pPr>
      <w:r>
        <w:t>ЗАКОНОДАТЕЛЬНОГО СОБРАНИЯ</w:t>
      </w:r>
    </w:p>
    <w:p w:rsidR="00926935" w:rsidRDefault="00926935">
      <w:pPr>
        <w:pStyle w:val="ConsPlusNormal"/>
        <w:jc w:val="both"/>
      </w:pPr>
    </w:p>
    <w:p w:rsidR="00926935" w:rsidRDefault="00926935">
      <w:pPr>
        <w:pStyle w:val="ConsPlusNormal"/>
        <w:ind w:firstLine="540"/>
        <w:jc w:val="both"/>
      </w:pPr>
      <w:r>
        <w:t>Статья 53. Решения Законодательного Собрания, оформляемые постановлениями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Постановлениями Законодательного Собрания, принимаемыми большинством голосов от установленного числа депутатов, оформляются решения Законодательного Собрания по вопросам, отнесенным </w:t>
      </w:r>
      <w:hyperlink r:id="rId50" w:history="1">
        <w:r>
          <w:rPr>
            <w:color w:val="0000FF"/>
          </w:rPr>
          <w:t>Конституцией</w:t>
        </w:r>
      </w:hyperlink>
      <w:r>
        <w:t xml:space="preserve"> Российской Федерации, федеральными законами, </w:t>
      </w:r>
      <w:hyperlink r:id="rId51" w:history="1">
        <w:r>
          <w:rPr>
            <w:color w:val="0000FF"/>
          </w:rPr>
          <w:t>Уставом</w:t>
        </w:r>
      </w:hyperlink>
      <w:r>
        <w:t xml:space="preserve"> Калужской области, законами Калужской области к ведению Законодательного Собрания.</w:t>
      </w:r>
    </w:p>
    <w:p w:rsidR="00926935" w:rsidRDefault="00926935">
      <w:pPr>
        <w:pStyle w:val="ConsPlusNormal"/>
        <w:ind w:firstLine="540"/>
        <w:jc w:val="both"/>
      </w:pPr>
      <w:r>
        <w:t>2. Проекты постановлений Законодательного Собрания вносятся в Законодательное Собрание не позднее чем за десять календарных дней до дня заседания Законодательного Собрания.</w:t>
      </w:r>
    </w:p>
    <w:p w:rsidR="00926935" w:rsidRDefault="00926935">
      <w:pPr>
        <w:pStyle w:val="ConsPlusNormal"/>
        <w:ind w:firstLine="540"/>
        <w:jc w:val="both"/>
      </w:pPr>
      <w:r>
        <w:t>3. В текст постановления Законодательного Собрания при необходимости может быть включен пункт о возложении контроля за выполнением постановления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54. Порядок рассмотрения и принятия постановлений Законодательного Собрания</w:t>
      </w:r>
    </w:p>
    <w:p w:rsidR="00926935" w:rsidRDefault="00926935">
      <w:pPr>
        <w:pStyle w:val="ConsPlusNormal"/>
        <w:jc w:val="both"/>
      </w:pPr>
    </w:p>
    <w:p w:rsidR="00926935" w:rsidRDefault="00926935">
      <w:pPr>
        <w:pStyle w:val="ConsPlusNormal"/>
        <w:ind w:firstLine="540"/>
        <w:jc w:val="both"/>
      </w:pPr>
      <w:r>
        <w:t>1. Постановления Законодательного Собрания принимаются в целом, если к проекту постановления не имеется поправок.</w:t>
      </w:r>
    </w:p>
    <w:p w:rsidR="00926935" w:rsidRDefault="00926935">
      <w:pPr>
        <w:pStyle w:val="ConsPlusNormal"/>
        <w:ind w:firstLine="540"/>
        <w:jc w:val="both"/>
      </w:pPr>
      <w:r>
        <w:t>2. В случае если к проекту постановления Законодательного Собрания имеются письменные поправки, то проект постановления ставится на голосование для принятия его за основу.</w:t>
      </w:r>
    </w:p>
    <w:p w:rsidR="00926935" w:rsidRDefault="00926935">
      <w:pPr>
        <w:pStyle w:val="ConsPlusNormal"/>
        <w:ind w:firstLine="540"/>
        <w:jc w:val="both"/>
      </w:pPr>
      <w:r>
        <w:t xml:space="preserve">3. Поданные письменные поправки должны быть обсуждены и проголосованы в порядке, предусмотренном </w:t>
      </w:r>
      <w:hyperlink w:anchor="P754" w:history="1">
        <w:r>
          <w:rPr>
            <w:color w:val="0000FF"/>
          </w:rPr>
          <w:t>статьями 47</w:t>
        </w:r>
      </w:hyperlink>
      <w:r>
        <w:t xml:space="preserve"> и </w:t>
      </w:r>
      <w:hyperlink w:anchor="P766" w:history="1">
        <w:r>
          <w:rPr>
            <w:color w:val="0000FF"/>
          </w:rPr>
          <w:t>48</w:t>
        </w:r>
      </w:hyperlink>
      <w:r>
        <w:t xml:space="preserve"> настоящего Регламента.</w:t>
      </w:r>
    </w:p>
    <w:p w:rsidR="00926935" w:rsidRDefault="00926935">
      <w:pPr>
        <w:pStyle w:val="ConsPlusNormal"/>
        <w:ind w:firstLine="540"/>
        <w:jc w:val="both"/>
      </w:pPr>
      <w:r>
        <w:t>4. После рассмотрения и принятия всех поданных поправок постановление Законодательного Собрания ставится на голосование для принятия его в целом.</w:t>
      </w:r>
    </w:p>
    <w:p w:rsidR="00926935" w:rsidRDefault="00926935">
      <w:pPr>
        <w:pStyle w:val="ConsPlusNormal"/>
        <w:ind w:firstLine="540"/>
        <w:jc w:val="both"/>
      </w:pPr>
      <w:r>
        <w:t>5. Если по итогам голосования постановление Законодательного Собрания не набирает необходимого числа голосов, оно считается отклоненным и снимается с дальнейшего рассмотрения.</w:t>
      </w:r>
    </w:p>
    <w:p w:rsidR="00926935" w:rsidRDefault="00926935">
      <w:pPr>
        <w:pStyle w:val="ConsPlusNormal"/>
        <w:ind w:firstLine="540"/>
        <w:jc w:val="both"/>
      </w:pPr>
      <w:r>
        <w:t>Решение об отклонении постановления Законодательного Собрания вносится в протокол заседания Законодательного Собрания.</w:t>
      </w:r>
    </w:p>
    <w:p w:rsidR="00926935" w:rsidRDefault="00926935">
      <w:pPr>
        <w:pStyle w:val="ConsPlusNormal"/>
        <w:ind w:firstLine="540"/>
        <w:jc w:val="both"/>
      </w:pPr>
      <w:r>
        <w:lastRenderedPageBreak/>
        <w:t>6. Постановления Законодательного Собрания принимаются большинством голосов от числа избранных депутатов, если иное не предусмотрено федеральным законом.</w:t>
      </w:r>
    </w:p>
    <w:p w:rsidR="00926935" w:rsidRDefault="00926935">
      <w:pPr>
        <w:pStyle w:val="ConsPlusNormal"/>
        <w:jc w:val="both"/>
      </w:pPr>
    </w:p>
    <w:p w:rsidR="00926935" w:rsidRDefault="00926935">
      <w:pPr>
        <w:pStyle w:val="ConsPlusNormal"/>
        <w:ind w:firstLine="540"/>
        <w:jc w:val="both"/>
      </w:pPr>
      <w:r>
        <w:t>Статья 55. Реализация Законодательным Собранием конституционного права законодательной инициативы</w:t>
      </w:r>
    </w:p>
    <w:p w:rsidR="00926935" w:rsidRDefault="00926935">
      <w:pPr>
        <w:pStyle w:val="ConsPlusNormal"/>
        <w:jc w:val="both"/>
      </w:pPr>
    </w:p>
    <w:p w:rsidR="00926935" w:rsidRDefault="00926935">
      <w:pPr>
        <w:pStyle w:val="ConsPlusNormal"/>
        <w:ind w:firstLine="540"/>
        <w:jc w:val="both"/>
      </w:pPr>
      <w:r>
        <w:t xml:space="preserve">1. На основании </w:t>
      </w:r>
      <w:hyperlink r:id="rId52" w:history="1">
        <w:r>
          <w:rPr>
            <w:color w:val="0000FF"/>
          </w:rPr>
          <w:t>статьи 104</w:t>
        </w:r>
      </w:hyperlink>
      <w:r>
        <w:t xml:space="preserve"> Конституции Российской Федерации Законодательное Собрание вносит на рассмотрение Государственной Думы Федерального Собрания Российской Федерации в качестве законодательной инициативы проекты федеральных законов.</w:t>
      </w:r>
    </w:p>
    <w:p w:rsidR="00926935" w:rsidRDefault="00926935">
      <w:pPr>
        <w:pStyle w:val="ConsPlusNormal"/>
        <w:ind w:firstLine="540"/>
        <w:jc w:val="both"/>
      </w:pPr>
      <w:r>
        <w:t>2. Проекты федеральных законов вносятся в Государственную Думу Федерального Собрания Российской Федерации после их рассмотрения на заседании Законодательного Собрания в соответствии с требованиями настоящего Регламента.</w:t>
      </w:r>
    </w:p>
    <w:p w:rsidR="00926935" w:rsidRDefault="00926935">
      <w:pPr>
        <w:pStyle w:val="ConsPlusNormal"/>
        <w:ind w:firstLine="540"/>
        <w:jc w:val="both"/>
      </w:pPr>
      <w:r>
        <w:t>3. К сопроводительному письму о внесении законопроекта в Государственную Думу Федерального Собрания Российской Федерации прилагаются:</w:t>
      </w:r>
    </w:p>
    <w:p w:rsidR="00926935" w:rsidRDefault="00926935">
      <w:pPr>
        <w:pStyle w:val="ConsPlusNormal"/>
        <w:ind w:firstLine="540"/>
        <w:jc w:val="both"/>
      </w:pPr>
      <w:r>
        <w:t>а) проект постановления Законодательного Собрания о внесении законопроекта с указанием представителя субъекта права законодательной инициативы в Государственной Думе Федерального Собрания Российской Федерации по данному законопроекту;</w:t>
      </w:r>
    </w:p>
    <w:p w:rsidR="00926935" w:rsidRDefault="00926935">
      <w:pPr>
        <w:pStyle w:val="ConsPlusNormal"/>
        <w:ind w:firstLine="540"/>
        <w:jc w:val="both"/>
      </w:pPr>
      <w:r>
        <w:t>б) пояснительная записка к законопроекту, содержащая предмет законодательного регулирования и изложение концепции предлагаемого законопроекта, а также мотивированное обоснование необходимости принятия или одобрения законопроекта;</w:t>
      </w:r>
    </w:p>
    <w:p w:rsidR="00926935" w:rsidRDefault="00926935">
      <w:pPr>
        <w:pStyle w:val="ConsPlusNormal"/>
        <w:ind w:firstLine="540"/>
        <w:jc w:val="both"/>
      </w:pPr>
      <w:r>
        <w:t>в) текст законопроекта;</w:t>
      </w:r>
    </w:p>
    <w:p w:rsidR="00926935" w:rsidRDefault="00926935">
      <w:pPr>
        <w:pStyle w:val="ConsPlusNormal"/>
        <w:ind w:firstLine="540"/>
        <w:jc w:val="both"/>
      </w:pPr>
      <w:r>
        <w:t>г) перечень законов Российской Федерации и законов РСФСР, федеральных конституционных законов, федеральных законов и иных нормативных правовых актов РСФСР и Российской Федерации, подлежащих признанию утратившими силу, приостановлению, изменению или принятию в связи с принятием данного федерального конституционного закона, федерального закона;</w:t>
      </w:r>
    </w:p>
    <w:p w:rsidR="00926935" w:rsidRDefault="00926935">
      <w:pPr>
        <w:pStyle w:val="ConsPlusNormal"/>
        <w:ind w:firstLine="540"/>
        <w:jc w:val="both"/>
      </w:pPr>
      <w:r>
        <w:t>д) финансово-экономическое обоснование (в случае внесения законопроекта, реализация которого потребует материальных затрат);</w:t>
      </w:r>
    </w:p>
    <w:p w:rsidR="00926935" w:rsidRDefault="00926935">
      <w:pPr>
        <w:pStyle w:val="ConsPlusNormal"/>
        <w:ind w:firstLine="540"/>
        <w:jc w:val="both"/>
      </w:pPr>
      <w:r>
        <w:t xml:space="preserve">е) заключение Правительства Российской Федерации (по законопроектам, предусмотренным статьей 104 </w:t>
      </w:r>
      <w:hyperlink r:id="rId53" w:history="1">
        <w:r>
          <w:rPr>
            <w:color w:val="0000FF"/>
          </w:rPr>
          <w:t>(часть 3)</w:t>
        </w:r>
      </w:hyperlink>
      <w:r>
        <w:t xml:space="preserve"> Конституции Российской Федерации);</w:t>
      </w:r>
    </w:p>
    <w:p w:rsidR="00926935" w:rsidRDefault="00926935">
      <w:pPr>
        <w:pStyle w:val="ConsPlusNormal"/>
        <w:ind w:firstLine="540"/>
        <w:jc w:val="both"/>
      </w:pPr>
      <w:r>
        <w:t>ж) иные документы, предусмотренные подпунктами "е" - "о" пункта 1 статьи 105 Регламента Государственной Думы Федерального Собрания Российской Федерации, принятого постановлением Государственной Думы Федерального Собрания Российской Федерации от 22 января 1998 года N 2134-II ГД.</w:t>
      </w:r>
    </w:p>
    <w:p w:rsidR="00926935" w:rsidRDefault="00926935">
      <w:pPr>
        <w:pStyle w:val="ConsPlusNormal"/>
        <w:ind w:firstLine="540"/>
        <w:jc w:val="both"/>
      </w:pPr>
      <w:r>
        <w:t>4. Копии текста законопроекта и материалов к нему, а также сопроводительного письма о внесении законопроекта должны быть представлены в электронном виде.</w:t>
      </w:r>
    </w:p>
    <w:p w:rsidR="00926935" w:rsidRDefault="00926935">
      <w:pPr>
        <w:pStyle w:val="ConsPlusNormal"/>
        <w:ind w:firstLine="540"/>
        <w:jc w:val="both"/>
      </w:pPr>
      <w:r>
        <w:t>5. Законодательное Собрание вправе отозвать проект федерального закона, внесенный в порядке законодательной инициативы.</w:t>
      </w:r>
    </w:p>
    <w:p w:rsidR="00926935" w:rsidRDefault="00926935">
      <w:pPr>
        <w:pStyle w:val="ConsPlusNormal"/>
        <w:ind w:firstLine="540"/>
        <w:jc w:val="both"/>
      </w:pPr>
      <w:r>
        <w:t>Постановление Законодательного Собрания об отзыве проекта федерального закона принимается большинством голосов от числа избранных депутатов, если иное не предусмотрено федеральным законом.</w:t>
      </w:r>
    </w:p>
    <w:p w:rsidR="00926935" w:rsidRDefault="00926935">
      <w:pPr>
        <w:pStyle w:val="ConsPlusNormal"/>
        <w:jc w:val="both"/>
      </w:pPr>
    </w:p>
    <w:p w:rsidR="00926935" w:rsidRDefault="00926935">
      <w:pPr>
        <w:pStyle w:val="ConsPlusNormal"/>
        <w:jc w:val="center"/>
      </w:pPr>
      <w:r>
        <w:lastRenderedPageBreak/>
        <w:t>Раздел V. ПОРЯДОК ГОЛОСОВАНИЯ И ПРИНЯТИЯ РЕШЕНИЙ</w:t>
      </w:r>
    </w:p>
    <w:p w:rsidR="00926935" w:rsidRDefault="00926935">
      <w:pPr>
        <w:pStyle w:val="ConsPlusNormal"/>
        <w:jc w:val="center"/>
      </w:pPr>
      <w:r>
        <w:t>НА ЗАСЕДАНИИ ЗАКОНОДАТЕЛЬНОГО СОБРАНИЯ. ОФОРМЛЕНИЕ ПРИНЯТЫХ</w:t>
      </w:r>
    </w:p>
    <w:p w:rsidR="00926935" w:rsidRDefault="00926935">
      <w:pPr>
        <w:pStyle w:val="ConsPlusNormal"/>
        <w:jc w:val="center"/>
      </w:pPr>
      <w:r>
        <w:t>РЕШЕНИЙ</w:t>
      </w:r>
    </w:p>
    <w:p w:rsidR="00926935" w:rsidRDefault="00926935">
      <w:pPr>
        <w:pStyle w:val="ConsPlusNormal"/>
        <w:jc w:val="both"/>
      </w:pPr>
    </w:p>
    <w:p w:rsidR="00926935" w:rsidRDefault="00926935">
      <w:pPr>
        <w:pStyle w:val="ConsPlusNormal"/>
        <w:jc w:val="center"/>
      </w:pPr>
      <w:r>
        <w:t>Глава 15. СПОСОБЫ И ВИДЫ ГОЛОСОВАНИЯ НА ЗАСЕДАНИИ</w:t>
      </w:r>
    </w:p>
    <w:p w:rsidR="00926935" w:rsidRDefault="00926935">
      <w:pPr>
        <w:pStyle w:val="ConsPlusNormal"/>
        <w:jc w:val="center"/>
      </w:pPr>
      <w:r>
        <w:t>ЗАКОНОДАТЕЛЬНОГО СОБРАНИЯ</w:t>
      </w:r>
    </w:p>
    <w:p w:rsidR="00926935" w:rsidRDefault="00926935">
      <w:pPr>
        <w:pStyle w:val="ConsPlusNormal"/>
        <w:jc w:val="both"/>
      </w:pPr>
    </w:p>
    <w:p w:rsidR="00926935" w:rsidRDefault="00926935">
      <w:pPr>
        <w:pStyle w:val="ConsPlusNormal"/>
        <w:ind w:firstLine="540"/>
        <w:jc w:val="both"/>
      </w:pPr>
      <w:r>
        <w:t>Статья 56. Способы голосования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Решения Законодательного Собрания принимаются одним из следующих способов:</w:t>
      </w:r>
    </w:p>
    <w:p w:rsidR="00926935" w:rsidRDefault="00926935">
      <w:pPr>
        <w:pStyle w:val="ConsPlusNormal"/>
        <w:ind w:firstLine="540"/>
        <w:jc w:val="both"/>
      </w:pPr>
      <w:r>
        <w:t>а) в зависимости от степени огласки:</w:t>
      </w:r>
    </w:p>
    <w:p w:rsidR="00926935" w:rsidRDefault="00926935">
      <w:pPr>
        <w:pStyle w:val="ConsPlusNormal"/>
        <w:ind w:firstLine="540"/>
        <w:jc w:val="both"/>
      </w:pPr>
      <w:r>
        <w:t>открытым голосованием;</w:t>
      </w:r>
    </w:p>
    <w:p w:rsidR="00926935" w:rsidRDefault="00926935">
      <w:pPr>
        <w:pStyle w:val="ConsPlusNormal"/>
        <w:ind w:firstLine="540"/>
        <w:jc w:val="both"/>
      </w:pPr>
      <w:r>
        <w:t>тайным голосованием.</w:t>
      </w:r>
    </w:p>
    <w:p w:rsidR="00926935" w:rsidRDefault="00926935">
      <w:pPr>
        <w:pStyle w:val="ConsPlusNormal"/>
        <w:ind w:firstLine="540"/>
        <w:jc w:val="both"/>
      </w:pPr>
      <w:r>
        <w:t>б) в зависимости от способа голосования:</w:t>
      </w:r>
    </w:p>
    <w:p w:rsidR="00926935" w:rsidRDefault="00926935">
      <w:pPr>
        <w:pStyle w:val="ConsPlusNormal"/>
        <w:ind w:firstLine="540"/>
        <w:jc w:val="both"/>
      </w:pPr>
      <w:r>
        <w:t>с использованием электронной системы голосования;</w:t>
      </w:r>
    </w:p>
    <w:p w:rsidR="00926935" w:rsidRDefault="00926935">
      <w:pPr>
        <w:pStyle w:val="ConsPlusNormal"/>
        <w:ind w:firstLine="540"/>
        <w:jc w:val="both"/>
      </w:pPr>
      <w:r>
        <w:t>с использованием бюллетеней для тайного голосования;</w:t>
      </w:r>
    </w:p>
    <w:p w:rsidR="00926935" w:rsidRDefault="00926935">
      <w:pPr>
        <w:pStyle w:val="ConsPlusNormal"/>
        <w:ind w:firstLine="540"/>
        <w:jc w:val="both"/>
      </w:pPr>
      <w:r>
        <w:t>иным способом, определяемым по решению Законодательного Собрания.</w:t>
      </w:r>
    </w:p>
    <w:p w:rsidR="00926935" w:rsidRDefault="00926935">
      <w:pPr>
        <w:pStyle w:val="ConsPlusNormal"/>
        <w:ind w:firstLine="540"/>
        <w:jc w:val="both"/>
      </w:pPr>
      <w:r>
        <w:t>2. Для проведения голосования бюллетенями для тайного голосования или иным способом Законодательное Собрание избирает счетную комиссию, которая является постоянным органом Законодательного Собрания.</w:t>
      </w:r>
    </w:p>
    <w:p w:rsidR="00926935" w:rsidRDefault="00926935">
      <w:pPr>
        <w:pStyle w:val="ConsPlusNormal"/>
        <w:jc w:val="both"/>
      </w:pPr>
    </w:p>
    <w:p w:rsidR="00926935" w:rsidRDefault="00926935">
      <w:pPr>
        <w:pStyle w:val="ConsPlusNormal"/>
        <w:ind w:firstLine="540"/>
        <w:jc w:val="both"/>
      </w:pPr>
      <w:r>
        <w:t>Статья 57. Виды голосования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При принятии решений Законодательным Собранием используются следующие виды голосования:</w:t>
      </w:r>
    </w:p>
    <w:p w:rsidR="00926935" w:rsidRDefault="00926935">
      <w:pPr>
        <w:pStyle w:val="ConsPlusNormal"/>
        <w:ind w:firstLine="540"/>
        <w:jc w:val="both"/>
      </w:pPr>
      <w:r>
        <w:t>а) количественное голосование;</w:t>
      </w:r>
    </w:p>
    <w:p w:rsidR="00926935" w:rsidRDefault="00926935">
      <w:pPr>
        <w:pStyle w:val="ConsPlusNormal"/>
        <w:ind w:firstLine="540"/>
        <w:jc w:val="both"/>
      </w:pPr>
      <w:r>
        <w:t>б) рейтинговое голосование;</w:t>
      </w:r>
    </w:p>
    <w:p w:rsidR="00926935" w:rsidRDefault="00926935">
      <w:pPr>
        <w:pStyle w:val="ConsPlusNormal"/>
        <w:pBdr>
          <w:top w:val="single" w:sz="6" w:space="0" w:color="auto"/>
        </w:pBdr>
        <w:spacing w:before="100" w:after="100"/>
        <w:jc w:val="both"/>
        <w:rPr>
          <w:sz w:val="2"/>
          <w:szCs w:val="2"/>
        </w:rPr>
      </w:pPr>
    </w:p>
    <w:p w:rsidR="00926935" w:rsidRDefault="00926935">
      <w:pPr>
        <w:pStyle w:val="ConsPlusNormal"/>
        <w:ind w:firstLine="540"/>
        <w:jc w:val="both"/>
      </w:pPr>
      <w:r>
        <w:rPr>
          <w:color w:val="0A2666"/>
        </w:rPr>
        <w:t>КонсультантПлюс: примечание.</w:t>
      </w:r>
    </w:p>
    <w:p w:rsidR="00926935" w:rsidRDefault="00926935">
      <w:pPr>
        <w:pStyle w:val="ConsPlusNormal"/>
        <w:ind w:firstLine="540"/>
        <w:jc w:val="both"/>
      </w:pPr>
      <w:r>
        <w:rPr>
          <w:color w:val="0A2666"/>
        </w:rPr>
        <w:t>Буквенное обозначение подпунктов дано в соответствии с официальным текстом документа.</w:t>
      </w:r>
    </w:p>
    <w:p w:rsidR="00926935" w:rsidRDefault="00926935">
      <w:pPr>
        <w:pStyle w:val="ConsPlusNormal"/>
        <w:pBdr>
          <w:top w:val="single" w:sz="6" w:space="0" w:color="auto"/>
        </w:pBdr>
        <w:spacing w:before="100" w:after="100"/>
        <w:jc w:val="both"/>
        <w:rPr>
          <w:sz w:val="2"/>
          <w:szCs w:val="2"/>
        </w:rPr>
      </w:pPr>
    </w:p>
    <w:p w:rsidR="00926935" w:rsidRDefault="00926935">
      <w:pPr>
        <w:pStyle w:val="ConsPlusNormal"/>
        <w:ind w:firstLine="540"/>
        <w:jc w:val="both"/>
      </w:pPr>
      <w:r>
        <w:t>г) альтернативное голосование;</w:t>
      </w:r>
    </w:p>
    <w:p w:rsidR="00926935" w:rsidRDefault="00926935">
      <w:pPr>
        <w:pStyle w:val="ConsPlusNormal"/>
        <w:ind w:firstLine="540"/>
        <w:jc w:val="both"/>
      </w:pPr>
      <w:r>
        <w:t>2. Количественное голосование представляет собой выбор варианта ответа: "за", "против" или "воздержался".</w:t>
      </w:r>
    </w:p>
    <w:p w:rsidR="00926935" w:rsidRDefault="00926935">
      <w:pPr>
        <w:pStyle w:val="ConsPlusNormal"/>
        <w:ind w:firstLine="540"/>
        <w:jc w:val="both"/>
      </w:pPr>
      <w:r>
        <w:t>3. Рейтинговое голосование представляет собой ряд последовательных количественных голосований, в которых может принять участие каждый депутат.</w:t>
      </w:r>
    </w:p>
    <w:p w:rsidR="00926935" w:rsidRDefault="00926935">
      <w:pPr>
        <w:pStyle w:val="ConsPlusNormal"/>
        <w:ind w:firstLine="540"/>
        <w:jc w:val="both"/>
      </w:pPr>
      <w:r>
        <w:t>4. Альтернативное голосование представляет собой голосование только за один из вариантов вопроса, поставленного на голосование.</w:t>
      </w:r>
    </w:p>
    <w:p w:rsidR="00926935" w:rsidRDefault="00926935">
      <w:pPr>
        <w:pStyle w:val="ConsPlusNormal"/>
        <w:jc w:val="both"/>
      </w:pPr>
    </w:p>
    <w:p w:rsidR="00926935" w:rsidRDefault="00926935">
      <w:pPr>
        <w:pStyle w:val="ConsPlusNormal"/>
        <w:ind w:firstLine="540"/>
        <w:jc w:val="both"/>
      </w:pPr>
      <w:bookmarkStart w:id="37" w:name="P902"/>
      <w:bookmarkEnd w:id="37"/>
      <w:r>
        <w:t>Статья 58. Открытое голосование</w:t>
      </w:r>
    </w:p>
    <w:p w:rsidR="00926935" w:rsidRDefault="00926935">
      <w:pPr>
        <w:pStyle w:val="ConsPlusNormal"/>
        <w:jc w:val="both"/>
      </w:pPr>
    </w:p>
    <w:p w:rsidR="00926935" w:rsidRDefault="00926935">
      <w:pPr>
        <w:pStyle w:val="ConsPlusNormal"/>
        <w:ind w:firstLine="540"/>
        <w:jc w:val="both"/>
      </w:pPr>
      <w:r>
        <w:t>1. Открытое голосование является основным решающим видом голосования на заседании Законодательного Собрания и проводится с использованием электронной системы голосования.</w:t>
      </w:r>
    </w:p>
    <w:p w:rsidR="00926935" w:rsidRDefault="00926935">
      <w:pPr>
        <w:pStyle w:val="ConsPlusNormal"/>
        <w:ind w:firstLine="540"/>
        <w:jc w:val="both"/>
      </w:pPr>
      <w:r>
        <w:t>2. При проведении открытого голосования без использования электронной системы голосования подсчет голосов поручается счетной комиссии.</w:t>
      </w:r>
    </w:p>
    <w:p w:rsidR="00926935" w:rsidRDefault="00926935">
      <w:pPr>
        <w:pStyle w:val="ConsPlusNormal"/>
        <w:ind w:firstLine="540"/>
        <w:jc w:val="both"/>
      </w:pPr>
      <w:r>
        <w:lastRenderedPageBreak/>
        <w:t>3. Перед началом открытого голосования председательствующий информирует депутатов о вопросе, который ставится на голосование.</w:t>
      </w:r>
    </w:p>
    <w:p w:rsidR="00926935" w:rsidRDefault="00926935">
      <w:pPr>
        <w:pStyle w:val="ConsPlusNormal"/>
        <w:ind w:firstLine="540"/>
        <w:jc w:val="both"/>
      </w:pPr>
      <w:r>
        <w:t>4. По окончании подсчета голосов председательствующий оглашает результаты голосования, а также объявляет, принято решение или не принято.</w:t>
      </w:r>
    </w:p>
    <w:p w:rsidR="00926935" w:rsidRDefault="00926935">
      <w:pPr>
        <w:pStyle w:val="ConsPlusNormal"/>
        <w:ind w:firstLine="540"/>
        <w:jc w:val="both"/>
      </w:pPr>
      <w:r>
        <w:t>5. При проведении открытого голосования с использованием электронной системы подсчета голосов формируется список с результатами голосования, в котором указываются фамилии, имена, отчества депутатов, наименования фракций, депутатских объединений и результаты голосования каждого депутата. Депутат при проведении открытого голосования с использованием электронной системы голосования по его письменному запросу в счетную комиссию Законодательного Собрания вправе получить список с результатами голосования.</w:t>
      </w:r>
    </w:p>
    <w:p w:rsidR="00926935" w:rsidRDefault="00926935">
      <w:pPr>
        <w:pStyle w:val="ConsPlusNormal"/>
        <w:jc w:val="both"/>
      </w:pPr>
    </w:p>
    <w:p w:rsidR="00926935" w:rsidRDefault="00926935">
      <w:pPr>
        <w:pStyle w:val="ConsPlusNormal"/>
        <w:ind w:firstLine="540"/>
        <w:jc w:val="both"/>
      </w:pPr>
      <w:bookmarkStart w:id="38" w:name="P910"/>
      <w:bookmarkEnd w:id="38"/>
      <w:r>
        <w:t>Статья 59. Тайное голосование</w:t>
      </w:r>
    </w:p>
    <w:p w:rsidR="00926935" w:rsidRDefault="00926935">
      <w:pPr>
        <w:pStyle w:val="ConsPlusNormal"/>
        <w:jc w:val="both"/>
      </w:pPr>
    </w:p>
    <w:p w:rsidR="00926935" w:rsidRDefault="00926935">
      <w:pPr>
        <w:pStyle w:val="ConsPlusNormal"/>
        <w:ind w:firstLine="540"/>
        <w:jc w:val="both"/>
      </w:pPr>
      <w:r>
        <w:t xml:space="preserve">1. Тайное голосование проводится в случаях, установленных </w:t>
      </w:r>
      <w:hyperlink r:id="rId54" w:history="1">
        <w:r>
          <w:rPr>
            <w:color w:val="0000FF"/>
          </w:rPr>
          <w:t>Уставом</w:t>
        </w:r>
      </w:hyperlink>
      <w:r>
        <w:t xml:space="preserve"> Калужской области, законами Калужской области, настоящим Регламентом, по решению Законодательного Собрания, принимаемому большинством голосов от числа избранных депутатов.</w:t>
      </w:r>
    </w:p>
    <w:p w:rsidR="00926935" w:rsidRDefault="00926935">
      <w:pPr>
        <w:pStyle w:val="ConsPlusNormal"/>
        <w:ind w:firstLine="540"/>
        <w:jc w:val="both"/>
      </w:pPr>
      <w:r>
        <w:t>2. Тайное голосование проводится с использованием электронной системы голосования или с использованием бюллетеней для тайного голосования.</w:t>
      </w:r>
    </w:p>
    <w:p w:rsidR="00926935" w:rsidRDefault="00926935">
      <w:pPr>
        <w:pStyle w:val="ConsPlusNormal"/>
        <w:ind w:firstLine="540"/>
        <w:jc w:val="both"/>
      </w:pPr>
      <w:r>
        <w:t>3. После проведения тайного голосования с использованием электронной системы голосования председательствующий оглашает результаты голосования, а также сообщает, принято или не принято проголосованное решение. Данное решение оформляется постановлением Законодательного Собрания.</w:t>
      </w:r>
    </w:p>
    <w:p w:rsidR="00926935" w:rsidRDefault="00926935">
      <w:pPr>
        <w:pStyle w:val="ConsPlusNormal"/>
        <w:ind w:firstLine="540"/>
        <w:jc w:val="both"/>
      </w:pPr>
      <w:r>
        <w:t>4. При проведении тайного голосования с использованием электронной системы голосования данные о результатах голосования каждого депутата в базу данных, формируемую электронной системой голосования, не заносятся.</w:t>
      </w:r>
    </w:p>
    <w:p w:rsidR="00926935" w:rsidRDefault="00926935">
      <w:pPr>
        <w:pStyle w:val="ConsPlusNormal"/>
        <w:ind w:firstLine="540"/>
        <w:jc w:val="both"/>
      </w:pPr>
      <w:r>
        <w:t>5. При проведении тайного голосования с использованием бюллетеней для тайного голосования его организует и проводит счетная комиссия.</w:t>
      </w:r>
    </w:p>
    <w:p w:rsidR="00926935" w:rsidRDefault="00926935">
      <w:pPr>
        <w:pStyle w:val="ConsPlusNormal"/>
        <w:ind w:firstLine="540"/>
        <w:jc w:val="both"/>
      </w:pPr>
      <w:r>
        <w:t>6. Время и место голосования, порядок его проведения устанавливаются счетной комиссией, о чем председатель счетной комиссии информирует депутатов.</w:t>
      </w:r>
    </w:p>
    <w:p w:rsidR="00926935" w:rsidRDefault="00926935">
      <w:pPr>
        <w:pStyle w:val="ConsPlusNormal"/>
        <w:ind w:firstLine="540"/>
        <w:jc w:val="both"/>
      </w:pPr>
      <w:r>
        <w:t>7. Бюллетени для тайного голосования, содержащие необходимую для голосования информацию, изготавливаются под контролем счетной комиссии управлением по обеспечению деятельности Законодательного Собрания аппарата Законодательного Собрания по предложенной комиссией форме и в количестве, соответствующем числу избранных депутатов. Бюллетени удостоверяются печатью Законодательного Собрания и подписями членов счетной комиссии.</w:t>
      </w:r>
    </w:p>
    <w:p w:rsidR="00926935" w:rsidRDefault="00926935">
      <w:pPr>
        <w:pStyle w:val="ConsPlusNormal"/>
        <w:ind w:firstLine="540"/>
        <w:jc w:val="both"/>
      </w:pPr>
      <w:r>
        <w:t>8. Бюллетени для тайного голосования по избранию в выборный орган или на должность составляются с указанием фамилии, имени, отчества кандидатов в алфавитном порядке.</w:t>
      </w:r>
    </w:p>
    <w:p w:rsidR="00926935" w:rsidRDefault="00926935">
      <w:pPr>
        <w:pStyle w:val="ConsPlusNormal"/>
        <w:ind w:firstLine="540"/>
        <w:jc w:val="both"/>
      </w:pPr>
      <w:r>
        <w:t>9. Порядок тайного голосования объявляется депутатам перед голосованием председателем счетной комиссии.</w:t>
      </w:r>
    </w:p>
    <w:p w:rsidR="00926935" w:rsidRDefault="00926935">
      <w:pPr>
        <w:pStyle w:val="ConsPlusNormal"/>
        <w:ind w:firstLine="540"/>
        <w:jc w:val="both"/>
      </w:pPr>
      <w:r>
        <w:t>10. Каждому депутату счетной комиссией под роспись выдается один бюллетень для тайного голосования в соответствии со списком депутатов по предъявлении удостоверения депутата. При получении бюллетеня депутат расписывается напротив своей фамилии в указанном списке.</w:t>
      </w:r>
    </w:p>
    <w:p w:rsidR="00926935" w:rsidRDefault="00926935">
      <w:pPr>
        <w:pStyle w:val="ConsPlusNormal"/>
        <w:ind w:firstLine="540"/>
        <w:jc w:val="both"/>
      </w:pPr>
      <w:r>
        <w:t xml:space="preserve">11. Выдача бюллетеней для тайного голосования проводится в течение 15 минут до начала голосования. Тайное голосование проводится в течение 20 минут. </w:t>
      </w:r>
      <w:r>
        <w:lastRenderedPageBreak/>
        <w:t>Депутаты не вправе голосовать позже установленного на голосование времени.</w:t>
      </w:r>
    </w:p>
    <w:p w:rsidR="00926935" w:rsidRDefault="00926935">
      <w:pPr>
        <w:pStyle w:val="ConsPlusNormal"/>
        <w:ind w:firstLine="540"/>
        <w:jc w:val="both"/>
      </w:pPr>
      <w:r>
        <w:t>12. При тайном голосовании заполнение бюллетеней проводится в кабинах для тайного голосования. Голосование проводится каждым депутатом непосредственно. Передача права голоса депутата другому лицу не допускается.</w:t>
      </w:r>
    </w:p>
    <w:p w:rsidR="00926935" w:rsidRDefault="00926935">
      <w:pPr>
        <w:pStyle w:val="ConsPlusNormal"/>
        <w:ind w:firstLine="540"/>
        <w:jc w:val="both"/>
      </w:pPr>
      <w:r>
        <w:t>13. Оставшиеся у счетной комиссии бюллетени после завершения их выдачи уничтожаются председателем счетной комиссии в присутствии членов комиссии с соответствующей записью в протоколе счетной комиссии.</w:t>
      </w:r>
    </w:p>
    <w:p w:rsidR="00926935" w:rsidRDefault="00926935">
      <w:pPr>
        <w:pStyle w:val="ConsPlusNormal"/>
        <w:ind w:firstLine="540"/>
        <w:jc w:val="both"/>
      </w:pPr>
      <w:r>
        <w:t>14. Число депутатов, принявших участие в тайном голосовании, определяется по количеству бюллетеней, обнаруженных после голосования в ящике для голосования.</w:t>
      </w:r>
    </w:p>
    <w:p w:rsidR="00926935" w:rsidRDefault="00926935">
      <w:pPr>
        <w:pStyle w:val="ConsPlusNormal"/>
        <w:ind w:firstLine="540"/>
        <w:jc w:val="both"/>
      </w:pPr>
      <w:r>
        <w:t>15. Недействительными считаются бюллетени неустановленной формы либо бюллетени, по которым невозможно установить волеизъявление депутата.</w:t>
      </w:r>
    </w:p>
    <w:p w:rsidR="00926935" w:rsidRDefault="00926935">
      <w:pPr>
        <w:pStyle w:val="ConsPlusNormal"/>
        <w:ind w:firstLine="540"/>
        <w:jc w:val="both"/>
      </w:pPr>
      <w:r>
        <w:t>16. При подсчете голосов счетной комиссией и подведении итогов тайного голосования имеют право присутствовать депутаты.</w:t>
      </w:r>
    </w:p>
    <w:p w:rsidR="00926935" w:rsidRDefault="00926935">
      <w:pPr>
        <w:pStyle w:val="ConsPlusNormal"/>
        <w:ind w:firstLine="540"/>
        <w:jc w:val="both"/>
      </w:pPr>
      <w:r>
        <w:t>17. О результатах тайного голосования счетная комиссия составляет протокол, который подписывается всеми членами счетной комиссии.</w:t>
      </w:r>
    </w:p>
    <w:p w:rsidR="00926935" w:rsidRDefault="00926935">
      <w:pPr>
        <w:pStyle w:val="ConsPlusNormal"/>
        <w:ind w:firstLine="540"/>
        <w:jc w:val="both"/>
      </w:pPr>
      <w:r>
        <w:t>Члены счетной комиссии, несогласные с ее решением, имеют право на особое мнение, которое отражается в протоколе счетной комиссии и по их желанию оглашается на заседании Законодательного Собрания.</w:t>
      </w:r>
    </w:p>
    <w:p w:rsidR="00926935" w:rsidRDefault="00926935">
      <w:pPr>
        <w:pStyle w:val="ConsPlusNormal"/>
        <w:ind w:firstLine="540"/>
        <w:jc w:val="both"/>
      </w:pPr>
      <w:r>
        <w:t>18. Председатель счетной комиссии на основании составленного протокола счетной комиссии докладывает о результатах тайного голосования. Доклад председателя счетной комиссии о результатах тайного голосования Законодательное Собрание принимает к сведению.</w:t>
      </w:r>
    </w:p>
    <w:p w:rsidR="00926935" w:rsidRDefault="00926935">
      <w:pPr>
        <w:pStyle w:val="ConsPlusNormal"/>
        <w:ind w:firstLine="540"/>
        <w:jc w:val="both"/>
      </w:pPr>
      <w:r>
        <w:t>19. На основании принятого Законодательным Собранием доклада председателя счетной комиссии о результатах тайного голосования председательствующий объявляет, какое решение принято ("за", положительное, или "против", отрицательное), а при выборах объявляет избранную кандидатуру.</w:t>
      </w:r>
    </w:p>
    <w:p w:rsidR="00926935" w:rsidRDefault="00926935">
      <w:pPr>
        <w:pStyle w:val="ConsPlusNormal"/>
        <w:ind w:firstLine="540"/>
        <w:jc w:val="both"/>
      </w:pPr>
      <w:r>
        <w:t>20. Результаты тайного голосования с использованием бюллетеней для тайного голосования оформляются постановлением Законодательного Собрания.</w:t>
      </w:r>
    </w:p>
    <w:p w:rsidR="00926935" w:rsidRDefault="00926935">
      <w:pPr>
        <w:pStyle w:val="ConsPlusNormal"/>
        <w:ind w:firstLine="540"/>
        <w:jc w:val="both"/>
      </w:pPr>
      <w:r>
        <w:t>21. Бюллетени для тайного голосования помещаются в опечатываемый конверт, который удостоверяется печатью Законодательного Собрания и подписями членов счетной комиссии с указанием даты опечатывания.</w:t>
      </w:r>
    </w:p>
    <w:p w:rsidR="00926935" w:rsidRDefault="00926935">
      <w:pPr>
        <w:pStyle w:val="ConsPlusNormal"/>
        <w:ind w:firstLine="540"/>
        <w:jc w:val="both"/>
      </w:pPr>
      <w:r>
        <w:t>22. Конверт с бюллетенями хранится в протокольно-редакционном отделе государственно-правового управления аппарата Законодательного Собрания в течение текущего созыва Законодательного Собрания.</w:t>
      </w:r>
    </w:p>
    <w:p w:rsidR="00926935" w:rsidRDefault="00926935">
      <w:pPr>
        <w:pStyle w:val="ConsPlusNormal"/>
        <w:jc w:val="both"/>
      </w:pPr>
    </w:p>
    <w:p w:rsidR="00926935" w:rsidRDefault="00926935">
      <w:pPr>
        <w:pStyle w:val="ConsPlusNormal"/>
        <w:ind w:firstLine="540"/>
        <w:jc w:val="both"/>
      </w:pPr>
      <w:r>
        <w:t>Статья 60. Альтернативное голосование</w:t>
      </w:r>
    </w:p>
    <w:p w:rsidR="00926935" w:rsidRDefault="00926935">
      <w:pPr>
        <w:pStyle w:val="ConsPlusNormal"/>
        <w:jc w:val="both"/>
      </w:pPr>
    </w:p>
    <w:p w:rsidR="00926935" w:rsidRDefault="00926935">
      <w:pPr>
        <w:pStyle w:val="ConsPlusNormal"/>
        <w:ind w:firstLine="540"/>
        <w:jc w:val="both"/>
      </w:pPr>
      <w:r>
        <w:t>1. Альтернативное голосование представляет собой голосование только за один из вариантов вопроса, поставленного на голосование.</w:t>
      </w:r>
    </w:p>
    <w:p w:rsidR="00926935" w:rsidRDefault="00926935">
      <w:pPr>
        <w:pStyle w:val="ConsPlusNormal"/>
        <w:ind w:firstLine="540"/>
        <w:jc w:val="both"/>
      </w:pPr>
      <w:r>
        <w:t>2. При проведении альтернативного голосования используется электронная система голосования.</w:t>
      </w:r>
    </w:p>
    <w:p w:rsidR="00926935" w:rsidRDefault="00926935">
      <w:pPr>
        <w:pStyle w:val="ConsPlusNormal"/>
        <w:ind w:firstLine="540"/>
        <w:jc w:val="both"/>
      </w:pPr>
      <w:r>
        <w:t>3. Объявление результатов голосования производится одновременно по всем вариантам вопроса, поставленного на голосование.</w:t>
      </w:r>
    </w:p>
    <w:p w:rsidR="00926935" w:rsidRDefault="00926935">
      <w:pPr>
        <w:pStyle w:val="ConsPlusNormal"/>
        <w:ind w:firstLine="540"/>
        <w:jc w:val="both"/>
      </w:pPr>
      <w:r>
        <w:t>4. Альтернативное голосование по степени огласки может быть открытым или тайным.</w:t>
      </w:r>
    </w:p>
    <w:p w:rsidR="00926935" w:rsidRDefault="00926935">
      <w:pPr>
        <w:pStyle w:val="ConsPlusNormal"/>
        <w:jc w:val="both"/>
      </w:pPr>
    </w:p>
    <w:p w:rsidR="00926935" w:rsidRDefault="00926935">
      <w:pPr>
        <w:pStyle w:val="ConsPlusNormal"/>
        <w:ind w:firstLine="540"/>
        <w:jc w:val="both"/>
      </w:pPr>
      <w:bookmarkStart w:id="39" w:name="P943"/>
      <w:bookmarkEnd w:id="39"/>
      <w:r>
        <w:t>Статья 61. Рейтинговое голосование</w:t>
      </w:r>
    </w:p>
    <w:p w:rsidR="00926935" w:rsidRDefault="00926935">
      <w:pPr>
        <w:pStyle w:val="ConsPlusNormal"/>
        <w:jc w:val="both"/>
      </w:pPr>
    </w:p>
    <w:p w:rsidR="00926935" w:rsidRDefault="00926935">
      <w:pPr>
        <w:pStyle w:val="ConsPlusNormal"/>
        <w:ind w:firstLine="540"/>
        <w:jc w:val="both"/>
      </w:pPr>
      <w:r>
        <w:t>1. Рейтинговое голосование представляет собой ряд последовательных количественных голосований, в которых может принять участие каждый депутат, и применяется по решению Законодательного Собрания при внесении на рассмотрение Законодательного Собрания большого числа кандидатов на выборные или назначаемые должности, а также в иных случаях, когда необходимо выяснить мнение депутатов по рассматриваемому вопросу.</w:t>
      </w:r>
    </w:p>
    <w:p w:rsidR="00926935" w:rsidRDefault="00926935">
      <w:pPr>
        <w:pStyle w:val="ConsPlusNormal"/>
        <w:ind w:firstLine="540"/>
        <w:jc w:val="both"/>
      </w:pPr>
      <w:r>
        <w:t>2. При проведении рейтингового голосования используется электронная система голосования.</w:t>
      </w:r>
    </w:p>
    <w:p w:rsidR="00926935" w:rsidRDefault="00926935">
      <w:pPr>
        <w:pStyle w:val="ConsPlusNormal"/>
        <w:ind w:firstLine="540"/>
        <w:jc w:val="both"/>
      </w:pPr>
      <w:r>
        <w:t>3. При рейтинговом голосовании объявление результатов голосования производится только по окончании голосования по всем вопросам.</w:t>
      </w:r>
    </w:p>
    <w:p w:rsidR="00926935" w:rsidRDefault="00926935">
      <w:pPr>
        <w:pStyle w:val="ConsPlusNormal"/>
        <w:ind w:firstLine="540"/>
        <w:jc w:val="both"/>
      </w:pPr>
      <w:r>
        <w:t>4. 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 Если по итогам рейтингового голосования ни один из вопросов не набрал достаточного для принятия числа голосов, то на повторное голосование ставится вопрос, набравший наибольшее число голосов. Решение по нему считается принятым, если при голосовании он набрал достаточное для принятия число голосов.</w:t>
      </w:r>
    </w:p>
    <w:p w:rsidR="00926935" w:rsidRDefault="00926935">
      <w:pPr>
        <w:pStyle w:val="ConsPlusNormal"/>
        <w:ind w:firstLine="540"/>
        <w:jc w:val="both"/>
      </w:pPr>
      <w:r>
        <w:t>5. Рейтинговое голосование по степени огласки может быть открытым или тайным.</w:t>
      </w:r>
    </w:p>
    <w:p w:rsidR="00926935" w:rsidRDefault="00926935">
      <w:pPr>
        <w:pStyle w:val="ConsPlusNormal"/>
        <w:jc w:val="both"/>
      </w:pPr>
    </w:p>
    <w:p w:rsidR="00926935" w:rsidRDefault="00926935">
      <w:pPr>
        <w:pStyle w:val="ConsPlusNormal"/>
        <w:ind w:firstLine="540"/>
        <w:jc w:val="both"/>
      </w:pPr>
      <w:r>
        <w:t>Статья 62. Повторное голосование</w:t>
      </w:r>
    </w:p>
    <w:p w:rsidR="00926935" w:rsidRDefault="00926935">
      <w:pPr>
        <w:pStyle w:val="ConsPlusNormal"/>
        <w:jc w:val="both"/>
      </w:pPr>
    </w:p>
    <w:p w:rsidR="00926935" w:rsidRDefault="00926935">
      <w:pPr>
        <w:pStyle w:val="ConsPlusNormal"/>
        <w:ind w:firstLine="540"/>
        <w:jc w:val="both"/>
      </w:pPr>
      <w:r>
        <w:t>1. Повторное голосование может проводиться при принятии Законодательным Собранием решения о его проведении большинством голосов от числа избранных депутатов.</w:t>
      </w:r>
    </w:p>
    <w:p w:rsidR="00926935" w:rsidRDefault="00926935">
      <w:pPr>
        <w:pStyle w:val="ConsPlusNormal"/>
        <w:ind w:firstLine="540"/>
        <w:jc w:val="both"/>
      </w:pPr>
      <w:r>
        <w:t>2. Голосование по одному и тому же вопросу может проводиться не более двух раз в течение одного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63. Участие депутата в голосовании</w:t>
      </w:r>
    </w:p>
    <w:p w:rsidR="00926935" w:rsidRDefault="00926935">
      <w:pPr>
        <w:pStyle w:val="ConsPlusNormal"/>
        <w:jc w:val="both"/>
      </w:pPr>
    </w:p>
    <w:p w:rsidR="00926935" w:rsidRDefault="00926935">
      <w:pPr>
        <w:pStyle w:val="ConsPlusNormal"/>
        <w:ind w:firstLine="540"/>
        <w:jc w:val="both"/>
      </w:pPr>
      <w:r>
        <w:t xml:space="preserve">1. Депутат лично осуществляет свое право на голосование, за исключением случаев, предусмотренных </w:t>
      </w:r>
      <w:hyperlink w:anchor="P978" w:history="1">
        <w:r>
          <w:rPr>
            <w:color w:val="0000FF"/>
          </w:rPr>
          <w:t>пунктами 7</w:t>
        </w:r>
      </w:hyperlink>
      <w:r>
        <w:t xml:space="preserve"> и </w:t>
      </w:r>
      <w:hyperlink w:anchor="P979" w:history="1">
        <w:r>
          <w:rPr>
            <w:color w:val="0000FF"/>
          </w:rPr>
          <w:t>8 статьи 64</w:t>
        </w:r>
      </w:hyperlink>
      <w:r>
        <w:t xml:space="preserve"> настоящего Регламента.</w:t>
      </w:r>
    </w:p>
    <w:p w:rsidR="00926935" w:rsidRDefault="00926935">
      <w:pPr>
        <w:pStyle w:val="ConsPlusNormal"/>
        <w:ind w:firstLine="540"/>
        <w:jc w:val="both"/>
      </w:pPr>
      <w:r>
        <w:t>2. При голосовании по одному вопросу депутат имеет один голос.</w:t>
      </w:r>
    </w:p>
    <w:p w:rsidR="00926935" w:rsidRDefault="00926935">
      <w:pPr>
        <w:pStyle w:val="ConsPlusNormal"/>
        <w:ind w:firstLine="540"/>
        <w:jc w:val="both"/>
      </w:pPr>
      <w:r>
        <w:t>3. Депутат, отсутствовавший при голосовании, не вправе подать свой голос по истечении времени, отведенного для голосования.</w:t>
      </w:r>
    </w:p>
    <w:p w:rsidR="00926935" w:rsidRDefault="00926935">
      <w:pPr>
        <w:pStyle w:val="ConsPlusNormal"/>
        <w:jc w:val="both"/>
      </w:pPr>
    </w:p>
    <w:p w:rsidR="00926935" w:rsidRDefault="00926935">
      <w:pPr>
        <w:pStyle w:val="ConsPlusNormal"/>
        <w:jc w:val="center"/>
      </w:pPr>
      <w:r>
        <w:t>Глава 16. КОНТРОЛЬ ЗА ИСПОЛЬЗОВАНИЕМ ЭЛЕКТРОННОЙ СИСТЕМЫ</w:t>
      </w:r>
    </w:p>
    <w:p w:rsidR="00926935" w:rsidRDefault="00926935">
      <w:pPr>
        <w:pStyle w:val="ConsPlusNormal"/>
        <w:jc w:val="center"/>
      </w:pPr>
      <w:r>
        <w:t>ГОЛОСОВАНИЯ</w:t>
      </w:r>
    </w:p>
    <w:p w:rsidR="00926935" w:rsidRDefault="00926935">
      <w:pPr>
        <w:pStyle w:val="ConsPlusNormal"/>
        <w:jc w:val="both"/>
      </w:pPr>
    </w:p>
    <w:p w:rsidR="00926935" w:rsidRDefault="00926935">
      <w:pPr>
        <w:pStyle w:val="ConsPlusNormal"/>
        <w:ind w:firstLine="540"/>
        <w:jc w:val="both"/>
      </w:pPr>
      <w:r>
        <w:t>Статья 64. Электронная система голосования</w:t>
      </w:r>
    </w:p>
    <w:p w:rsidR="00926935" w:rsidRDefault="00926935">
      <w:pPr>
        <w:pStyle w:val="ConsPlusNormal"/>
        <w:jc w:val="both"/>
      </w:pPr>
    </w:p>
    <w:p w:rsidR="00926935" w:rsidRDefault="00926935">
      <w:pPr>
        <w:pStyle w:val="ConsPlusNormal"/>
        <w:ind w:firstLine="540"/>
        <w:jc w:val="both"/>
      </w:pPr>
      <w:r>
        <w:t>1. На заседании Законодательного Собрания электронная система голосования используется для:</w:t>
      </w:r>
    </w:p>
    <w:p w:rsidR="00926935" w:rsidRDefault="00926935">
      <w:pPr>
        <w:pStyle w:val="ConsPlusNormal"/>
        <w:ind w:firstLine="540"/>
        <w:jc w:val="both"/>
      </w:pPr>
      <w:r>
        <w:t>а) регистрации депутатов;</w:t>
      </w:r>
    </w:p>
    <w:p w:rsidR="00926935" w:rsidRDefault="00926935">
      <w:pPr>
        <w:pStyle w:val="ConsPlusNormal"/>
        <w:ind w:firstLine="540"/>
        <w:jc w:val="both"/>
      </w:pPr>
      <w:r>
        <w:t>б) записи депутатов для выступлений;</w:t>
      </w:r>
    </w:p>
    <w:p w:rsidR="00926935" w:rsidRDefault="00926935">
      <w:pPr>
        <w:pStyle w:val="ConsPlusNormal"/>
        <w:ind w:firstLine="540"/>
        <w:jc w:val="both"/>
      </w:pPr>
      <w:r>
        <w:t>в) подсчета голосов, определения результатов голосования;</w:t>
      </w:r>
    </w:p>
    <w:p w:rsidR="00926935" w:rsidRDefault="00926935">
      <w:pPr>
        <w:pStyle w:val="ConsPlusNormal"/>
        <w:ind w:firstLine="540"/>
        <w:jc w:val="both"/>
      </w:pPr>
      <w:r>
        <w:t xml:space="preserve">г) занесения в базу данных, формируемую электронной системой голосования, </w:t>
      </w:r>
      <w:r>
        <w:lastRenderedPageBreak/>
        <w:t>результатов открытого голосования каждого депутата, формирования и распечатки документированных отчетов о результатах регистрации и голосования депутатов, перечней фамилий, имен и отчеств депутатов и лиц, принимавших участие в выступлениях;</w:t>
      </w:r>
    </w:p>
    <w:p w:rsidR="00926935" w:rsidRDefault="00926935">
      <w:pPr>
        <w:pStyle w:val="ConsPlusNormal"/>
        <w:ind w:firstLine="540"/>
        <w:jc w:val="both"/>
      </w:pPr>
      <w:r>
        <w:t>д) информационного обеспечения заседания Законодательного Собрания.</w:t>
      </w:r>
    </w:p>
    <w:p w:rsidR="00926935" w:rsidRDefault="00926935">
      <w:pPr>
        <w:pStyle w:val="ConsPlusNormal"/>
        <w:ind w:firstLine="540"/>
        <w:jc w:val="both"/>
      </w:pPr>
      <w:r>
        <w:t>2. Если в ходе регистрации или голосования до высвечивания их итогов на экране председательствующий выяснит, что присутствуют депутаты без карточек для голосования, то он предлагает указанным депутатам устно выразить свое отношение к регистрации или вопросу, поставленному на голосование. Устные заявления и результаты волеизъявления данных депутатов вносятся в протокол заседания Законодательного Собрания и учитываются при подведении итогов регистрации или голосования.</w:t>
      </w:r>
    </w:p>
    <w:p w:rsidR="00926935" w:rsidRDefault="00926935">
      <w:pPr>
        <w:pStyle w:val="ConsPlusNormal"/>
        <w:ind w:firstLine="540"/>
        <w:jc w:val="both"/>
      </w:pPr>
      <w:r>
        <w:t>3. Продолжительность времени для регистрации депутатов 10 секунд, если Законодательным Собранием не будет принято иное решение.</w:t>
      </w:r>
    </w:p>
    <w:p w:rsidR="00926935" w:rsidRDefault="00926935">
      <w:pPr>
        <w:pStyle w:val="ConsPlusNormal"/>
        <w:ind w:firstLine="540"/>
        <w:jc w:val="both"/>
      </w:pPr>
      <w:r>
        <w:t>4. Каждому депутату на период его полномочий выдается под роспись карточка для голосования.</w:t>
      </w:r>
    </w:p>
    <w:p w:rsidR="00926935" w:rsidRDefault="00926935">
      <w:pPr>
        <w:pStyle w:val="ConsPlusNormal"/>
        <w:ind w:firstLine="540"/>
        <w:jc w:val="both"/>
      </w:pPr>
      <w:r>
        <w:t>5. По окончании срока полномочий депутаты сдают карточку для голосования под роспись уполномоченному специалисту аппарата Законодательного Собрания.</w:t>
      </w:r>
    </w:p>
    <w:p w:rsidR="00926935" w:rsidRDefault="00926935">
      <w:pPr>
        <w:pStyle w:val="ConsPlusNormal"/>
        <w:ind w:firstLine="540"/>
        <w:jc w:val="both"/>
      </w:pPr>
      <w:r>
        <w:t>6. Депутат обязан обеспечить надлежащее хранение и использование выданной ему карточки для голосования. При утере карточки для голосования новая карточка выдается депутату по его письменному заявлению на имя Председателя Законодательного Собрания.</w:t>
      </w:r>
    </w:p>
    <w:p w:rsidR="00926935" w:rsidRDefault="00926935">
      <w:pPr>
        <w:pStyle w:val="ConsPlusNormal"/>
        <w:ind w:firstLine="540"/>
        <w:jc w:val="both"/>
      </w:pPr>
      <w:bookmarkStart w:id="40" w:name="P978"/>
      <w:bookmarkEnd w:id="40"/>
      <w:r>
        <w:t>7. Свое право на голосование депутат осуществляет лично. При использовании для голосования электронной системы голосования или при голосовании иным способом допускается передача депутатом своего голоса другому депутату в связи с отсутствием на заседании Законодательного Собрания по уважительным причинам.</w:t>
      </w:r>
    </w:p>
    <w:p w:rsidR="00926935" w:rsidRDefault="00926935">
      <w:pPr>
        <w:pStyle w:val="ConsPlusNormal"/>
        <w:ind w:firstLine="540"/>
        <w:jc w:val="both"/>
      </w:pPr>
      <w:bookmarkStart w:id="41" w:name="P979"/>
      <w:bookmarkEnd w:id="41"/>
      <w:r>
        <w:t>8. Заявление о передаче своего голоса другому депутату в период отсутствия на заседании Законодательного Собрания депутат составляет на имя Председателя Законодательного Собрания на депутатском бланке с указанием причины отсутствия, времени, на которое передается голос. Заявление о передаче своего голоса в период отсутствия на заседании Законодательного Собрания депутат вправе также направить телеграммой. Перед началом заседания Законодательного Собрания председательствующий доводит до сведения депутатов, кому из депутатов переданы голоса депутатов, отсутствующих на заседании по уважительным причинам. Заявления и телеграммы по завершении заседания Законодательного Собрания непосредственно передаются в протокольно-редакционный отдел государственно-правового управления аппарата Законодательного Собрания для учета и хранения.</w:t>
      </w:r>
    </w:p>
    <w:p w:rsidR="00926935" w:rsidRDefault="00926935">
      <w:pPr>
        <w:pStyle w:val="ConsPlusNormal"/>
        <w:ind w:firstLine="540"/>
        <w:jc w:val="both"/>
      </w:pPr>
      <w:r>
        <w:t>9. Контроль за надлежащей работой электронной системы голосования осуществляет управление аналитики, взаимодействия со СМИ и информационного обеспечения аппарата Законодательного Собрания.</w:t>
      </w:r>
    </w:p>
    <w:p w:rsidR="00926935" w:rsidRDefault="00926935">
      <w:pPr>
        <w:pStyle w:val="ConsPlusNormal"/>
        <w:jc w:val="both"/>
      </w:pPr>
    </w:p>
    <w:p w:rsidR="00926935" w:rsidRDefault="00926935">
      <w:pPr>
        <w:pStyle w:val="ConsPlusNormal"/>
        <w:ind w:firstLine="540"/>
        <w:jc w:val="both"/>
      </w:pPr>
      <w:r>
        <w:t>Статья 65. Формирование, хранение и использование информации, полученной с помощью электронной системы голосования</w:t>
      </w:r>
    </w:p>
    <w:p w:rsidR="00926935" w:rsidRDefault="00926935">
      <w:pPr>
        <w:pStyle w:val="ConsPlusNormal"/>
        <w:jc w:val="both"/>
      </w:pPr>
    </w:p>
    <w:p w:rsidR="00926935" w:rsidRDefault="00926935">
      <w:pPr>
        <w:pStyle w:val="ConsPlusNormal"/>
        <w:ind w:firstLine="540"/>
        <w:jc w:val="both"/>
      </w:pPr>
      <w:bookmarkStart w:id="42" w:name="P984"/>
      <w:bookmarkEnd w:id="42"/>
      <w:r>
        <w:t>1. С помощью электронной системы голосования формируется следующая информация:</w:t>
      </w:r>
    </w:p>
    <w:p w:rsidR="00926935" w:rsidRDefault="00926935">
      <w:pPr>
        <w:pStyle w:val="ConsPlusNormal"/>
        <w:ind w:firstLine="540"/>
        <w:jc w:val="both"/>
      </w:pPr>
      <w:r>
        <w:lastRenderedPageBreak/>
        <w:t>а) результаты регистрации;</w:t>
      </w:r>
    </w:p>
    <w:p w:rsidR="00926935" w:rsidRDefault="00926935">
      <w:pPr>
        <w:pStyle w:val="ConsPlusNormal"/>
        <w:ind w:firstLine="540"/>
        <w:jc w:val="both"/>
      </w:pPr>
      <w:r>
        <w:t>б) результаты регистрации каждого депутата;</w:t>
      </w:r>
    </w:p>
    <w:p w:rsidR="00926935" w:rsidRDefault="00926935">
      <w:pPr>
        <w:pStyle w:val="ConsPlusNormal"/>
        <w:ind w:firstLine="540"/>
        <w:jc w:val="both"/>
      </w:pPr>
      <w:r>
        <w:t>в) результаты голосования;</w:t>
      </w:r>
    </w:p>
    <w:p w:rsidR="00926935" w:rsidRDefault="00926935">
      <w:pPr>
        <w:pStyle w:val="ConsPlusNormal"/>
        <w:ind w:firstLine="540"/>
        <w:jc w:val="both"/>
      </w:pPr>
      <w:r>
        <w:t>г) результаты открытого голосования каждого депутата;</w:t>
      </w:r>
    </w:p>
    <w:p w:rsidR="00926935" w:rsidRDefault="00926935">
      <w:pPr>
        <w:pStyle w:val="ConsPlusNormal"/>
        <w:ind w:firstLine="540"/>
        <w:jc w:val="both"/>
      </w:pPr>
      <w:r>
        <w:t>д) списки депутатов и иных лиц, принявших участие в выступлениях на заседаниях Законодательного Собрания.</w:t>
      </w:r>
    </w:p>
    <w:p w:rsidR="00926935" w:rsidRDefault="00926935">
      <w:pPr>
        <w:pStyle w:val="ConsPlusNormal"/>
        <w:ind w:firstLine="540"/>
        <w:jc w:val="both"/>
      </w:pPr>
      <w:r>
        <w:t xml:space="preserve">2. Информация, указанная в </w:t>
      </w:r>
      <w:hyperlink w:anchor="P984" w:history="1">
        <w:r>
          <w:rPr>
            <w:color w:val="0000FF"/>
          </w:rPr>
          <w:t>пункте 1</w:t>
        </w:r>
      </w:hyperlink>
      <w:r>
        <w:t>, вносится в протокол заседания Законодательного Собрания в виде соответствующих цифровых данных, списков и т.д.</w:t>
      </w:r>
    </w:p>
    <w:p w:rsidR="00926935" w:rsidRDefault="00926935">
      <w:pPr>
        <w:pStyle w:val="ConsPlusNormal"/>
        <w:ind w:firstLine="540"/>
        <w:jc w:val="both"/>
      </w:pPr>
      <w:r>
        <w:t xml:space="preserve">3. Информация, указанная в </w:t>
      </w:r>
      <w:hyperlink w:anchor="P984" w:history="1">
        <w:r>
          <w:rPr>
            <w:color w:val="0000FF"/>
          </w:rPr>
          <w:t>пункте 1</w:t>
        </w:r>
      </w:hyperlink>
      <w:r>
        <w:t xml:space="preserve"> настоящей статьи, хранится на электронных носителях в течение текущего созыва Законодательного Собрания в управлении аналитики, взаимодействия со СМИ и информационного обеспечения аппарата Законодательного Собрания, а также в виде распечаток в архиве Законодательного Собрания.</w:t>
      </w:r>
    </w:p>
    <w:p w:rsidR="00926935" w:rsidRDefault="00926935">
      <w:pPr>
        <w:pStyle w:val="ConsPlusNormal"/>
        <w:ind w:firstLine="540"/>
        <w:jc w:val="both"/>
      </w:pPr>
      <w:r>
        <w:t xml:space="preserve">4. Предоставление информации, указанной в </w:t>
      </w:r>
      <w:hyperlink w:anchor="P984" w:history="1">
        <w:r>
          <w:rPr>
            <w:color w:val="0000FF"/>
          </w:rPr>
          <w:t>пункте 1</w:t>
        </w:r>
      </w:hyperlink>
      <w:r>
        <w:t xml:space="preserve">, осуществляется в порядке, установленном </w:t>
      </w:r>
      <w:hyperlink r:id="rId55" w:history="1">
        <w:r>
          <w:rPr>
            <w:color w:val="0000FF"/>
          </w:rPr>
          <w:t>постановлением</w:t>
        </w:r>
      </w:hyperlink>
      <w:r>
        <w:t xml:space="preserve"> Законодательного Собрания от 28 января 2010 года N 1545 "О Порядке предоставления информации о деятельности Законодательного Собрания Калужской области".</w:t>
      </w:r>
    </w:p>
    <w:p w:rsidR="00926935" w:rsidRDefault="00926935">
      <w:pPr>
        <w:pStyle w:val="ConsPlusNormal"/>
        <w:jc w:val="both"/>
      </w:pPr>
    </w:p>
    <w:p w:rsidR="00926935" w:rsidRDefault="00926935">
      <w:pPr>
        <w:pStyle w:val="ConsPlusNormal"/>
        <w:jc w:val="center"/>
      </w:pPr>
      <w:r>
        <w:t>Глава 17. ПРИНЯТИЕ РЕШЕНИЙ НА ЗАСЕДАНИИ ЗАКОНОДАТЕЛЬНОГО</w:t>
      </w:r>
    </w:p>
    <w:p w:rsidR="00926935" w:rsidRDefault="00926935">
      <w:pPr>
        <w:pStyle w:val="ConsPlusNormal"/>
        <w:jc w:val="center"/>
      </w:pPr>
      <w:r>
        <w:t>СОБРАНИЯ И ИХ ОФОРМЛЕНИЕ</w:t>
      </w:r>
    </w:p>
    <w:p w:rsidR="00926935" w:rsidRDefault="00926935">
      <w:pPr>
        <w:pStyle w:val="ConsPlusNormal"/>
        <w:jc w:val="both"/>
      </w:pPr>
    </w:p>
    <w:p w:rsidR="00926935" w:rsidRDefault="00926935">
      <w:pPr>
        <w:pStyle w:val="ConsPlusNormal"/>
        <w:ind w:firstLine="540"/>
        <w:jc w:val="both"/>
      </w:pPr>
      <w:r>
        <w:t>Статья 66. Число голосов, необходимых для принятия решения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w:t>
      </w:r>
      <w:hyperlink r:id="rId56" w:history="1">
        <w:r>
          <w:rPr>
            <w:color w:val="0000FF"/>
          </w:rPr>
          <w:t>Устав</w:t>
        </w:r>
      </w:hyperlink>
      <w:r>
        <w:t xml:space="preserve"> Калужской области, изменения (поправки) к нему принимаются большинством не менее двух третей от установленного числа депутатов.</w:t>
      </w:r>
    </w:p>
    <w:p w:rsidR="00926935" w:rsidRDefault="00926935">
      <w:pPr>
        <w:pStyle w:val="ConsPlusNormal"/>
        <w:ind w:firstLine="540"/>
        <w:jc w:val="both"/>
      </w:pPr>
      <w:r>
        <w:t>2. Законы Калужской области принимаются большинством голосов от установленного числа депутатов, если иное не предусмотрено федеральным законом.</w:t>
      </w:r>
    </w:p>
    <w:p w:rsidR="00926935" w:rsidRDefault="00926935">
      <w:pPr>
        <w:pStyle w:val="ConsPlusNormal"/>
        <w:ind w:firstLine="540"/>
        <w:jc w:val="both"/>
      </w:pPr>
      <w:r>
        <w:t>3. Постановления Законодательного Собрания принимаются большинством голосов от числа избранных депутатов, если иное не предусмотрено федеральным законом.</w:t>
      </w:r>
    </w:p>
    <w:p w:rsidR="00926935" w:rsidRDefault="00926935">
      <w:pPr>
        <w:pStyle w:val="ConsPlusNormal"/>
        <w:ind w:firstLine="540"/>
        <w:jc w:val="both"/>
      </w:pPr>
      <w:r>
        <w:t>4. Поправки к законам Калужской области и постановлениям Законодательного Собрания принимаются тем же числом голосов, что и сами законы Калужской области и постановления Законодательного Собрания.</w:t>
      </w:r>
    </w:p>
    <w:p w:rsidR="00926935" w:rsidRDefault="00926935">
      <w:pPr>
        <w:pStyle w:val="ConsPlusNormal"/>
        <w:ind w:firstLine="540"/>
        <w:jc w:val="both"/>
      </w:pPr>
      <w:r>
        <w:t>5. Одобрение в ранее принятой редакции закона Калужской области, отклоненного Губернатором Калужской области, принимается большинством не менее двух третей голосов от установленного числа депутатов.</w:t>
      </w:r>
    </w:p>
    <w:p w:rsidR="00926935" w:rsidRDefault="00926935">
      <w:pPr>
        <w:pStyle w:val="ConsPlusNormal"/>
        <w:ind w:firstLine="540"/>
        <w:jc w:val="both"/>
      </w:pPr>
      <w:r>
        <w:t>6. Иные решения Законодательного Собрания, в том числе по процедурным вопросам, принимаются большинством голосов от числа избранных депутатов, если иной порядок не предусмотрен настоящим Регламентом.</w:t>
      </w:r>
    </w:p>
    <w:p w:rsidR="00926935" w:rsidRDefault="00926935">
      <w:pPr>
        <w:pStyle w:val="ConsPlusNormal"/>
        <w:ind w:firstLine="540"/>
        <w:jc w:val="both"/>
      </w:pPr>
      <w:r>
        <w:t>7. К процедурным вопросам относятся вопросы:</w:t>
      </w:r>
    </w:p>
    <w:p w:rsidR="00926935" w:rsidRDefault="00926935">
      <w:pPr>
        <w:pStyle w:val="ConsPlusNormal"/>
        <w:ind w:firstLine="540"/>
        <w:jc w:val="both"/>
      </w:pPr>
      <w:r>
        <w:t>а) о перерыве в заседании и переносе заседания Законодательного Собрания;</w:t>
      </w:r>
    </w:p>
    <w:p w:rsidR="00926935" w:rsidRDefault="00926935">
      <w:pPr>
        <w:pStyle w:val="ConsPlusNormal"/>
        <w:ind w:firstLine="540"/>
        <w:jc w:val="both"/>
      </w:pPr>
      <w:r>
        <w:t>б) о предоставлении слова лицам, не являющимся депутатами;</w:t>
      </w:r>
    </w:p>
    <w:p w:rsidR="00926935" w:rsidRDefault="00926935">
      <w:pPr>
        <w:pStyle w:val="ConsPlusNormal"/>
        <w:ind w:firstLine="540"/>
        <w:jc w:val="both"/>
      </w:pPr>
      <w:r>
        <w:t>в) о предоставлении дополнительного времени для выступления;</w:t>
      </w:r>
    </w:p>
    <w:p w:rsidR="00926935" w:rsidRDefault="00926935">
      <w:pPr>
        <w:pStyle w:val="ConsPlusNormal"/>
        <w:ind w:firstLine="540"/>
        <w:jc w:val="both"/>
      </w:pPr>
      <w:r>
        <w:t>г) о продолжительности времени для ответов на вопросы по существу законопроекта;</w:t>
      </w:r>
    </w:p>
    <w:p w:rsidR="00926935" w:rsidRDefault="00926935">
      <w:pPr>
        <w:pStyle w:val="ConsPlusNormal"/>
        <w:ind w:firstLine="540"/>
        <w:jc w:val="both"/>
      </w:pPr>
      <w:r>
        <w:lastRenderedPageBreak/>
        <w:t>д) о прекращении прений по обсуждаемому вопросу;</w:t>
      </w:r>
    </w:p>
    <w:p w:rsidR="00926935" w:rsidRDefault="00926935">
      <w:pPr>
        <w:pStyle w:val="ConsPlusNormal"/>
        <w:ind w:firstLine="540"/>
        <w:jc w:val="both"/>
      </w:pPr>
      <w:r>
        <w:t>е) о голосовании без обсуждения вопроса;</w:t>
      </w:r>
    </w:p>
    <w:p w:rsidR="00926935" w:rsidRDefault="00926935">
      <w:pPr>
        <w:pStyle w:val="ConsPlusNormal"/>
        <w:ind w:firstLine="540"/>
        <w:jc w:val="both"/>
      </w:pPr>
      <w:r>
        <w:t>ж) об изменении способа проведения голосования;</w:t>
      </w:r>
    </w:p>
    <w:p w:rsidR="00926935" w:rsidRDefault="00926935">
      <w:pPr>
        <w:pStyle w:val="ConsPlusNormal"/>
        <w:ind w:firstLine="540"/>
        <w:jc w:val="both"/>
      </w:pPr>
      <w:r>
        <w:t>з) об изменении очередности выступлений;</w:t>
      </w:r>
    </w:p>
    <w:p w:rsidR="00926935" w:rsidRDefault="00926935">
      <w:pPr>
        <w:pStyle w:val="ConsPlusNormal"/>
        <w:ind w:firstLine="540"/>
        <w:jc w:val="both"/>
      </w:pPr>
      <w:r>
        <w:t>и) о проведении дополнительной регистрации;</w:t>
      </w:r>
    </w:p>
    <w:p w:rsidR="00926935" w:rsidRDefault="00926935">
      <w:pPr>
        <w:pStyle w:val="ConsPlusNormal"/>
        <w:ind w:firstLine="540"/>
        <w:jc w:val="both"/>
      </w:pPr>
      <w:r>
        <w:t>к) о повторном голосовании;</w:t>
      </w:r>
    </w:p>
    <w:p w:rsidR="00926935" w:rsidRDefault="00926935">
      <w:pPr>
        <w:pStyle w:val="ConsPlusNormal"/>
        <w:ind w:firstLine="540"/>
        <w:jc w:val="both"/>
      </w:pPr>
      <w:r>
        <w:t>л) о поручении соответствующему комитету или комиссии Законодательного Собрания;</w:t>
      </w:r>
    </w:p>
    <w:p w:rsidR="00926935" w:rsidRDefault="00926935">
      <w:pPr>
        <w:pStyle w:val="ConsPlusNormal"/>
        <w:ind w:firstLine="540"/>
        <w:jc w:val="both"/>
      </w:pPr>
      <w:r>
        <w:t>м) иные организационные вопросы, не предусмотренные настоящим Регламентом.</w:t>
      </w:r>
    </w:p>
    <w:p w:rsidR="00926935" w:rsidRDefault="00926935">
      <w:pPr>
        <w:pStyle w:val="ConsPlusNormal"/>
        <w:ind w:firstLine="540"/>
        <w:jc w:val="both"/>
      </w:pPr>
      <w:r>
        <w:t>8. Решения по процедурным вопросам вносятся в протокол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67. Оформление принятых решений</w:t>
      </w:r>
    </w:p>
    <w:p w:rsidR="00926935" w:rsidRDefault="00926935">
      <w:pPr>
        <w:pStyle w:val="ConsPlusNormal"/>
        <w:jc w:val="both"/>
      </w:pPr>
    </w:p>
    <w:p w:rsidR="00926935" w:rsidRDefault="00926935">
      <w:pPr>
        <w:pStyle w:val="ConsPlusNormal"/>
        <w:ind w:firstLine="540"/>
        <w:jc w:val="both"/>
      </w:pPr>
      <w:r>
        <w:t>1. Решения, принятые на заседаниях Законодательного Собрания, оформляются постановлениями Законодательного Собрания.</w:t>
      </w:r>
    </w:p>
    <w:p w:rsidR="00926935" w:rsidRDefault="00926935">
      <w:pPr>
        <w:pStyle w:val="ConsPlusNormal"/>
        <w:ind w:firstLine="540"/>
        <w:jc w:val="both"/>
      </w:pPr>
      <w:r>
        <w:t>2. Законы Калужской области и постановления Законодательного Собрания оформляются протокольно-редакционным отделом государственно-правового управления аппарата Законодательного Собрания с учетом принятых поправок.</w:t>
      </w:r>
    </w:p>
    <w:p w:rsidR="00926935" w:rsidRDefault="00926935">
      <w:pPr>
        <w:pStyle w:val="ConsPlusNormal"/>
        <w:ind w:firstLine="540"/>
        <w:jc w:val="both"/>
      </w:pPr>
      <w:r>
        <w:t>3. Внесение каких-либо поправок и исправлений в текст принятых законов Калужской области и постановлений Законодательного Собрания, искажающих содержание и суть принятых решений, запрещается.</w:t>
      </w:r>
    </w:p>
    <w:p w:rsidR="00926935" w:rsidRDefault="00926935">
      <w:pPr>
        <w:pStyle w:val="ConsPlusNormal"/>
        <w:ind w:firstLine="540"/>
        <w:jc w:val="both"/>
      </w:pPr>
      <w:r>
        <w:t>Допускается исправление стилистических, орфографических ошибок и замечаний юридико-технического характера ошибок в тексте принятых законов Калужской области и постановлений Законодательного Собрания, о чем на первом экземпляре делается соответствующая запись начальником протокольно-редакционного отдела государственно-правового управления аппарата Законодательного Собрания.</w:t>
      </w:r>
    </w:p>
    <w:p w:rsidR="00926935" w:rsidRDefault="00926935">
      <w:pPr>
        <w:pStyle w:val="ConsPlusNormal"/>
        <w:jc w:val="both"/>
      </w:pPr>
      <w:r>
        <w:t xml:space="preserve">(в ред. </w:t>
      </w:r>
      <w:hyperlink r:id="rId57"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4. Принятый закон Калужской области с копией соответствующего постановления Законодательного Собрания о его принятии в срок, не превышающий семи календарных дней, направляются Губернатору Калужской области для подписания и обнародования.</w:t>
      </w:r>
    </w:p>
    <w:p w:rsidR="00926935" w:rsidRDefault="00926935">
      <w:pPr>
        <w:pStyle w:val="ConsPlusNormal"/>
        <w:ind w:firstLine="540"/>
        <w:jc w:val="both"/>
      </w:pPr>
      <w:r>
        <w:t>5. Постановления Законодательного Собрания, завизированные начальником государственно-правового управления аппарата Законодательного Собрания, подписываются Председателем Законодательного Собрания и передаются в протокольно-редакционный отдел государственно-правового управления аппарата Законодательного Собрания для регистрации и рассылки.</w:t>
      </w:r>
    </w:p>
    <w:p w:rsidR="00926935" w:rsidRDefault="00926935">
      <w:pPr>
        <w:pStyle w:val="ConsPlusNormal"/>
        <w:ind w:firstLine="540"/>
        <w:jc w:val="both"/>
      </w:pPr>
      <w:r>
        <w:t xml:space="preserve">6. Текст решения, предлагаемого в рамках проведения заседания Законодательного Собрания, содержащего соответствующее поручение, передается председательствующему на бланке через секретаря Законодательного Собрания для озвучивания. В случае принятия данного решения большинством голосов от числа избранных депутатов, оно оформляется выпиской из протокола заседания Законодательного Собрания (далее - протокольное решение) и удостоверяется председательствующим на заседании Законодательного Собрания. Протокольное решение Законодательного Собрания направляется протокольно-редакционным </w:t>
      </w:r>
      <w:r>
        <w:lastRenderedPageBreak/>
        <w:t>отделом государственно-правового управления аппарата Законодательного Собрания в соответствующие адреса. Протокольное решение может содержать пункты о сроке исполнения протокольного решения, об ответственных исполнителях, о возложении контроля за исполнением протокольного решения, а также о месте и времени заслушивания информации о ходе выполнения протокольного решения.</w:t>
      </w:r>
    </w:p>
    <w:p w:rsidR="00926935" w:rsidRDefault="00926935">
      <w:pPr>
        <w:pStyle w:val="ConsPlusNormal"/>
        <w:ind w:firstLine="540"/>
        <w:jc w:val="both"/>
      </w:pPr>
      <w:r>
        <w:t>7. Тексты принятых законов Калужской области и постановлений Законодательного Собрания размещаются на официальном сайте Законодательного Собрания в информационно-телекоммуникационной сети Интернет.</w:t>
      </w:r>
    </w:p>
    <w:p w:rsidR="00926935" w:rsidRDefault="00926935">
      <w:pPr>
        <w:pStyle w:val="ConsPlusNormal"/>
        <w:jc w:val="both"/>
      </w:pPr>
    </w:p>
    <w:p w:rsidR="00926935" w:rsidRDefault="00926935">
      <w:pPr>
        <w:pStyle w:val="ConsPlusNormal"/>
        <w:ind w:firstLine="540"/>
        <w:jc w:val="both"/>
      </w:pPr>
      <w:r>
        <w:t>Статья 68. Протокол и фонограмма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1. На каждом заседании Законодательного Собрания ведется протокол и фонограмма заседания. Протокол заседания Законодательного Собрания оформляется в десятидневный срок со дня его проведения.</w:t>
      </w:r>
    </w:p>
    <w:p w:rsidR="00926935" w:rsidRDefault="00926935">
      <w:pPr>
        <w:pStyle w:val="ConsPlusNormal"/>
        <w:ind w:firstLine="540"/>
        <w:jc w:val="both"/>
      </w:pPr>
      <w:r>
        <w:t>2. Протокол заседания Законодательного Собрания подписывается председательствующим заседания и секретарем Законодательного Собрания.</w:t>
      </w:r>
    </w:p>
    <w:p w:rsidR="00926935" w:rsidRDefault="00926935">
      <w:pPr>
        <w:pStyle w:val="ConsPlusNormal"/>
        <w:ind w:firstLine="540"/>
        <w:jc w:val="both"/>
      </w:pPr>
      <w:r>
        <w:t>3. Первые экземпляры протоколов заседаний Законодательного Собрания, материалы к ним в течение установленного срока хранятся в Законодательном Собрании, а затем сдаются в Государственный архив Калужской области на постоянное хранение.</w:t>
      </w:r>
    </w:p>
    <w:p w:rsidR="00926935" w:rsidRDefault="00926935">
      <w:pPr>
        <w:pStyle w:val="ConsPlusNormal"/>
        <w:ind w:firstLine="540"/>
        <w:jc w:val="both"/>
      </w:pPr>
      <w:r>
        <w:t>4. Протокол заседания Законодательного Собрания включает:</w:t>
      </w:r>
    </w:p>
    <w:p w:rsidR="00926935" w:rsidRDefault="00926935">
      <w:pPr>
        <w:pStyle w:val="ConsPlusNormal"/>
        <w:ind w:firstLine="540"/>
        <w:jc w:val="both"/>
      </w:pPr>
      <w:r>
        <w:t>а) собственное наименование органа законодательной власти Калужской области, порядковый номер сессии и заседания Законодательного Собрания, дату проведения заседания Законодательного Собрания;</w:t>
      </w:r>
    </w:p>
    <w:p w:rsidR="00926935" w:rsidRDefault="00926935">
      <w:pPr>
        <w:pStyle w:val="ConsPlusNormal"/>
        <w:ind w:firstLine="540"/>
        <w:jc w:val="both"/>
      </w:pPr>
      <w:r>
        <w:t>б) число избранных, присутствующих и список отсутствующих депутатов;</w:t>
      </w:r>
    </w:p>
    <w:p w:rsidR="00926935" w:rsidRDefault="00926935">
      <w:pPr>
        <w:pStyle w:val="ConsPlusNormal"/>
        <w:ind w:firstLine="540"/>
        <w:jc w:val="both"/>
      </w:pPr>
      <w:r>
        <w:t>в) повестку дня заседания Законодательного Собрания, фамилии и инициалы докладчиков, докладчиков и иных лиц, выступивших на заседании;</w:t>
      </w:r>
    </w:p>
    <w:p w:rsidR="00926935" w:rsidRDefault="00926935">
      <w:pPr>
        <w:pStyle w:val="ConsPlusNormal"/>
        <w:ind w:firstLine="540"/>
        <w:jc w:val="both"/>
      </w:pPr>
      <w:r>
        <w:t>г) результаты голосования по каждому обсуждаемому вопросу с указанием числа голосов "за", "против", "воздержались";</w:t>
      </w:r>
    </w:p>
    <w:p w:rsidR="00926935" w:rsidRDefault="00926935">
      <w:pPr>
        <w:pStyle w:val="ConsPlusNormal"/>
        <w:ind w:firstLine="540"/>
        <w:jc w:val="both"/>
      </w:pPr>
      <w:r>
        <w:t>д) зарегистрированные секретарем Законодательного Собрания документы по вопросам, дополнительно внесенным в повестку дня;</w:t>
      </w:r>
    </w:p>
    <w:p w:rsidR="00926935" w:rsidRDefault="00926935">
      <w:pPr>
        <w:pStyle w:val="ConsPlusNormal"/>
        <w:ind w:firstLine="540"/>
        <w:jc w:val="both"/>
      </w:pPr>
      <w:r>
        <w:t>е) поправки депутатов по обсуждаемым проектам решений;</w:t>
      </w:r>
    </w:p>
    <w:p w:rsidR="00926935" w:rsidRDefault="00926935">
      <w:pPr>
        <w:pStyle w:val="ConsPlusNormal"/>
        <w:ind w:firstLine="540"/>
        <w:jc w:val="both"/>
      </w:pPr>
      <w:r>
        <w:t>ж) тексты принятых решений;</w:t>
      </w:r>
    </w:p>
    <w:p w:rsidR="00926935" w:rsidRDefault="00926935">
      <w:pPr>
        <w:pStyle w:val="ConsPlusNormal"/>
        <w:ind w:firstLine="540"/>
        <w:jc w:val="both"/>
      </w:pPr>
      <w:r>
        <w:t>з) списки приглашенных и присутствовавших на заседании лиц.</w:t>
      </w:r>
    </w:p>
    <w:p w:rsidR="00926935" w:rsidRDefault="00926935">
      <w:pPr>
        <w:pStyle w:val="ConsPlusNormal"/>
        <w:jc w:val="both"/>
      </w:pPr>
      <w:r>
        <w:t xml:space="preserve">(пп. "з" в ред. </w:t>
      </w:r>
      <w:hyperlink r:id="rId58"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5. Фонограммы заседаний Законодательного Собрания хранятся постоянно в протокольно-редакционном отделе государственно-правового управления аппарата Законодательного Собрания. По требованию депутата ему предоставляется возможность ознакомиться с протоколами, материалами, фонограммами заседаний Законодательного Собрания, а также снять с них копии.</w:t>
      </w:r>
    </w:p>
    <w:p w:rsidR="00926935" w:rsidRDefault="00926935">
      <w:pPr>
        <w:pStyle w:val="ConsPlusNormal"/>
        <w:jc w:val="both"/>
      </w:pPr>
    </w:p>
    <w:p w:rsidR="00926935" w:rsidRDefault="00926935">
      <w:pPr>
        <w:pStyle w:val="ConsPlusNormal"/>
        <w:jc w:val="center"/>
      </w:pPr>
      <w:r>
        <w:t>Раздел VI. МЕРОПРИЯТИЯ В ЗАКОНОДАТЕЛЬНОМ СОБРАНИИ</w:t>
      </w:r>
    </w:p>
    <w:p w:rsidR="00926935" w:rsidRDefault="00926935">
      <w:pPr>
        <w:pStyle w:val="ConsPlusNormal"/>
        <w:jc w:val="both"/>
      </w:pPr>
    </w:p>
    <w:p w:rsidR="00926935" w:rsidRDefault="00926935">
      <w:pPr>
        <w:pStyle w:val="ConsPlusNormal"/>
        <w:jc w:val="center"/>
      </w:pPr>
      <w:r>
        <w:t>Глава 18. ДЕПУТАТСКИЕ СЛУШАНИЯ</w:t>
      </w:r>
    </w:p>
    <w:p w:rsidR="00926935" w:rsidRDefault="00926935">
      <w:pPr>
        <w:pStyle w:val="ConsPlusNormal"/>
        <w:jc w:val="both"/>
      </w:pPr>
    </w:p>
    <w:p w:rsidR="00926935" w:rsidRDefault="00926935">
      <w:pPr>
        <w:pStyle w:val="ConsPlusNormal"/>
        <w:ind w:firstLine="540"/>
        <w:jc w:val="both"/>
      </w:pPr>
      <w:r>
        <w:t>Статья 69. Инициатива проведения депутатских слушаний и их подготовка</w:t>
      </w:r>
    </w:p>
    <w:p w:rsidR="00926935" w:rsidRDefault="00926935">
      <w:pPr>
        <w:pStyle w:val="ConsPlusNormal"/>
        <w:jc w:val="both"/>
      </w:pPr>
    </w:p>
    <w:p w:rsidR="00926935" w:rsidRDefault="00926935">
      <w:pPr>
        <w:pStyle w:val="ConsPlusNormal"/>
        <w:ind w:firstLine="540"/>
        <w:jc w:val="both"/>
      </w:pPr>
      <w:r>
        <w:t>1. В соответствии с законодательством Законодательное Собрание по вопросам своего ведения проводит депутатские слушания.</w:t>
      </w:r>
    </w:p>
    <w:p w:rsidR="00926935" w:rsidRDefault="00926935">
      <w:pPr>
        <w:pStyle w:val="ConsPlusNormal"/>
        <w:ind w:firstLine="540"/>
        <w:jc w:val="both"/>
      </w:pPr>
      <w:r>
        <w:t>2. Депутатские слушания проводятся Законодательным Собранием по решению Председателя Законодательного Собрания, а также по инициативе Совета Законодательного Собрания, комитета, комиссии, фракции, депутатского объединения.</w:t>
      </w:r>
    </w:p>
    <w:p w:rsidR="00926935" w:rsidRDefault="00926935">
      <w:pPr>
        <w:pStyle w:val="ConsPlusNormal"/>
        <w:ind w:firstLine="540"/>
        <w:jc w:val="both"/>
      </w:pPr>
      <w:r>
        <w:t>3. Распоряжение о проведении депутатских слушаний, включающее информацию о теме, времени и месте их проведения, комитете, комиссии, фракции, депутатского объединения, ответственных за подготовку и проведение депутатских слушаний, издает Председатель Законодательного Собрания. К распоряжению Председателя Законодательного Собрания прилагается план подготовки и проведения депутатских слушаний с указанием ответственных лиц. Распоряжение Председателя Законодательного Собрания передается в управление аналитики, взаимодействия со СМИ и информационного обеспечения аппарата Законодательного Собрания не позднее чем за двенадцать календарных дней до начала депутатских слушаний.</w:t>
      </w:r>
    </w:p>
    <w:p w:rsidR="00926935" w:rsidRDefault="00926935">
      <w:pPr>
        <w:pStyle w:val="ConsPlusNormal"/>
        <w:ind w:firstLine="540"/>
        <w:jc w:val="both"/>
      </w:pPr>
      <w:r>
        <w:t>4. Информация о теме депутатских слушаний, времени и месте их проведения передается управлением аналитики, взаимодействия со СМИ и информационного обеспечения аппарата Законодательного Собрания в средства массовой информации не позднее чем за десять календарных дней до начала депутатских слушаний.</w:t>
      </w:r>
    </w:p>
    <w:p w:rsidR="00926935" w:rsidRDefault="00926935">
      <w:pPr>
        <w:pStyle w:val="ConsPlusNormal"/>
        <w:ind w:firstLine="540"/>
        <w:jc w:val="both"/>
      </w:pPr>
      <w:r>
        <w:t>5. Состав лиц, приглашенных на депутатские слушания, определяется комитетом, комиссией, фракцией, депутатским объединением, организующим эти слушания. Председатель Законодательного Собрания вправе изменить список лиц, приглашенных на депутатские слушания.</w:t>
      </w:r>
    </w:p>
    <w:p w:rsidR="00926935" w:rsidRDefault="00926935">
      <w:pPr>
        <w:pStyle w:val="ConsPlusNormal"/>
        <w:ind w:firstLine="540"/>
        <w:jc w:val="both"/>
      </w:pPr>
      <w:r>
        <w:t>6. Лицам, приглашенным на депутатские слушания, заблаговременно рассылаются официальные уведомления, в соответствии с которыми они имеют право принять участие в депутатских слушаниях.</w:t>
      </w:r>
    </w:p>
    <w:p w:rsidR="00926935" w:rsidRDefault="00926935">
      <w:pPr>
        <w:pStyle w:val="ConsPlusNormal"/>
        <w:ind w:firstLine="540"/>
        <w:jc w:val="both"/>
      </w:pPr>
      <w:bookmarkStart w:id="43" w:name="P1061"/>
      <w:bookmarkEnd w:id="43"/>
      <w:r>
        <w:t>7. Информационные материалы к депутатским слушаниям, проекты рекомендаций и иных документов, которые предполагается принять по результатам депутатских слушаний, включая законопроекты и проекты постановлений Законодательного Собрания, готовятся комитетом, комиссией, фракцией, депутатским объединением, ответственным за проведение и подготовку депутатских слушаний.</w:t>
      </w:r>
    </w:p>
    <w:p w:rsidR="00926935" w:rsidRDefault="00926935">
      <w:pPr>
        <w:pStyle w:val="ConsPlusNormal"/>
        <w:ind w:firstLine="540"/>
        <w:jc w:val="both"/>
      </w:pPr>
      <w:r>
        <w:t xml:space="preserve">8. Для подготовки материалов, перечисленных в </w:t>
      </w:r>
      <w:hyperlink w:anchor="P1061" w:history="1">
        <w:r>
          <w:rPr>
            <w:color w:val="0000FF"/>
          </w:rPr>
          <w:t>пункте 7</w:t>
        </w:r>
      </w:hyperlink>
      <w:r>
        <w:t xml:space="preserve"> настоящей статьи, распоряжением Председателя Законодательного Собрания могут быть образованы рабочие группы с привлечением к их работе специалистов аппарата Законодательного Собрания, иных специалистов и экспертов.</w:t>
      </w:r>
    </w:p>
    <w:p w:rsidR="00926935" w:rsidRDefault="00926935">
      <w:pPr>
        <w:pStyle w:val="ConsPlusNormal"/>
        <w:jc w:val="both"/>
      </w:pPr>
    </w:p>
    <w:p w:rsidR="00926935" w:rsidRDefault="00926935">
      <w:pPr>
        <w:pStyle w:val="ConsPlusNormal"/>
        <w:ind w:firstLine="540"/>
        <w:jc w:val="both"/>
      </w:pPr>
      <w:r>
        <w:t>Статья 70. Порядок проведения депутатских слушаний</w:t>
      </w:r>
    </w:p>
    <w:p w:rsidR="00926935" w:rsidRDefault="00926935">
      <w:pPr>
        <w:pStyle w:val="ConsPlusNormal"/>
        <w:jc w:val="both"/>
      </w:pPr>
    </w:p>
    <w:p w:rsidR="00926935" w:rsidRDefault="00926935">
      <w:pPr>
        <w:pStyle w:val="ConsPlusNormal"/>
        <w:ind w:firstLine="540"/>
        <w:jc w:val="both"/>
      </w:pPr>
      <w:r>
        <w:t>1. Депутатские слушания открыты для аккредитованных журналистов, общественных объединений и общественности.</w:t>
      </w:r>
    </w:p>
    <w:p w:rsidR="00926935" w:rsidRDefault="00926935">
      <w:pPr>
        <w:pStyle w:val="ConsPlusNormal"/>
        <w:ind w:firstLine="540"/>
        <w:jc w:val="both"/>
      </w:pPr>
      <w:r>
        <w:t xml:space="preserve">2. Председательствующим на депутатских слушаниях (далее - в настоящей статье - председательствующий) может быть Председатель Законодательного Собрания или председатель (представитель) комитета, комиссии, руководитель фракции, депутатского объединения, если они являлись инициатором проведения </w:t>
      </w:r>
      <w:r>
        <w:lastRenderedPageBreak/>
        <w:t>депутатских слушаний.</w:t>
      </w:r>
    </w:p>
    <w:p w:rsidR="00926935" w:rsidRDefault="00926935">
      <w:pPr>
        <w:pStyle w:val="ConsPlusNormal"/>
        <w:ind w:firstLine="540"/>
        <w:jc w:val="both"/>
      </w:pPr>
      <w:r>
        <w:t>3. Председательствующий ведет депутатские слушания и следит за порядком обсуждения вопросов повестки дня депутатских слушаний, выступает с сообщениями.</w:t>
      </w:r>
    </w:p>
    <w:p w:rsidR="00926935" w:rsidRDefault="00926935">
      <w:pPr>
        <w:pStyle w:val="ConsPlusNormal"/>
        <w:ind w:firstLine="540"/>
        <w:jc w:val="both"/>
      </w:pPr>
      <w:r>
        <w:t>4. Депутатские слушания начинаются кратким вступительным словом председательствующего, который информирует о существе обсуждаемого вопроса, его значимости, порядке проведения слушаний, составе приглашенных лиц. Затем предоставляется слово председателю (представителю) комитета, комиссии, руководителю фракции, руководителю депутатского объединения, ответственных за подготовку депутатских слушаний, или приглашенному лицу для доклада по обсуждаемому вопросу (до 20 минут), после чего слово для выступления предоставляется депутатам, приглашенным лицам, участвующим в депутатских слушаниях.</w:t>
      </w:r>
    </w:p>
    <w:p w:rsidR="00926935" w:rsidRDefault="00926935">
      <w:pPr>
        <w:pStyle w:val="ConsPlusNormal"/>
        <w:ind w:firstLine="540"/>
        <w:jc w:val="both"/>
      </w:pPr>
      <w:r>
        <w:t>5. Все приглашенные лица выступают на депутатских слушаниях только с разрешения председательствующего.</w:t>
      </w:r>
    </w:p>
    <w:p w:rsidR="00926935" w:rsidRDefault="00926935">
      <w:pPr>
        <w:pStyle w:val="ConsPlusNormal"/>
        <w:ind w:firstLine="540"/>
        <w:jc w:val="both"/>
      </w:pPr>
      <w:r>
        <w:t>6. После выступлений на депутатских слушаниях приглашенных лиц следуют вопросы депутатов и других присутствующих и ответы на них. Вопросы могут быть заданы как в устной, так и в письменной форме.</w:t>
      </w:r>
    </w:p>
    <w:p w:rsidR="00926935" w:rsidRDefault="00926935">
      <w:pPr>
        <w:pStyle w:val="ConsPlusNormal"/>
        <w:ind w:firstLine="540"/>
        <w:jc w:val="both"/>
      </w:pPr>
      <w:r>
        <w:t>7. Приглашенные лица не вправе вмешиваться в ход депутатских слушаний, прерывать их выкриками, аплодисментами. Председательствующий может удалить нарушителей из зала проведения депутатских слушаний.</w:t>
      </w:r>
    </w:p>
    <w:p w:rsidR="00926935" w:rsidRDefault="00926935">
      <w:pPr>
        <w:pStyle w:val="ConsPlusNormal"/>
        <w:jc w:val="both"/>
      </w:pPr>
    </w:p>
    <w:p w:rsidR="00926935" w:rsidRDefault="00926935">
      <w:pPr>
        <w:pStyle w:val="ConsPlusNormal"/>
        <w:ind w:firstLine="540"/>
        <w:jc w:val="both"/>
      </w:pPr>
      <w:r>
        <w:t>Статья 71. Итоговые документы и материалы депутатских слушаний</w:t>
      </w:r>
    </w:p>
    <w:p w:rsidR="00926935" w:rsidRDefault="00926935">
      <w:pPr>
        <w:pStyle w:val="ConsPlusNormal"/>
        <w:jc w:val="both"/>
      </w:pPr>
    </w:p>
    <w:p w:rsidR="00926935" w:rsidRDefault="00926935">
      <w:pPr>
        <w:pStyle w:val="ConsPlusNormal"/>
        <w:ind w:firstLine="540"/>
        <w:jc w:val="both"/>
      </w:pPr>
      <w:r>
        <w:t>1. По итогам проведения депутатских слушаний могут быть приняты рекомендации. Рекомендации депутатских слушаний принимаются путем одобрения их большинством депутатов, принявших участие в депутатских слушаниях.</w:t>
      </w:r>
    </w:p>
    <w:p w:rsidR="00926935" w:rsidRDefault="00926935">
      <w:pPr>
        <w:pStyle w:val="ConsPlusNormal"/>
        <w:ind w:firstLine="540"/>
        <w:jc w:val="both"/>
      </w:pPr>
      <w:r>
        <w:t>2. На депутатских слушаниях ведется протокол, который подписывается председательствующим депутатских слушаний и передается в комитет, комиссию, фракцию, депутатское объединение, ответственных за проведение депутатских слушаний.</w:t>
      </w:r>
    </w:p>
    <w:p w:rsidR="00926935" w:rsidRDefault="00926935">
      <w:pPr>
        <w:pStyle w:val="ConsPlusNormal"/>
        <w:ind w:firstLine="540"/>
        <w:jc w:val="both"/>
      </w:pPr>
      <w:r>
        <w:t>3. Материалы депутатских слушаний могут публиковаться в средствах массовой информации, а также размещаться на официальном сайте Законодательного Собрания в информационно-телекоммуникационной сети Интернет.</w:t>
      </w:r>
    </w:p>
    <w:p w:rsidR="00926935" w:rsidRDefault="00926935">
      <w:pPr>
        <w:pStyle w:val="ConsPlusNormal"/>
        <w:jc w:val="both"/>
      </w:pPr>
    </w:p>
    <w:p w:rsidR="00926935" w:rsidRDefault="00926935">
      <w:pPr>
        <w:pStyle w:val="ConsPlusNormal"/>
        <w:jc w:val="center"/>
      </w:pPr>
      <w:r>
        <w:t>Глава 19. ИНЫЕ МЕРОПРИЯТИЯ В ЗАКОНОДАТЕЛЬНОМ СОБРАНИИ</w:t>
      </w:r>
    </w:p>
    <w:p w:rsidR="00926935" w:rsidRDefault="00926935">
      <w:pPr>
        <w:pStyle w:val="ConsPlusNormal"/>
        <w:jc w:val="both"/>
      </w:pPr>
    </w:p>
    <w:p w:rsidR="00926935" w:rsidRDefault="00926935">
      <w:pPr>
        <w:pStyle w:val="ConsPlusNormal"/>
        <w:ind w:firstLine="540"/>
        <w:jc w:val="both"/>
      </w:pPr>
      <w:bookmarkStart w:id="44" w:name="P1082"/>
      <w:bookmarkEnd w:id="44"/>
      <w:r>
        <w:t>Статья 72. Виды мероприятий в Законодательном Собрании</w:t>
      </w:r>
    </w:p>
    <w:p w:rsidR="00926935" w:rsidRDefault="00926935">
      <w:pPr>
        <w:pStyle w:val="ConsPlusNormal"/>
        <w:jc w:val="both"/>
      </w:pPr>
    </w:p>
    <w:p w:rsidR="00926935" w:rsidRDefault="00926935">
      <w:pPr>
        <w:pStyle w:val="ConsPlusNormal"/>
        <w:ind w:firstLine="540"/>
        <w:jc w:val="both"/>
      </w:pPr>
      <w:r>
        <w:t>1. Для выяснения фактического положения дел и общественного мнения по вопросам законопроектной деятельности и другим вопросам, находящимся в ведении Законодательного Собрания, по инициативе Председателя Законодательного Собрания, Совета Законодательного Собрания, комитета, комиссии, фракции, депутатского объединения в Законодательном Собрании могут проводиться следующие мероприятия:</w:t>
      </w:r>
    </w:p>
    <w:p w:rsidR="00926935" w:rsidRDefault="00926935">
      <w:pPr>
        <w:pStyle w:val="ConsPlusNormal"/>
        <w:ind w:firstLine="540"/>
        <w:jc w:val="both"/>
      </w:pPr>
      <w:r>
        <w:t>а) совещания;</w:t>
      </w:r>
    </w:p>
    <w:p w:rsidR="00926935" w:rsidRDefault="00926935">
      <w:pPr>
        <w:pStyle w:val="ConsPlusNormal"/>
        <w:ind w:firstLine="540"/>
        <w:jc w:val="both"/>
      </w:pPr>
      <w:r>
        <w:lastRenderedPageBreak/>
        <w:t>б) круглые столы;</w:t>
      </w:r>
    </w:p>
    <w:p w:rsidR="00926935" w:rsidRDefault="00926935">
      <w:pPr>
        <w:pStyle w:val="ConsPlusNormal"/>
        <w:ind w:firstLine="540"/>
        <w:jc w:val="both"/>
      </w:pPr>
      <w:r>
        <w:t>в) семинары;</w:t>
      </w:r>
    </w:p>
    <w:p w:rsidR="00926935" w:rsidRDefault="00926935">
      <w:pPr>
        <w:pStyle w:val="ConsPlusNormal"/>
        <w:ind w:firstLine="540"/>
        <w:jc w:val="both"/>
      </w:pPr>
      <w:r>
        <w:t>г) конференции;</w:t>
      </w:r>
    </w:p>
    <w:p w:rsidR="00926935" w:rsidRDefault="00926935">
      <w:pPr>
        <w:pStyle w:val="ConsPlusNormal"/>
        <w:ind w:firstLine="540"/>
        <w:jc w:val="both"/>
      </w:pPr>
      <w:r>
        <w:t>д) пресс-конференции;</w:t>
      </w:r>
    </w:p>
    <w:p w:rsidR="00926935" w:rsidRDefault="00926935">
      <w:pPr>
        <w:pStyle w:val="ConsPlusNormal"/>
        <w:ind w:firstLine="540"/>
        <w:jc w:val="both"/>
      </w:pPr>
      <w:r>
        <w:t>е) прием делегаций;</w:t>
      </w:r>
    </w:p>
    <w:p w:rsidR="00926935" w:rsidRDefault="00926935">
      <w:pPr>
        <w:pStyle w:val="ConsPlusNormal"/>
        <w:ind w:firstLine="540"/>
        <w:jc w:val="both"/>
      </w:pPr>
      <w:r>
        <w:t>ж) заседания рабочих групп;</w:t>
      </w:r>
    </w:p>
    <w:p w:rsidR="00926935" w:rsidRDefault="00926935">
      <w:pPr>
        <w:pStyle w:val="ConsPlusNormal"/>
        <w:ind w:firstLine="540"/>
        <w:jc w:val="both"/>
      </w:pPr>
      <w:r>
        <w:t>з) дни Законодательного Собрания в муниципальных образованиях Калужской области;</w:t>
      </w:r>
    </w:p>
    <w:p w:rsidR="00926935" w:rsidRDefault="00926935">
      <w:pPr>
        <w:pStyle w:val="ConsPlusNormal"/>
        <w:ind w:firstLine="540"/>
        <w:jc w:val="both"/>
      </w:pPr>
      <w:r>
        <w:t>и) иные мероприятия, связанные с деятельностью Законодательного Собрания.</w:t>
      </w:r>
    </w:p>
    <w:p w:rsidR="00926935" w:rsidRDefault="00926935">
      <w:pPr>
        <w:pStyle w:val="ConsPlusNormal"/>
        <w:ind w:firstLine="540"/>
        <w:jc w:val="both"/>
      </w:pPr>
      <w:r>
        <w:t>2. В Законодательном Собрании могут проводиться пресс-конференции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 председателей комитетов, комиссий, руководителей фракций, руководителей депутатских объединений.</w:t>
      </w:r>
    </w:p>
    <w:p w:rsidR="00926935" w:rsidRDefault="00926935">
      <w:pPr>
        <w:pStyle w:val="ConsPlusNormal"/>
        <w:ind w:firstLine="540"/>
        <w:jc w:val="both"/>
      </w:pPr>
      <w:r>
        <w:t>3. Порядок проведения пресс-конференций в Законодательном Собрании устанавливается распоряжением Председателя Законодательного Собрания.</w:t>
      </w:r>
    </w:p>
    <w:p w:rsidR="00926935" w:rsidRDefault="00926935">
      <w:pPr>
        <w:pStyle w:val="ConsPlusNormal"/>
        <w:ind w:firstLine="540"/>
        <w:jc w:val="both"/>
      </w:pPr>
      <w:r>
        <w:t>4. Порядок проведения дней Законодательного Собрания в муниципальных образованиях Калужской области устанавливается распоряжением Председателя Законодательного Собрания по согласованию с органами местного самоуправления муниципальных образований Калужской области.</w:t>
      </w:r>
    </w:p>
    <w:p w:rsidR="00926935" w:rsidRDefault="00926935">
      <w:pPr>
        <w:pStyle w:val="ConsPlusNormal"/>
        <w:jc w:val="both"/>
      </w:pPr>
    </w:p>
    <w:p w:rsidR="00926935" w:rsidRDefault="00926935">
      <w:pPr>
        <w:pStyle w:val="ConsPlusNormal"/>
        <w:ind w:firstLine="540"/>
        <w:jc w:val="both"/>
      </w:pPr>
      <w:r>
        <w:t>Статья 73. Порядок подготовки и проведения мероприятий в Законодательном Собрании</w:t>
      </w:r>
    </w:p>
    <w:p w:rsidR="00926935" w:rsidRDefault="00926935">
      <w:pPr>
        <w:pStyle w:val="ConsPlusNormal"/>
        <w:jc w:val="both"/>
      </w:pPr>
    </w:p>
    <w:p w:rsidR="00926935" w:rsidRDefault="00926935">
      <w:pPr>
        <w:pStyle w:val="ConsPlusNormal"/>
        <w:ind w:firstLine="540"/>
        <w:jc w:val="both"/>
      </w:pPr>
      <w:r>
        <w:t xml:space="preserve">1. Мероприятия, предусмотренные </w:t>
      </w:r>
      <w:hyperlink w:anchor="P1082" w:history="1">
        <w:r>
          <w:rPr>
            <w:color w:val="0000FF"/>
          </w:rPr>
          <w:t>статьей 72</w:t>
        </w:r>
      </w:hyperlink>
      <w:r>
        <w:t xml:space="preserve"> настоящего Регламента, могут освещаться в средствах массовой информации.</w:t>
      </w:r>
    </w:p>
    <w:p w:rsidR="00926935" w:rsidRDefault="00926935">
      <w:pPr>
        <w:pStyle w:val="ConsPlusNormal"/>
        <w:ind w:firstLine="540"/>
        <w:jc w:val="both"/>
      </w:pPr>
      <w:r>
        <w:t>2. Заявка на проведение мероприятия в Законодательном Собрании подается на имя Председателя Законодательного Собрания.</w:t>
      </w:r>
    </w:p>
    <w:p w:rsidR="00926935" w:rsidRDefault="00926935">
      <w:pPr>
        <w:pStyle w:val="ConsPlusNormal"/>
        <w:ind w:firstLine="540"/>
        <w:jc w:val="both"/>
      </w:pPr>
      <w:r>
        <w:t>3. Решение о проведении мероприятия в Законодательном Собрании принимается Председателем Законодательного Собрания и оформляется соответствующим распоряжением.</w:t>
      </w:r>
    </w:p>
    <w:p w:rsidR="00926935" w:rsidRDefault="00926935">
      <w:pPr>
        <w:pStyle w:val="ConsPlusNormal"/>
        <w:ind w:firstLine="540"/>
        <w:jc w:val="both"/>
      </w:pPr>
      <w:r>
        <w:t>4. Рекомендации и другие материалы, подготовленные по итогам мероприятий, оформляются инициаторами проведения мероприятий и передаются Председателю Законодательного Собрания, комитетам, комиссиям, фракциям, депутатским объединениям, другим заинтересованным сторонам, принявшим участие в данных мероприятиях.</w:t>
      </w:r>
    </w:p>
    <w:p w:rsidR="00926935" w:rsidRDefault="00926935">
      <w:pPr>
        <w:pStyle w:val="ConsPlusNormal"/>
        <w:jc w:val="both"/>
      </w:pPr>
    </w:p>
    <w:p w:rsidR="00926935" w:rsidRDefault="00926935">
      <w:pPr>
        <w:pStyle w:val="ConsPlusNormal"/>
        <w:jc w:val="center"/>
      </w:pPr>
      <w:r>
        <w:t>Глава 20. ОБЕСПЕЧЕНИЕ ДЕЯТЕЛЬНОСТИ ЗАКОНОДАТЕЛЬНОГО СОБРАНИЯ</w:t>
      </w:r>
    </w:p>
    <w:p w:rsidR="00926935" w:rsidRDefault="00926935">
      <w:pPr>
        <w:pStyle w:val="ConsPlusNormal"/>
        <w:jc w:val="both"/>
      </w:pPr>
    </w:p>
    <w:p w:rsidR="00926935" w:rsidRDefault="00926935">
      <w:pPr>
        <w:pStyle w:val="ConsPlusNormal"/>
        <w:ind w:firstLine="540"/>
        <w:jc w:val="both"/>
      </w:pPr>
      <w:r>
        <w:t>Статья 74. Аппарат Законодательного Собрания</w:t>
      </w:r>
    </w:p>
    <w:p w:rsidR="00926935" w:rsidRDefault="00926935">
      <w:pPr>
        <w:pStyle w:val="ConsPlusNormal"/>
        <w:jc w:val="both"/>
      </w:pPr>
    </w:p>
    <w:p w:rsidR="00926935" w:rsidRDefault="00926935">
      <w:pPr>
        <w:pStyle w:val="ConsPlusNormal"/>
        <w:ind w:firstLine="540"/>
        <w:jc w:val="both"/>
      </w:pPr>
      <w:r>
        <w:t>1. Правовое, организационное, документационное, аналитическое, информационное, финансовое, материально-техническое, социально-бытовое обеспечение деятельности депутатов осуществляет аппарат Законодательного Собрания.</w:t>
      </w:r>
    </w:p>
    <w:p w:rsidR="00926935" w:rsidRDefault="00926935">
      <w:pPr>
        <w:pStyle w:val="ConsPlusNormal"/>
        <w:ind w:firstLine="540"/>
        <w:jc w:val="both"/>
      </w:pPr>
      <w:r>
        <w:t xml:space="preserve">2. Деятельность аппарата Законодательного Собрания, права, обязанности и </w:t>
      </w:r>
      <w:r>
        <w:lastRenderedPageBreak/>
        <w:t xml:space="preserve">ответственность его специалистов определяются законодательством и </w:t>
      </w:r>
      <w:hyperlink r:id="rId59" w:history="1">
        <w:r>
          <w:rPr>
            <w:color w:val="0000FF"/>
          </w:rPr>
          <w:t>Положением</w:t>
        </w:r>
      </w:hyperlink>
      <w:r>
        <w:t xml:space="preserve"> об аппарате Законодательного Собрания Калужской области, утвержденным постановлением Законодательного Собрания Калужской области от 19 апреля 2007 г. N 677 "Об утверждении Положения об аппарате Законодательного Собрания Калужской области"</w:t>
      </w:r>
    </w:p>
    <w:p w:rsidR="00926935" w:rsidRDefault="00926935">
      <w:pPr>
        <w:pStyle w:val="ConsPlusNormal"/>
        <w:ind w:firstLine="540"/>
        <w:jc w:val="both"/>
      </w:pPr>
      <w:r>
        <w:t>3. Расходы на содержание аппарата Законодательного Собрания предусматриваются в смете расходов Законодательного Собрания на очередной финансовый год, утверждаемой постановлением Законодательного Собрания.</w:t>
      </w:r>
    </w:p>
    <w:p w:rsidR="00926935" w:rsidRDefault="00926935">
      <w:pPr>
        <w:pStyle w:val="ConsPlusNormal"/>
        <w:jc w:val="both"/>
      </w:pPr>
    </w:p>
    <w:p w:rsidR="00926935" w:rsidRDefault="00926935">
      <w:pPr>
        <w:pStyle w:val="ConsPlusNormal"/>
        <w:jc w:val="center"/>
      </w:pPr>
      <w:r>
        <w:t>Раздел VII. ПОРЯДОК РАССМОТРЕНИЯ ВОПРОСОВ, ОТНЕСЕННЫХ</w:t>
      </w:r>
    </w:p>
    <w:p w:rsidR="00926935" w:rsidRDefault="00926935">
      <w:pPr>
        <w:pStyle w:val="ConsPlusNormal"/>
        <w:jc w:val="center"/>
      </w:pPr>
      <w:r>
        <w:t>К ВЕДЕНИЮ ЗАКОНОДАТЕЛЬНОГО СОБРАНИЯ</w:t>
      </w:r>
    </w:p>
    <w:p w:rsidR="00926935" w:rsidRDefault="00926935">
      <w:pPr>
        <w:pStyle w:val="ConsPlusNormal"/>
        <w:jc w:val="both"/>
      </w:pPr>
    </w:p>
    <w:p w:rsidR="00926935" w:rsidRDefault="00926935">
      <w:pPr>
        <w:pStyle w:val="ConsPlusNormal"/>
        <w:jc w:val="center"/>
      </w:pPr>
      <w:r>
        <w:t>Глава 21. ПОРЯДОК РАССМОТРЕНИЯ ЗАКОНА РОССИЙСКОЙ ФЕДЕРАЦИИ</w:t>
      </w:r>
    </w:p>
    <w:p w:rsidR="00926935" w:rsidRDefault="00926935">
      <w:pPr>
        <w:pStyle w:val="ConsPlusNormal"/>
        <w:jc w:val="center"/>
      </w:pPr>
      <w:r>
        <w:t>О ПОПРАВКЕ К КОНСТИТУЦИИ РОССИЙСКОЙ ФЕДЕРАЦИИ</w:t>
      </w:r>
    </w:p>
    <w:p w:rsidR="00926935" w:rsidRDefault="00926935">
      <w:pPr>
        <w:pStyle w:val="ConsPlusNormal"/>
        <w:jc w:val="both"/>
      </w:pPr>
    </w:p>
    <w:p w:rsidR="00926935" w:rsidRDefault="00926935">
      <w:pPr>
        <w:pStyle w:val="ConsPlusNormal"/>
        <w:ind w:firstLine="540"/>
        <w:jc w:val="both"/>
      </w:pPr>
      <w:r>
        <w:t xml:space="preserve">Статья 75. Принятие к рассмотрению Законодательным Собранием закона Российской Федерации о поправке к </w:t>
      </w:r>
      <w:hyperlink r:id="rId60" w:history="1">
        <w:r>
          <w:rPr>
            <w:color w:val="0000FF"/>
          </w:rPr>
          <w:t>Конституции</w:t>
        </w:r>
      </w:hyperlink>
      <w:r>
        <w:t xml:space="preserve"> Российской Федерации</w:t>
      </w:r>
    </w:p>
    <w:p w:rsidR="00926935" w:rsidRDefault="00926935">
      <w:pPr>
        <w:pStyle w:val="ConsPlusNormal"/>
        <w:jc w:val="both"/>
      </w:pPr>
    </w:p>
    <w:p w:rsidR="00926935" w:rsidRDefault="00926935">
      <w:pPr>
        <w:pStyle w:val="ConsPlusNormal"/>
        <w:ind w:firstLine="540"/>
        <w:jc w:val="both"/>
      </w:pPr>
      <w:r>
        <w:t xml:space="preserve">1. Поступивший из Совета Федерации Федерального Собрания Российской Федерации (далее - Совет Федерации) в Законодательное Собрание закон Российской Федерации о поправке к </w:t>
      </w:r>
      <w:hyperlink r:id="rId61" w:history="1">
        <w:r>
          <w:rPr>
            <w:color w:val="0000FF"/>
          </w:rPr>
          <w:t>Конституции</w:t>
        </w:r>
      </w:hyperlink>
      <w:r>
        <w:t xml:space="preserve"> Российской Федерации с сопровождающими его документами и материалами незамедлительно регистрируются отделом документационного обеспечения и контроля управления по обеспечению деятельности Законодательного Собрания аппарата Законодательного Собрания и в тот же день направляются Председателем Законодательного Собрания в комитеты для подготовки замечаний и предложений.</w:t>
      </w:r>
    </w:p>
    <w:p w:rsidR="00926935" w:rsidRDefault="00926935">
      <w:pPr>
        <w:pStyle w:val="ConsPlusNormal"/>
        <w:ind w:firstLine="540"/>
        <w:jc w:val="both"/>
      </w:pPr>
      <w:r>
        <w:t xml:space="preserve">2. Ответственным за подготовку к рассмотрению на заседании Законодательного Собрания закона Российской Федерации о поправке к </w:t>
      </w:r>
      <w:hyperlink r:id="rId62" w:history="1">
        <w:r>
          <w:rPr>
            <w:color w:val="0000FF"/>
          </w:rPr>
          <w:t>Конституции</w:t>
        </w:r>
      </w:hyperlink>
      <w:r>
        <w:t xml:space="preserve"> Российской Федерации, а также за соблюдение процедуры рассмотрения этого закона и принятия по нему соответствующего решения является комитет по законодательству.</w:t>
      </w:r>
    </w:p>
    <w:p w:rsidR="00926935" w:rsidRDefault="00926935">
      <w:pPr>
        <w:pStyle w:val="ConsPlusNormal"/>
        <w:ind w:firstLine="540"/>
        <w:jc w:val="both"/>
      </w:pPr>
      <w:r>
        <w:t xml:space="preserve">3. Замечания и предложения по закону Российской Федерации о поправке к </w:t>
      </w:r>
      <w:hyperlink r:id="rId63" w:history="1">
        <w:r>
          <w:rPr>
            <w:color w:val="0000FF"/>
          </w:rPr>
          <w:t>Конституции</w:t>
        </w:r>
      </w:hyperlink>
      <w:r>
        <w:t xml:space="preserve"> Российской Федерации представляются в комитет по законодательству не позднее четырнадцати календарных дней со дня поступления указанного закона в Законодательное Собрание из Совета Федерации.</w:t>
      </w:r>
    </w:p>
    <w:p w:rsidR="00926935" w:rsidRDefault="00926935">
      <w:pPr>
        <w:pStyle w:val="ConsPlusNormal"/>
        <w:jc w:val="both"/>
      </w:pPr>
    </w:p>
    <w:p w:rsidR="00926935" w:rsidRDefault="00926935">
      <w:pPr>
        <w:pStyle w:val="ConsPlusNormal"/>
        <w:ind w:firstLine="540"/>
        <w:jc w:val="both"/>
      </w:pPr>
      <w:r>
        <w:t xml:space="preserve">Статья 76. Сроки рассмотрения Законодательным Собранием закона Российской Федерации о поправке к </w:t>
      </w:r>
      <w:hyperlink r:id="rId64" w:history="1">
        <w:r>
          <w:rPr>
            <w:color w:val="0000FF"/>
          </w:rPr>
          <w:t>Конституции</w:t>
        </w:r>
      </w:hyperlink>
      <w:r>
        <w:t xml:space="preserve"> Российской Федерации</w:t>
      </w:r>
    </w:p>
    <w:p w:rsidR="00926935" w:rsidRDefault="00926935">
      <w:pPr>
        <w:pStyle w:val="ConsPlusNormal"/>
        <w:jc w:val="both"/>
      </w:pPr>
    </w:p>
    <w:p w:rsidR="00926935" w:rsidRDefault="00926935">
      <w:pPr>
        <w:pStyle w:val="ConsPlusNormal"/>
        <w:ind w:firstLine="540"/>
        <w:jc w:val="both"/>
      </w:pPr>
      <w:bookmarkStart w:id="45" w:name="P1127"/>
      <w:bookmarkEnd w:id="45"/>
      <w:r>
        <w:t xml:space="preserve">1. Законодательное Собрание рассматривает закон Российской Федерации о поправке к </w:t>
      </w:r>
      <w:hyperlink r:id="rId65" w:history="1">
        <w:r>
          <w:rPr>
            <w:color w:val="0000FF"/>
          </w:rPr>
          <w:t>Конституции</w:t>
        </w:r>
      </w:hyperlink>
      <w:r>
        <w:t xml:space="preserve"> Российской Федерации не позднее тридцати календарных дней со дня поступления указанного закона в Законодательное Собрание из Совета Федерации.</w:t>
      </w:r>
    </w:p>
    <w:p w:rsidR="00926935" w:rsidRDefault="00926935">
      <w:pPr>
        <w:pStyle w:val="ConsPlusNormal"/>
        <w:ind w:firstLine="540"/>
        <w:jc w:val="both"/>
      </w:pPr>
      <w:r>
        <w:t xml:space="preserve">2. Председатель Законодательного Собрания организует рассмотрение вопроса о законе Российской Федерации о поправке к </w:t>
      </w:r>
      <w:hyperlink r:id="rId66" w:history="1">
        <w:r>
          <w:rPr>
            <w:color w:val="0000FF"/>
          </w:rPr>
          <w:t>Конституции</w:t>
        </w:r>
      </w:hyperlink>
      <w:r>
        <w:t xml:space="preserve"> Российской Федерации на ближайшем заседании Законодательного Собрания со дня поступления указанного закона в Законодательное Собрание с учетом соблюдения срока, указанного в </w:t>
      </w:r>
      <w:hyperlink w:anchor="P1127" w:history="1">
        <w:r>
          <w:rPr>
            <w:color w:val="0000FF"/>
          </w:rPr>
          <w:t>пункте 1</w:t>
        </w:r>
      </w:hyperlink>
      <w:r>
        <w:t xml:space="preserve"> настоящей статьи.</w:t>
      </w:r>
    </w:p>
    <w:p w:rsidR="00926935" w:rsidRDefault="00926935">
      <w:pPr>
        <w:pStyle w:val="ConsPlusNormal"/>
        <w:ind w:firstLine="540"/>
        <w:jc w:val="both"/>
      </w:pPr>
      <w:r>
        <w:lastRenderedPageBreak/>
        <w:t xml:space="preserve">3. Вопрос о законе Российской Федерации о поправке к </w:t>
      </w:r>
      <w:hyperlink r:id="rId67" w:history="1">
        <w:r>
          <w:rPr>
            <w:color w:val="0000FF"/>
          </w:rPr>
          <w:t>Конституции</w:t>
        </w:r>
      </w:hyperlink>
      <w:r>
        <w:t xml:space="preserve"> Российской Федерации подлежит включению в повестку дня заседания Законодательного Собрания в качестве первоочередного.</w:t>
      </w:r>
    </w:p>
    <w:p w:rsidR="00926935" w:rsidRDefault="00926935">
      <w:pPr>
        <w:pStyle w:val="ConsPlusNormal"/>
        <w:jc w:val="both"/>
      </w:pPr>
    </w:p>
    <w:p w:rsidR="00926935" w:rsidRDefault="00926935">
      <w:pPr>
        <w:pStyle w:val="ConsPlusNormal"/>
        <w:ind w:firstLine="540"/>
        <w:jc w:val="both"/>
      </w:pPr>
      <w:r>
        <w:t xml:space="preserve">Статья 77. Рассмотрение комитетом по законодательству Законодательного Собрания закона Российской Федерации о поправке к </w:t>
      </w:r>
      <w:hyperlink r:id="rId68" w:history="1">
        <w:r>
          <w:rPr>
            <w:color w:val="0000FF"/>
          </w:rPr>
          <w:t>Конституции</w:t>
        </w:r>
      </w:hyperlink>
      <w:r>
        <w:t xml:space="preserve"> Российской Федерации</w:t>
      </w:r>
    </w:p>
    <w:p w:rsidR="00926935" w:rsidRDefault="00926935">
      <w:pPr>
        <w:pStyle w:val="ConsPlusNormal"/>
        <w:jc w:val="both"/>
      </w:pPr>
    </w:p>
    <w:p w:rsidR="00926935" w:rsidRDefault="00926935">
      <w:pPr>
        <w:pStyle w:val="ConsPlusNormal"/>
        <w:ind w:firstLine="540"/>
        <w:jc w:val="both"/>
      </w:pPr>
      <w:r>
        <w:t xml:space="preserve">1. Комитет по законодательству обязан рассмотреть поступившие замечания и предложения по закону Российской Федерации о поправке к </w:t>
      </w:r>
      <w:hyperlink r:id="rId69" w:history="1">
        <w:r>
          <w:rPr>
            <w:color w:val="0000FF"/>
          </w:rPr>
          <w:t>Конституции</w:t>
        </w:r>
      </w:hyperlink>
      <w:r>
        <w:t xml:space="preserve"> Российской Федерации с учетом соблюдения срока, указанного в </w:t>
      </w:r>
      <w:hyperlink w:anchor="P1127" w:history="1">
        <w:r>
          <w:rPr>
            <w:color w:val="0000FF"/>
          </w:rPr>
          <w:t>пункте 1 статьи 76</w:t>
        </w:r>
      </w:hyperlink>
      <w:r>
        <w:t xml:space="preserve"> настоящего Регламента. При обсуждении на комитете по законодательству закона Российской Федерации о поправке к </w:t>
      </w:r>
      <w:hyperlink r:id="rId70" w:history="1">
        <w:r>
          <w:rPr>
            <w:color w:val="0000FF"/>
          </w:rPr>
          <w:t>Конституции</w:t>
        </w:r>
      </w:hyperlink>
      <w:r>
        <w:t xml:space="preserve"> Российской Федерации вправе присутствовать инициаторы замечаний и предложений.</w:t>
      </w:r>
    </w:p>
    <w:p w:rsidR="00926935" w:rsidRDefault="00926935">
      <w:pPr>
        <w:pStyle w:val="ConsPlusNormal"/>
        <w:ind w:firstLine="540"/>
        <w:jc w:val="both"/>
      </w:pPr>
      <w:r>
        <w:t xml:space="preserve">2. Комитет по законодательству, обобщив поступившие замечания и предложения по закону Российской Федерации о поправке к </w:t>
      </w:r>
      <w:hyperlink r:id="rId71" w:history="1">
        <w:r>
          <w:rPr>
            <w:color w:val="0000FF"/>
          </w:rPr>
          <w:t>Конституции</w:t>
        </w:r>
      </w:hyperlink>
      <w:r>
        <w:t xml:space="preserve"> Российской Федерации, готовит заключение по нему и рекомендует Законодательному Собранию принять одно из следующих решений:</w:t>
      </w:r>
    </w:p>
    <w:p w:rsidR="00926935" w:rsidRDefault="00926935">
      <w:pPr>
        <w:pStyle w:val="ConsPlusNormal"/>
        <w:ind w:firstLine="540"/>
        <w:jc w:val="both"/>
      </w:pPr>
      <w:r>
        <w:t xml:space="preserve">а) одобрить закон Российской Федерации о поправке к </w:t>
      </w:r>
      <w:hyperlink r:id="rId72" w:history="1">
        <w:r>
          <w:rPr>
            <w:color w:val="0000FF"/>
          </w:rPr>
          <w:t>Конституции</w:t>
        </w:r>
      </w:hyperlink>
      <w:r>
        <w:t xml:space="preserve"> Российской Федерации;</w:t>
      </w:r>
    </w:p>
    <w:p w:rsidR="00926935" w:rsidRDefault="00926935">
      <w:pPr>
        <w:pStyle w:val="ConsPlusNormal"/>
        <w:ind w:firstLine="540"/>
        <w:jc w:val="both"/>
      </w:pPr>
      <w:r>
        <w:t xml:space="preserve">б) не одобрять закон Российской Федерации о поправке к </w:t>
      </w:r>
      <w:hyperlink r:id="rId73" w:history="1">
        <w:r>
          <w:rPr>
            <w:color w:val="0000FF"/>
          </w:rPr>
          <w:t>Конституции</w:t>
        </w:r>
      </w:hyperlink>
      <w:r>
        <w:t xml:space="preserve"> Российской Федерации.</w:t>
      </w:r>
    </w:p>
    <w:p w:rsidR="00926935" w:rsidRDefault="00926935">
      <w:pPr>
        <w:pStyle w:val="ConsPlusNormal"/>
        <w:ind w:firstLine="540"/>
        <w:jc w:val="both"/>
      </w:pPr>
      <w:r>
        <w:t xml:space="preserve">3. Заключение комитета по законодательству по закону Российской Федерации о поправке к </w:t>
      </w:r>
      <w:hyperlink r:id="rId74" w:history="1">
        <w:r>
          <w:rPr>
            <w:color w:val="0000FF"/>
          </w:rPr>
          <w:t>Конституции</w:t>
        </w:r>
      </w:hyperlink>
      <w:r>
        <w:t xml:space="preserve"> Российской Федерации направляется Председателю Законодательного Собрания.</w:t>
      </w:r>
    </w:p>
    <w:p w:rsidR="00926935" w:rsidRDefault="00926935">
      <w:pPr>
        <w:pStyle w:val="ConsPlusNormal"/>
        <w:ind w:firstLine="540"/>
        <w:jc w:val="both"/>
      </w:pPr>
      <w:r>
        <w:t>Копии указанного заключения направляются протокольно-редакционным отделом государственно-правового управления аппарата Законодательного Собрания всем депутатам.</w:t>
      </w:r>
    </w:p>
    <w:p w:rsidR="00926935" w:rsidRDefault="00926935">
      <w:pPr>
        <w:pStyle w:val="ConsPlusNormal"/>
        <w:jc w:val="both"/>
      </w:pPr>
    </w:p>
    <w:p w:rsidR="00926935" w:rsidRDefault="00926935">
      <w:pPr>
        <w:pStyle w:val="ConsPlusNormal"/>
        <w:ind w:firstLine="540"/>
        <w:jc w:val="both"/>
      </w:pPr>
      <w:r>
        <w:t xml:space="preserve">Статья 78. Рассмотрение закона Российской Федерации о поправке к </w:t>
      </w:r>
      <w:hyperlink r:id="rId75" w:history="1">
        <w:r>
          <w:rPr>
            <w:color w:val="0000FF"/>
          </w:rPr>
          <w:t>Конституции</w:t>
        </w:r>
      </w:hyperlink>
      <w:r>
        <w:t xml:space="preserve"> Российской Федерации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Рассмотрение закона Российской Федерации о поправке к </w:t>
      </w:r>
      <w:hyperlink r:id="rId76" w:history="1">
        <w:r>
          <w:rPr>
            <w:color w:val="0000FF"/>
          </w:rPr>
          <w:t>Конституции</w:t>
        </w:r>
      </w:hyperlink>
      <w:r>
        <w:t xml:space="preserve"> Российской Федерации на заседании Законодательного Собрания начинается с оглашения председателем (представителем) комитета по законодательству заключения комитета и обобщенной позиции, выраженной в замечаниях и предложениях комитетов.</w:t>
      </w:r>
    </w:p>
    <w:p w:rsidR="00926935" w:rsidRDefault="00926935">
      <w:pPr>
        <w:pStyle w:val="ConsPlusNormal"/>
        <w:ind w:firstLine="540"/>
        <w:jc w:val="both"/>
      </w:pPr>
      <w:r>
        <w:t xml:space="preserve">2. По результатам обсуждения закона Российской Федерации о поправке к </w:t>
      </w:r>
      <w:hyperlink r:id="rId77" w:history="1">
        <w:r>
          <w:rPr>
            <w:color w:val="0000FF"/>
          </w:rPr>
          <w:t>Конституции</w:t>
        </w:r>
      </w:hyperlink>
      <w:r>
        <w:t xml:space="preserve"> Российской Федерации на заседании Законодательного Собрания председательствующий ставит на голосование вопрос об одобрении данного закона.</w:t>
      </w:r>
    </w:p>
    <w:p w:rsidR="00926935" w:rsidRDefault="00926935">
      <w:pPr>
        <w:pStyle w:val="ConsPlusNormal"/>
        <w:ind w:firstLine="540"/>
        <w:jc w:val="both"/>
      </w:pPr>
      <w:r>
        <w:t xml:space="preserve">3. Закон Российской Федерации о поправке к </w:t>
      </w:r>
      <w:hyperlink r:id="rId78" w:history="1">
        <w:r>
          <w:rPr>
            <w:color w:val="0000FF"/>
          </w:rPr>
          <w:t>Конституции</w:t>
        </w:r>
      </w:hyperlink>
      <w:r>
        <w:t xml:space="preserve"> Российской Федерации считается одобренным Законодательным Собранием, если за его одобрение проголосовало большинство от установленного числа депутатов.</w:t>
      </w:r>
    </w:p>
    <w:p w:rsidR="00926935" w:rsidRDefault="00926935">
      <w:pPr>
        <w:pStyle w:val="ConsPlusNormal"/>
        <w:ind w:firstLine="540"/>
        <w:jc w:val="both"/>
      </w:pPr>
      <w:r>
        <w:t xml:space="preserve">4. Закон Российской Федерации о поправке к </w:t>
      </w:r>
      <w:hyperlink r:id="rId79" w:history="1">
        <w:r>
          <w:rPr>
            <w:color w:val="0000FF"/>
          </w:rPr>
          <w:t>Конституции</w:t>
        </w:r>
      </w:hyperlink>
      <w:r>
        <w:t xml:space="preserve"> Российской Федерации считается не одобренным Законодательным Собранием, если за его одобрение не проголосовало необходимое число депутатов.</w:t>
      </w:r>
    </w:p>
    <w:p w:rsidR="00926935" w:rsidRDefault="00926935">
      <w:pPr>
        <w:pStyle w:val="ConsPlusNormal"/>
        <w:ind w:firstLine="540"/>
        <w:jc w:val="both"/>
      </w:pPr>
      <w:r>
        <w:t xml:space="preserve">5. Решение об одобрении или неодобрении закона Российской Федерации о </w:t>
      </w:r>
      <w:r>
        <w:lastRenderedPageBreak/>
        <w:t xml:space="preserve">поправке к </w:t>
      </w:r>
      <w:hyperlink r:id="rId80" w:history="1">
        <w:r>
          <w:rPr>
            <w:color w:val="0000FF"/>
          </w:rPr>
          <w:t>Конституции</w:t>
        </w:r>
      </w:hyperlink>
      <w:r>
        <w:t xml:space="preserve"> Российской Федерации оформляется постановлением Законодательного Собрания.</w:t>
      </w:r>
    </w:p>
    <w:p w:rsidR="00926935" w:rsidRDefault="00926935">
      <w:pPr>
        <w:pStyle w:val="ConsPlusNormal"/>
        <w:ind w:firstLine="540"/>
        <w:jc w:val="both"/>
      </w:pPr>
      <w:r>
        <w:t>Данное постановление Законодательного Собрания готовит протокольно-редакционный отдел государственно-правового управления аппарата Законодательного Собрания.</w:t>
      </w:r>
    </w:p>
    <w:p w:rsidR="00926935" w:rsidRDefault="00926935">
      <w:pPr>
        <w:pStyle w:val="ConsPlusNormal"/>
        <w:ind w:firstLine="540"/>
        <w:jc w:val="both"/>
      </w:pPr>
      <w:r>
        <w:t xml:space="preserve">6. В случае если из Совета Федерации поступило два и более законов Российской Федерации о поправке к </w:t>
      </w:r>
      <w:hyperlink r:id="rId81" w:history="1">
        <w:r>
          <w:rPr>
            <w:color w:val="0000FF"/>
          </w:rPr>
          <w:t>Конституции</w:t>
        </w:r>
      </w:hyperlink>
      <w:r>
        <w:t xml:space="preserve"> Российской Федерации, решение Законодательного Собрания об одобрении или неодобрении закона Российской Федерации о поправке к </w:t>
      </w:r>
      <w:hyperlink r:id="rId82" w:history="1">
        <w:r>
          <w:rPr>
            <w:color w:val="0000FF"/>
          </w:rPr>
          <w:t>Конституции</w:t>
        </w:r>
      </w:hyperlink>
      <w:r>
        <w:t xml:space="preserve"> Российской Федерации принимается по каждому указанному закону Российской Федерации отдельно.</w:t>
      </w:r>
    </w:p>
    <w:p w:rsidR="00926935" w:rsidRDefault="00926935">
      <w:pPr>
        <w:pStyle w:val="ConsPlusNormal"/>
        <w:jc w:val="both"/>
      </w:pPr>
    </w:p>
    <w:p w:rsidR="00926935" w:rsidRDefault="00926935">
      <w:pPr>
        <w:pStyle w:val="ConsPlusNormal"/>
        <w:ind w:firstLine="540"/>
        <w:jc w:val="both"/>
      </w:pPr>
      <w:r>
        <w:t xml:space="preserve">Статья 79. Направление в Совет Федерации постановления Законодательного Собрания о законе Российской Федерации о поправке к </w:t>
      </w:r>
      <w:hyperlink r:id="rId83" w:history="1">
        <w:r>
          <w:rPr>
            <w:color w:val="0000FF"/>
          </w:rPr>
          <w:t>Конституции</w:t>
        </w:r>
      </w:hyperlink>
      <w:r>
        <w:t xml:space="preserve"> Российской Федерации</w:t>
      </w:r>
    </w:p>
    <w:p w:rsidR="00926935" w:rsidRDefault="00926935">
      <w:pPr>
        <w:pStyle w:val="ConsPlusNormal"/>
        <w:jc w:val="both"/>
      </w:pPr>
    </w:p>
    <w:p w:rsidR="00926935" w:rsidRDefault="00926935">
      <w:pPr>
        <w:pStyle w:val="ConsPlusNormal"/>
        <w:ind w:firstLine="540"/>
        <w:jc w:val="both"/>
      </w:pPr>
      <w:r>
        <w:t xml:space="preserve">Постановление Законодательного Собрания о законе Российской Федерации о поправке к </w:t>
      </w:r>
      <w:hyperlink r:id="rId84" w:history="1">
        <w:r>
          <w:rPr>
            <w:color w:val="0000FF"/>
          </w:rPr>
          <w:t>Конституции</w:t>
        </w:r>
      </w:hyperlink>
      <w:r>
        <w:t xml:space="preserve"> Российской Федерации с решением об одобрении (неодобрении) закона Российской Федерации о поправке к </w:t>
      </w:r>
      <w:hyperlink r:id="rId85" w:history="1">
        <w:r>
          <w:rPr>
            <w:color w:val="0000FF"/>
          </w:rPr>
          <w:t>Конституции</w:t>
        </w:r>
      </w:hyperlink>
      <w:r>
        <w:t xml:space="preserve"> Российской Федерации направляется в Совет Федерации протокольно-редакционным отделом государственно-правового управления аппарата Законодательного Собрания в течение четырнадцати дней со дня принятия.</w:t>
      </w:r>
    </w:p>
    <w:p w:rsidR="00926935" w:rsidRDefault="00926935">
      <w:pPr>
        <w:pStyle w:val="ConsPlusNormal"/>
        <w:jc w:val="both"/>
      </w:pPr>
    </w:p>
    <w:p w:rsidR="00926935" w:rsidRDefault="00926935">
      <w:pPr>
        <w:pStyle w:val="ConsPlusNormal"/>
        <w:jc w:val="center"/>
      </w:pPr>
      <w:r>
        <w:t>Глава 22. РАССМОТРЕНИЕ ЗАКОНОДАТЕЛЬНЫМ СОБРАНИЕМ ВОПРОСА</w:t>
      </w:r>
    </w:p>
    <w:p w:rsidR="00926935" w:rsidRDefault="00926935">
      <w:pPr>
        <w:pStyle w:val="ConsPlusNormal"/>
        <w:jc w:val="center"/>
      </w:pPr>
      <w:r>
        <w:t>О ЕЖЕГОДНОМ ОТЧЕТЕ ГУБЕРНАТОРА КАЛУЖСКОЙ ОБЛАСТИ</w:t>
      </w:r>
    </w:p>
    <w:p w:rsidR="00926935" w:rsidRDefault="00926935">
      <w:pPr>
        <w:pStyle w:val="ConsPlusNormal"/>
        <w:jc w:val="center"/>
      </w:pPr>
      <w:r>
        <w:t>О РЕЗУЛЬТАТАХ ДЕЯТЕЛЬНОСТИ ПРАВИТЕЛЬСТВА КАЛУЖСКОЙ ОБЛАСТИ,</w:t>
      </w:r>
    </w:p>
    <w:p w:rsidR="00926935" w:rsidRDefault="00926935">
      <w:pPr>
        <w:pStyle w:val="ConsPlusNormal"/>
        <w:jc w:val="center"/>
      </w:pPr>
      <w:r>
        <w:t>В ТОМ ЧИСЛЕ ПО ВОПРОСАМ, ПОСТАВЛЕННЫМ ЗАКОНОДАТЕЛЬНЫМ</w:t>
      </w:r>
    </w:p>
    <w:p w:rsidR="00926935" w:rsidRDefault="00926935">
      <w:pPr>
        <w:pStyle w:val="ConsPlusNormal"/>
        <w:jc w:val="center"/>
      </w:pPr>
      <w:r>
        <w:t>СОБРАНИЕМ</w:t>
      </w:r>
    </w:p>
    <w:p w:rsidR="00926935" w:rsidRDefault="00926935">
      <w:pPr>
        <w:pStyle w:val="ConsPlusNormal"/>
        <w:jc w:val="both"/>
      </w:pPr>
    </w:p>
    <w:p w:rsidR="00926935" w:rsidRDefault="00926935">
      <w:pPr>
        <w:pStyle w:val="ConsPlusNormal"/>
        <w:ind w:firstLine="540"/>
        <w:jc w:val="both"/>
      </w:pPr>
      <w:r>
        <w:t>Статья 80. Сроки рассмотрения Законодательным Собранием ежегодного отчета Губернатора Калужской области о результатах деятельности Правительства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со </w:t>
      </w:r>
      <w:hyperlink r:id="rId86" w:history="1">
        <w:r>
          <w:rPr>
            <w:color w:val="0000FF"/>
          </w:rPr>
          <w:t>статьей 5</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87" w:history="1">
        <w:r>
          <w:rPr>
            <w:color w:val="0000FF"/>
          </w:rPr>
          <w:t>статьей 18</w:t>
        </w:r>
      </w:hyperlink>
      <w:r>
        <w:t xml:space="preserve"> Устава Калужской области и </w:t>
      </w:r>
      <w:hyperlink r:id="rId88" w:history="1">
        <w:r>
          <w:rPr>
            <w:color w:val="0000FF"/>
          </w:rPr>
          <w:t>статьей 6</w:t>
        </w:r>
      </w:hyperlink>
      <w:r>
        <w:t xml:space="preserve"> Закона Калужской области "О Законодательном Собрании Калужской области" Законодательное Собрание заслушивает ежегодный отчет Губернатора Калужской области о результатах деятельности Правительства Калужской области, в том числе по вопросам, поставленным Законодательным Собранием (далее - ежегодный отчет Губернатора Калужской области).</w:t>
      </w:r>
    </w:p>
    <w:p w:rsidR="00926935" w:rsidRDefault="00926935">
      <w:pPr>
        <w:pStyle w:val="ConsPlusNormal"/>
        <w:ind w:firstLine="540"/>
        <w:jc w:val="both"/>
      </w:pPr>
      <w:r>
        <w:t>2. Ежегодный отчет Губернатора Калужской области заслушивается на заседании Законодательного Собрания, как правило, в период весенней сессии (со второй декады февраля по вторую декаду июня) года, следующего за отчетным.</w:t>
      </w:r>
    </w:p>
    <w:p w:rsidR="00926935" w:rsidRDefault="00926935">
      <w:pPr>
        <w:pStyle w:val="ConsPlusNormal"/>
        <w:ind w:firstLine="540"/>
        <w:jc w:val="both"/>
      </w:pPr>
      <w:r>
        <w:t>3. Дата рассмотрения вопроса о ежегодном отчете Губернатора Калужской области устанавливается Председателем Законодательного Собрания по согласованию с Губернатором Калужской области.</w:t>
      </w:r>
    </w:p>
    <w:p w:rsidR="00926935" w:rsidRDefault="00926935">
      <w:pPr>
        <w:pStyle w:val="ConsPlusNormal"/>
        <w:jc w:val="both"/>
      </w:pPr>
    </w:p>
    <w:p w:rsidR="00926935" w:rsidRDefault="00926935">
      <w:pPr>
        <w:pStyle w:val="ConsPlusNormal"/>
        <w:ind w:firstLine="540"/>
        <w:jc w:val="both"/>
      </w:pPr>
      <w:r>
        <w:lastRenderedPageBreak/>
        <w:t>Статья 81. Порядок внесения в Законодательное Собрание вопросов о деятельности Правительства Калужской области</w:t>
      </w:r>
    </w:p>
    <w:p w:rsidR="00926935" w:rsidRDefault="00926935">
      <w:pPr>
        <w:pStyle w:val="ConsPlusNormal"/>
        <w:jc w:val="both"/>
      </w:pPr>
    </w:p>
    <w:p w:rsidR="00926935" w:rsidRDefault="00926935">
      <w:pPr>
        <w:pStyle w:val="ConsPlusNormal"/>
        <w:ind w:firstLine="540"/>
        <w:jc w:val="both"/>
      </w:pPr>
      <w:r>
        <w:t>1. Ежегодно, не позднее 1 февраля года, следующего за отчетным, фракции и депутатские объединения направляют Председателю Законодательного Собрания вопросы о деятельности Правительства Калужской области. Перечень вопросов от фракции, депутатского объединения утверждается решением фракции, депутатского объединения. Количество вопросов от каждой фракции, депутатского объединения не может превышать семи.</w:t>
      </w:r>
    </w:p>
    <w:p w:rsidR="00926935" w:rsidRDefault="00926935">
      <w:pPr>
        <w:pStyle w:val="ConsPlusNormal"/>
        <w:ind w:firstLine="540"/>
        <w:jc w:val="both"/>
      </w:pPr>
      <w:r>
        <w:t>2. Председатель Законодательного Собрания направляет поступившие вопросы в рабочую группу, специально созданную для формирования перечня вопросов Законодательного Собрания о деятельности Правительства Калужской области (далее - рабочая группа). Рабочая группа создается распоряжением Председателя Законодательного Собрания.</w:t>
      </w:r>
    </w:p>
    <w:p w:rsidR="00926935" w:rsidRDefault="00926935">
      <w:pPr>
        <w:pStyle w:val="ConsPlusNormal"/>
        <w:ind w:firstLine="540"/>
        <w:jc w:val="both"/>
      </w:pPr>
      <w:r>
        <w:t>3. В состав рабочей группы включается по одному представителю от каждой фракции, депутатского объединения.</w:t>
      </w:r>
    </w:p>
    <w:p w:rsidR="00926935" w:rsidRDefault="00926935">
      <w:pPr>
        <w:pStyle w:val="ConsPlusNormal"/>
        <w:ind w:firstLine="540"/>
        <w:jc w:val="both"/>
      </w:pPr>
      <w:r>
        <w:t xml:space="preserve">4. Рабочая группа обобщает поступившие вопросы, формирует перечень вопросов Законодательного Собрания о деятельности Правительства Калужской области и подготавливает проект постановления Законодательного Собрания о перечне вопросов о результатах деятельности Правительства Калужской области за отчетный период. В данный перечень включаются только вопросы, находящиеся в </w:t>
      </w:r>
      <w:r>
        <w:lastRenderedPageBreak/>
        <w:t>компетенции органов исполнительной власти Калужской области.</w:t>
      </w:r>
    </w:p>
    <w:p w:rsidR="00926935" w:rsidRDefault="00926935">
      <w:pPr>
        <w:pStyle w:val="ConsPlusNormal"/>
        <w:ind w:firstLine="540"/>
        <w:jc w:val="both"/>
      </w:pPr>
      <w:r>
        <w:t>5. Подготовленный проект постановления Законодательного Собрания рабочая группа вносит в Законодательное Собрание в порядке, установленном настоящим Регламентом.</w:t>
      </w:r>
    </w:p>
    <w:p w:rsidR="00926935" w:rsidRDefault="00926935">
      <w:pPr>
        <w:pStyle w:val="ConsPlusNormal"/>
        <w:ind w:firstLine="540"/>
        <w:jc w:val="both"/>
      </w:pPr>
      <w:r>
        <w:t>6. Перечень вопросов о результатах деятельности Правительства Калужской области за отчетный период утверждается постановлением Законодательного Собрания и направляется Губернатору Калужской области не позднее тридцати календарных дней до дня рассмотрения вопроса о ежегодном отчете Губернатора Калужской области.</w:t>
      </w:r>
    </w:p>
    <w:p w:rsidR="00926935" w:rsidRDefault="00926935">
      <w:pPr>
        <w:pStyle w:val="ConsPlusNormal"/>
        <w:jc w:val="both"/>
      </w:pPr>
    </w:p>
    <w:p w:rsidR="00926935" w:rsidRDefault="00926935">
      <w:pPr>
        <w:pStyle w:val="ConsPlusNormal"/>
        <w:ind w:firstLine="540"/>
        <w:jc w:val="both"/>
      </w:pPr>
      <w:r>
        <w:t>Статья 82. Заслушивание ежегодного отчета Губернатора Калужской области о результатах деятельности Правительства Калужской области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Ежегодный отчет Губернатора Калужской области заслушивается на заседании Законодательного Собрания.</w:t>
      </w:r>
    </w:p>
    <w:p w:rsidR="00926935" w:rsidRDefault="00926935">
      <w:pPr>
        <w:pStyle w:val="ConsPlusNormal"/>
        <w:ind w:firstLine="540"/>
        <w:jc w:val="both"/>
      </w:pPr>
      <w:r>
        <w:t>2. Вопрос о ежегодном отчете Губернатора Калужской области включается в повестку дня заседания Законодательного Собрания первым вопросом.</w:t>
      </w:r>
    </w:p>
    <w:p w:rsidR="00926935" w:rsidRDefault="00926935">
      <w:pPr>
        <w:pStyle w:val="ConsPlusNormal"/>
        <w:ind w:firstLine="540"/>
        <w:jc w:val="both"/>
      </w:pPr>
      <w:r>
        <w:t>3. По итогам заслушивания ежегодного отчета Губернатора Калужской области депутаты вправе задавать Губернатору Калужской области вопросы, высказывать свое мнение о деятельности Правительства Калужской области.</w:t>
      </w:r>
    </w:p>
    <w:p w:rsidR="00926935" w:rsidRDefault="00926935">
      <w:pPr>
        <w:pStyle w:val="ConsPlusNormal"/>
        <w:ind w:firstLine="540"/>
        <w:jc w:val="both"/>
      </w:pPr>
      <w:r>
        <w:t>4. Заслушивание отчета Губернатора Калужской области проводится в следующем порядке:</w:t>
      </w:r>
    </w:p>
    <w:p w:rsidR="00926935" w:rsidRDefault="00926935">
      <w:pPr>
        <w:pStyle w:val="ConsPlusNormal"/>
        <w:ind w:firstLine="540"/>
        <w:jc w:val="both"/>
      </w:pPr>
      <w:r>
        <w:t>а) выступление Губернатора Калужской области о результатах деятельности Правительства Калужской области (выступление Губернатора Калужской области по времени не ограничивается);</w:t>
      </w:r>
    </w:p>
    <w:p w:rsidR="00926935" w:rsidRDefault="00926935">
      <w:pPr>
        <w:pStyle w:val="ConsPlusNormal"/>
        <w:ind w:firstLine="540"/>
        <w:jc w:val="both"/>
      </w:pPr>
      <w:r>
        <w:t>б) вопросы депутатов, при этом депутаты вправе задавать Губернатору Калужской области не более чем по одному вопросу (до 3 минут);</w:t>
      </w:r>
    </w:p>
    <w:p w:rsidR="00926935" w:rsidRDefault="00926935">
      <w:pPr>
        <w:pStyle w:val="ConsPlusNormal"/>
        <w:ind w:firstLine="540"/>
        <w:jc w:val="both"/>
      </w:pPr>
      <w:r>
        <w:t>в) выступление руководителей фракций, депутатских объединений (до 5 минут);</w:t>
      </w:r>
    </w:p>
    <w:p w:rsidR="00926935" w:rsidRDefault="00926935">
      <w:pPr>
        <w:pStyle w:val="ConsPlusNormal"/>
        <w:ind w:firstLine="540"/>
        <w:jc w:val="both"/>
      </w:pPr>
      <w:r>
        <w:t>г) заключительное выступление Губернатора Калужской области (при необходимости).</w:t>
      </w:r>
    </w:p>
    <w:p w:rsidR="00926935" w:rsidRDefault="00926935">
      <w:pPr>
        <w:pStyle w:val="ConsPlusNormal"/>
        <w:ind w:firstLine="540"/>
        <w:jc w:val="both"/>
      </w:pPr>
      <w:r>
        <w:t>5. Прения по ежегодному отчету Губернатора Калужской области не открываются.</w:t>
      </w:r>
    </w:p>
    <w:p w:rsidR="00926935" w:rsidRDefault="00926935">
      <w:pPr>
        <w:pStyle w:val="ConsPlusNormal"/>
        <w:jc w:val="both"/>
      </w:pPr>
    </w:p>
    <w:p w:rsidR="00926935" w:rsidRDefault="00926935">
      <w:pPr>
        <w:pStyle w:val="ConsPlusNormal"/>
        <w:ind w:firstLine="540"/>
        <w:jc w:val="both"/>
      </w:pPr>
      <w:r>
        <w:t>Статья 83. Итоги заслушивания ежегодного отчета Губернатора Калужской области о результатах деятельности Правительства Калужской области</w:t>
      </w:r>
    </w:p>
    <w:p w:rsidR="00926935" w:rsidRDefault="00926935">
      <w:pPr>
        <w:pStyle w:val="ConsPlusNormal"/>
        <w:jc w:val="both"/>
      </w:pPr>
    </w:p>
    <w:p w:rsidR="00926935" w:rsidRDefault="00926935">
      <w:pPr>
        <w:pStyle w:val="ConsPlusNormal"/>
        <w:ind w:firstLine="540"/>
        <w:jc w:val="both"/>
      </w:pPr>
      <w:r>
        <w:t>1. По итогам заслушивания ежегодного отчета Губернатора Калужской области о результатах деятельности Правительства Калужской области, в том числе по вопросам, поставленным Законодательным Собранием, Законодательное Собрание принимает постановление, которое в течение семи календарных дней со дня принятия направляется Губернатору Калужской области.</w:t>
      </w:r>
    </w:p>
    <w:p w:rsidR="00926935" w:rsidRDefault="00926935">
      <w:pPr>
        <w:pStyle w:val="ConsPlusNormal"/>
        <w:ind w:firstLine="540"/>
        <w:jc w:val="both"/>
      </w:pPr>
      <w:r>
        <w:t>2. Проект постановления Законодательного Собрания о ежегодном отчете Губернатора Калужской области готовит и вносит на рассмотрение Законодательного Собрания рабочая группа.</w:t>
      </w:r>
    </w:p>
    <w:p w:rsidR="00926935" w:rsidRDefault="00926935">
      <w:pPr>
        <w:pStyle w:val="ConsPlusNormal"/>
        <w:ind w:firstLine="540"/>
        <w:jc w:val="both"/>
      </w:pPr>
      <w:r>
        <w:t xml:space="preserve">3. Текст ежегодного отчета Губернатора Калужской области, а также тексты выступлений (вопросов) депутатов и ответов на них Губернатора Калужской </w:t>
      </w:r>
      <w:r>
        <w:lastRenderedPageBreak/>
        <w:t>области размещаются на официальном сайте Законодательного Собрания в информационно-телекоммуникационной сети Интернет.</w:t>
      </w:r>
    </w:p>
    <w:p w:rsidR="00926935" w:rsidRDefault="00926935">
      <w:pPr>
        <w:pStyle w:val="ConsPlusNormal"/>
        <w:jc w:val="both"/>
      </w:pPr>
    </w:p>
    <w:p w:rsidR="00926935" w:rsidRDefault="00926935">
      <w:pPr>
        <w:pStyle w:val="ConsPlusNormal"/>
        <w:jc w:val="center"/>
      </w:pPr>
      <w:r>
        <w:t>Глава 23. РАССМОТРЕНИЕ ВОПРОСА, СВЯЗАННОГО С НЕДОВЕРИЕМ</w:t>
      </w:r>
    </w:p>
    <w:p w:rsidR="00926935" w:rsidRDefault="00926935">
      <w:pPr>
        <w:pStyle w:val="ConsPlusNormal"/>
        <w:jc w:val="center"/>
      </w:pPr>
      <w:r>
        <w:t>ГУБЕРНАТОРУ КАЛУЖСКОЙ ОБЛАСТИ</w:t>
      </w:r>
    </w:p>
    <w:p w:rsidR="00926935" w:rsidRDefault="00926935">
      <w:pPr>
        <w:pStyle w:val="ConsPlusNormal"/>
        <w:jc w:val="both"/>
      </w:pPr>
    </w:p>
    <w:p w:rsidR="00926935" w:rsidRDefault="00926935">
      <w:pPr>
        <w:pStyle w:val="ConsPlusNormal"/>
        <w:ind w:firstLine="540"/>
        <w:jc w:val="both"/>
      </w:pPr>
      <w:r>
        <w:t>Статья 84. Внесение инициативы по вопросу, связанному с недоверием Губернатору Калужской области</w:t>
      </w:r>
    </w:p>
    <w:p w:rsidR="00926935" w:rsidRDefault="00926935">
      <w:pPr>
        <w:pStyle w:val="ConsPlusNormal"/>
        <w:jc w:val="both"/>
      </w:pPr>
    </w:p>
    <w:p w:rsidR="00926935" w:rsidRDefault="00926935">
      <w:pPr>
        <w:pStyle w:val="ConsPlusNormal"/>
        <w:ind w:firstLine="540"/>
        <w:jc w:val="both"/>
      </w:pPr>
      <w:r>
        <w:t xml:space="preserve">1. В случаях, предусмотренных федеральным законом, </w:t>
      </w:r>
      <w:hyperlink r:id="rId89" w:history="1">
        <w:r>
          <w:rPr>
            <w:color w:val="0000FF"/>
          </w:rPr>
          <w:t>Уставом</w:t>
        </w:r>
      </w:hyperlink>
      <w:r>
        <w:t xml:space="preserve"> Калужской области Законодательное Собрание вправе выразить недоверие Губернатору Калужской области.</w:t>
      </w:r>
    </w:p>
    <w:p w:rsidR="00926935" w:rsidRDefault="00926935">
      <w:pPr>
        <w:pStyle w:val="ConsPlusNormal"/>
        <w:ind w:firstLine="540"/>
        <w:jc w:val="both"/>
      </w:pPr>
      <w:r>
        <w:t xml:space="preserve">2. Инициативу о выражении недоверия Губернатору Калужской области может внести группа депутатов численностью не менее одной трети от установленного числа депутатов. Инициатива должна содержать конкретные указания на случаи, предусмотренные федеральным законом, </w:t>
      </w:r>
      <w:hyperlink r:id="rId90" w:history="1">
        <w:r>
          <w:rPr>
            <w:color w:val="0000FF"/>
          </w:rPr>
          <w:t>Уставом</w:t>
        </w:r>
      </w:hyperlink>
      <w:r>
        <w:t xml:space="preserve"> Калужской области, при которых Законодательное Собрание вправе выразить недоверие Губернатору Калужской области.</w:t>
      </w:r>
    </w:p>
    <w:p w:rsidR="00926935" w:rsidRDefault="00926935">
      <w:pPr>
        <w:pStyle w:val="ConsPlusNormal"/>
        <w:ind w:firstLine="540"/>
        <w:jc w:val="both"/>
      </w:pPr>
      <w:r>
        <w:t>3. Инициатива о выражении недоверия Губернатору Калужской области вносится в Законодательное Собрание в письменной форме с приложением соответствующего проекта постановления Законодательного Собрания и списка депутатов - инициаторов выражения недоверия Губернатору Калужской области. В списке проставляется дата и личные подписи депутатов.</w:t>
      </w:r>
    </w:p>
    <w:p w:rsidR="00926935" w:rsidRDefault="00926935">
      <w:pPr>
        <w:pStyle w:val="ConsPlusNormal"/>
        <w:ind w:firstLine="540"/>
        <w:jc w:val="both"/>
      </w:pPr>
      <w:r>
        <w:t>4. Председатель Законодательного Собрания направляет внесенную инициативу в комитеты для рассмотрения, а комитету по законодательству на заключение для оценки соблюдения процедурных правил и фактической обоснованности инициативы.</w:t>
      </w:r>
    </w:p>
    <w:p w:rsidR="00926935" w:rsidRDefault="00926935">
      <w:pPr>
        <w:pStyle w:val="ConsPlusNormal"/>
        <w:jc w:val="both"/>
      </w:pPr>
    </w:p>
    <w:p w:rsidR="00926935" w:rsidRDefault="00926935">
      <w:pPr>
        <w:pStyle w:val="ConsPlusNormal"/>
        <w:ind w:firstLine="540"/>
        <w:jc w:val="both"/>
      </w:pPr>
      <w:r>
        <w:t>Статья 85. Принятие решения о недоверии Губернатору Калужской области</w:t>
      </w:r>
    </w:p>
    <w:p w:rsidR="00926935" w:rsidRDefault="00926935">
      <w:pPr>
        <w:pStyle w:val="ConsPlusNormal"/>
        <w:jc w:val="both"/>
      </w:pPr>
    </w:p>
    <w:p w:rsidR="00926935" w:rsidRDefault="00926935">
      <w:pPr>
        <w:pStyle w:val="ConsPlusNormal"/>
        <w:ind w:firstLine="540"/>
        <w:jc w:val="both"/>
      </w:pPr>
      <w:r>
        <w:t>1. Рассмотрение вопроса о недоверии Губернатору Калужской области начинается с сообщения Председателя Законодательного Собрания о поступившей от группы депутатов инициативе о выражении недоверия Губернатору Калужской области. Затем слово предоставляется председателю (представителю) комитета по законодательству для оглашения заключения комитета.</w:t>
      </w:r>
    </w:p>
    <w:p w:rsidR="00926935" w:rsidRDefault="00926935">
      <w:pPr>
        <w:pStyle w:val="ConsPlusNormal"/>
        <w:ind w:firstLine="540"/>
        <w:jc w:val="both"/>
      </w:pPr>
      <w:r>
        <w:t>2. Губернатору Калужской области на заседании Законодательного Собрания предоставляется слово для выступления по его желанию.</w:t>
      </w:r>
    </w:p>
    <w:p w:rsidR="00926935" w:rsidRDefault="00926935">
      <w:pPr>
        <w:pStyle w:val="ConsPlusNormal"/>
        <w:ind w:firstLine="540"/>
        <w:jc w:val="both"/>
      </w:pPr>
      <w:r>
        <w:t>3. В ходе обсуждения инициативы о выражении недоверия Губернатору Калужской области депутаты задают вопросы Губернатору Калужской области, высказываются за выражение недоверия или против.</w:t>
      </w:r>
    </w:p>
    <w:p w:rsidR="00926935" w:rsidRDefault="00926935">
      <w:pPr>
        <w:pStyle w:val="ConsPlusNormal"/>
        <w:ind w:firstLine="540"/>
        <w:jc w:val="both"/>
      </w:pPr>
      <w:r>
        <w:t>4. Обсуждение вопроса прекращается по предложению об этом, одобренному большинством голосов от числа избранных депутатов.</w:t>
      </w:r>
    </w:p>
    <w:p w:rsidR="00926935" w:rsidRDefault="00926935">
      <w:pPr>
        <w:pStyle w:val="ConsPlusNormal"/>
        <w:ind w:firstLine="540"/>
        <w:jc w:val="both"/>
      </w:pPr>
      <w:r>
        <w:t xml:space="preserve">5. Если в ходе обсуждения указанного вопроса депутаты - инициаторы выражения недоверия Губернатору Калужской области отзывают свои подписи и при этом численность депутатов, внесших предложение о выражении недоверия Губернатору Калужской области, становится менее одной трети от установленного числа депутатов, то вопрос о выражении недоверия Губернатору Калужской области исключается из повестки дня заседания Законодательного Собрания без </w:t>
      </w:r>
      <w:r>
        <w:lastRenderedPageBreak/>
        <w:t>дополнительного голосования.</w:t>
      </w:r>
    </w:p>
    <w:p w:rsidR="00926935" w:rsidRDefault="00926935">
      <w:pPr>
        <w:pStyle w:val="ConsPlusNormal"/>
        <w:ind w:firstLine="540"/>
        <w:jc w:val="both"/>
      </w:pPr>
      <w:bookmarkStart w:id="46" w:name="P1210"/>
      <w:bookmarkEnd w:id="46"/>
      <w:r>
        <w:t xml:space="preserve">6. Решение Законодательного Собрания о недоверии Губернатору Калужской области принимается двумя третями голосов от установленного числа депутатов. Решение принимается тайным голосованием с использованием бюллетеней для тайного голосования в соответствии со </w:t>
      </w:r>
      <w:hyperlink w:anchor="P910" w:history="1">
        <w:r>
          <w:rPr>
            <w:color w:val="0000FF"/>
          </w:rPr>
          <w:t>статьей 59</w:t>
        </w:r>
      </w:hyperlink>
      <w:r>
        <w:t xml:space="preserve"> настоящего Регламента.</w:t>
      </w:r>
    </w:p>
    <w:p w:rsidR="00926935" w:rsidRDefault="00926935">
      <w:pPr>
        <w:pStyle w:val="ConsPlusNormal"/>
        <w:ind w:firstLine="540"/>
        <w:jc w:val="both"/>
      </w:pPr>
      <w:r>
        <w:t xml:space="preserve">7. Решение о недоверии Губернатору Калужской области оформляется постановлением Законодательного Собрания и в соответствии с федеральным законом и </w:t>
      </w:r>
      <w:hyperlink r:id="rId91" w:history="1">
        <w:r>
          <w:rPr>
            <w:color w:val="0000FF"/>
          </w:rPr>
          <w:t>Уставом</w:t>
        </w:r>
      </w:hyperlink>
      <w:r>
        <w:t xml:space="preserve"> Калужской области направляется на рассмотрение Президента Российской Федерации.</w:t>
      </w:r>
    </w:p>
    <w:p w:rsidR="00926935" w:rsidRDefault="00926935">
      <w:pPr>
        <w:pStyle w:val="ConsPlusNormal"/>
        <w:ind w:firstLine="540"/>
        <w:jc w:val="both"/>
      </w:pPr>
      <w:r>
        <w:t xml:space="preserve">8. Инициатива о выражении недоверия Губернатору Калужской области считается отклоненной, если она не набрала необходимого числа голосов депутатов, предусмотренных </w:t>
      </w:r>
      <w:hyperlink w:anchor="P1210" w:history="1">
        <w:r>
          <w:rPr>
            <w:color w:val="0000FF"/>
          </w:rPr>
          <w:t>пунктом 6</w:t>
        </w:r>
      </w:hyperlink>
      <w:r>
        <w:t xml:space="preserve"> настоящей статьи, о чем принимается соответствующее постановление Законодательного Собрания.</w:t>
      </w:r>
    </w:p>
    <w:p w:rsidR="00926935" w:rsidRDefault="00926935">
      <w:pPr>
        <w:pStyle w:val="ConsPlusNormal"/>
        <w:jc w:val="both"/>
      </w:pPr>
    </w:p>
    <w:p w:rsidR="00926935" w:rsidRDefault="00926935">
      <w:pPr>
        <w:pStyle w:val="ConsPlusNormal"/>
        <w:jc w:val="center"/>
      </w:pPr>
      <w:r>
        <w:t>Глава 24. ПОРЯДОК НАДЕЛЕНИЯ ПОЛНОМОЧИЯМИ ЧЛЕНА СОВЕТА</w:t>
      </w:r>
    </w:p>
    <w:p w:rsidR="00926935" w:rsidRDefault="00926935">
      <w:pPr>
        <w:pStyle w:val="ConsPlusNormal"/>
        <w:jc w:val="center"/>
      </w:pPr>
      <w:r>
        <w:t>ФЕДЕРАЦИИ ФЕДЕРАЛЬНОГО СОБРАНИЯ РОССИЙСКОЙ ФЕДЕРАЦИИ -</w:t>
      </w:r>
    </w:p>
    <w:p w:rsidR="00926935" w:rsidRDefault="00926935">
      <w:pPr>
        <w:pStyle w:val="ConsPlusNormal"/>
        <w:jc w:val="center"/>
      </w:pPr>
      <w:r>
        <w:t>ПРЕДСТАВИТЕЛЯ ОТ ЗАКОНОДАТЕЛЬНОГО СОБРАНИЯ</w:t>
      </w:r>
    </w:p>
    <w:p w:rsidR="00926935" w:rsidRDefault="00926935">
      <w:pPr>
        <w:pStyle w:val="ConsPlusNormal"/>
        <w:jc w:val="both"/>
      </w:pPr>
    </w:p>
    <w:p w:rsidR="00926935" w:rsidRDefault="00926935">
      <w:pPr>
        <w:pStyle w:val="ConsPlusNormal"/>
        <w:ind w:firstLine="540"/>
        <w:jc w:val="both"/>
      </w:pPr>
      <w:r>
        <w:t>Статья 86. Порядок внесения кандидатур для наделения полномочиями члена Совета Федерации Федерального Собрания Российской Федерации - представителя от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Наделение полномочиями члена Совета Федерации Федерального Собрания Российской Федерации (далее - Совет Федерации) - представителя от Законодательного Собрания осуществляется Законодательным Собранием нового созыва на срок полномочий Законодательного Собрания в соответствии с Федеральным </w:t>
      </w:r>
      <w:hyperlink r:id="rId92" w:history="1">
        <w:r>
          <w:rPr>
            <w:color w:val="0000FF"/>
          </w:rPr>
          <w:t>законом</w:t>
        </w:r>
      </w:hyperlink>
      <w:r>
        <w:t xml:space="preserve"> от 3 декабря 2012 года N 229-ФЗ "О порядке формирования Совета Федерации Федерального Собрания Российской Федерации" (далее - Федеральный закон "О порядке формирования Совета Федерации Федерального Собрания Российской Федерации").</w:t>
      </w:r>
    </w:p>
    <w:p w:rsidR="00926935" w:rsidRDefault="00926935">
      <w:pPr>
        <w:pStyle w:val="ConsPlusNormal"/>
        <w:ind w:firstLine="540"/>
        <w:jc w:val="both"/>
      </w:pPr>
      <w:r>
        <w:t>2. Решение о наделении полномочиями члена Совета Федерации - представителя от Законодательного Собрания должно быть принято в течение одного месяца со дня первого заседания в правомочном составе Законодательного Собрания нового созыва, в том числе в случае досрочного прекращения полномочий Законодательного Собрания предыдущего созыва.</w:t>
      </w:r>
    </w:p>
    <w:p w:rsidR="00926935" w:rsidRDefault="00926935">
      <w:pPr>
        <w:pStyle w:val="ConsPlusNormal"/>
        <w:ind w:firstLine="540"/>
        <w:jc w:val="both"/>
      </w:pPr>
      <w:r>
        <w:t>3. Кандидатуры для наделения полномочиями члена Совета Федерации - представителя от Законодательного Собрания вносятся на рассмотрение Законодательного Собрания в срок не позднее семи календарных дней со дня проведения в правомочном составе первого заседания Законодательного Собрания нового созыва (десяти календарных дней со дня досрочного прекращения полномочий предыдущего члена Совета Федерации - представителя от Законодательного Собрания):</w:t>
      </w:r>
    </w:p>
    <w:p w:rsidR="00926935" w:rsidRDefault="00926935">
      <w:pPr>
        <w:pStyle w:val="ConsPlusNormal"/>
        <w:ind w:firstLine="540"/>
        <w:jc w:val="both"/>
      </w:pPr>
      <w:r>
        <w:t>а) Председателем Законодательного Собрания;</w:t>
      </w:r>
    </w:p>
    <w:p w:rsidR="00926935" w:rsidRDefault="00926935">
      <w:pPr>
        <w:pStyle w:val="ConsPlusNormal"/>
        <w:ind w:firstLine="540"/>
        <w:jc w:val="both"/>
      </w:pPr>
      <w:r>
        <w:t>б) фракцией;</w:t>
      </w:r>
    </w:p>
    <w:p w:rsidR="00926935" w:rsidRDefault="00926935">
      <w:pPr>
        <w:pStyle w:val="ConsPlusNormal"/>
        <w:ind w:firstLine="540"/>
        <w:jc w:val="both"/>
      </w:pPr>
      <w:r>
        <w:t>в) группой депутатов численностью не менее одной пятой от общего числа депутатов Законодательного Собрания (далее - группа депутатов).</w:t>
      </w:r>
    </w:p>
    <w:p w:rsidR="00926935" w:rsidRDefault="00926935">
      <w:pPr>
        <w:pStyle w:val="ConsPlusNormal"/>
        <w:ind w:firstLine="540"/>
        <w:jc w:val="both"/>
      </w:pPr>
      <w:r>
        <w:t xml:space="preserve">Председатель Законодательного Собрания, фракция, группа депутатов (далее - инициаторы) вправе внести на рассмотрение Законодательного Собрания не более </w:t>
      </w:r>
      <w:r>
        <w:lastRenderedPageBreak/>
        <w:t>одной кандидатуры для наделения полномочиями члена Совета Федерации - представителя от Законодательного Собрания.</w:t>
      </w:r>
    </w:p>
    <w:p w:rsidR="00926935" w:rsidRDefault="00926935">
      <w:pPr>
        <w:pStyle w:val="ConsPlusNormal"/>
        <w:ind w:firstLine="540"/>
        <w:jc w:val="both"/>
      </w:pPr>
      <w:r>
        <w:t>4. Внесение кандидатуры для наделения полномочиями члена Совета Федерации - представителя от Законодательного Собрания фракцией оформляется ее решением.</w:t>
      </w:r>
    </w:p>
    <w:p w:rsidR="00926935" w:rsidRDefault="00926935">
      <w:pPr>
        <w:pStyle w:val="ConsPlusNormal"/>
        <w:ind w:firstLine="540"/>
        <w:jc w:val="both"/>
      </w:pPr>
      <w:r>
        <w:t>Внесение кандидатуры для наделения полномочиями члена Совета Федерации - представителя от Законодательного Собрания группой депутатов оформляется в письменном виде и подписывается всеми депутатами, вносящими кандидатуру, с указанием фамилии, инициалов депутата и даты подписания.</w:t>
      </w:r>
    </w:p>
    <w:p w:rsidR="00926935" w:rsidRDefault="00926935">
      <w:pPr>
        <w:pStyle w:val="ConsPlusNormal"/>
        <w:ind w:firstLine="540"/>
        <w:jc w:val="both"/>
      </w:pPr>
      <w:bookmarkStart w:id="47" w:name="P1229"/>
      <w:bookmarkEnd w:id="47"/>
      <w:r>
        <w:t xml:space="preserve">5. Кандидат для наделения полномочиями члена Совета Федерации - представителя от Законодательного Собрания в трехдневный срок со дня внесения его кандидатуры для наделения полномочиями члена Совета Федерации - представителя от Законодательного Собрания обязан представить в Законодательное Собрание документы, предусмотренные </w:t>
      </w:r>
      <w:hyperlink r:id="rId93" w:history="1">
        <w:r>
          <w:rPr>
            <w:color w:val="0000FF"/>
          </w:rPr>
          <w:t>статьей 5</w:t>
        </w:r>
      </w:hyperlink>
      <w:r>
        <w:t xml:space="preserve"> Федерального закона "О порядке формирования Совета Федерации Федерального Собрания Российской Федерации".</w:t>
      </w:r>
    </w:p>
    <w:p w:rsidR="00926935" w:rsidRDefault="00926935">
      <w:pPr>
        <w:pStyle w:val="ConsPlusNormal"/>
        <w:ind w:firstLine="540"/>
        <w:jc w:val="both"/>
      </w:pPr>
      <w:r>
        <w:t xml:space="preserve">6. Кроме документов, указанных в </w:t>
      </w:r>
      <w:hyperlink w:anchor="P1229" w:history="1">
        <w:r>
          <w:rPr>
            <w:color w:val="0000FF"/>
          </w:rPr>
          <w:t>пункте 5</w:t>
        </w:r>
      </w:hyperlink>
      <w:r>
        <w:t xml:space="preserve"> настоящей статьи, кандидат для наделения полномочиями члена Совета Федерации - представителя от Законодательного Собрания в трехдневный срок со дня внесения его кандидатуры представляет в Законодательное Собрание следующие документы, необходимые для рассмотрения Законодательным Собранием его кандидатуры:</w:t>
      </w:r>
    </w:p>
    <w:p w:rsidR="00926935" w:rsidRDefault="00926935">
      <w:pPr>
        <w:pStyle w:val="ConsPlusNormal"/>
        <w:ind w:firstLine="540"/>
        <w:jc w:val="both"/>
      </w:pPr>
      <w:r>
        <w:t>а) личное заявление о согласии на представление его в качестве кандидата для наделения полномочиями члена Совета Федерации - представителя от Законодательного Собрания;</w:t>
      </w:r>
    </w:p>
    <w:p w:rsidR="00926935" w:rsidRDefault="00926935">
      <w:pPr>
        <w:pStyle w:val="ConsPlusNormal"/>
        <w:ind w:firstLine="540"/>
        <w:jc w:val="both"/>
      </w:pPr>
      <w:r>
        <w:t>б) копию паспорта гражданина Российской Федерации либо документа, заменяющего паспорт гражданина Российской Федерации;</w:t>
      </w:r>
    </w:p>
    <w:p w:rsidR="00926935" w:rsidRDefault="00926935">
      <w:pPr>
        <w:pStyle w:val="ConsPlusNormal"/>
        <w:ind w:firstLine="540"/>
        <w:jc w:val="both"/>
      </w:pPr>
      <w:r>
        <w:t>в) заполненную анкету согласно приложению к настоящему Регламенту;</w:t>
      </w:r>
    </w:p>
    <w:p w:rsidR="00926935" w:rsidRDefault="00926935">
      <w:pPr>
        <w:pStyle w:val="ConsPlusNormal"/>
        <w:ind w:firstLine="540"/>
        <w:jc w:val="both"/>
      </w:pPr>
      <w:r>
        <w:t>г) копии документов об образовании;</w:t>
      </w:r>
    </w:p>
    <w:p w:rsidR="00926935" w:rsidRDefault="00926935">
      <w:pPr>
        <w:pStyle w:val="ConsPlusNormal"/>
        <w:ind w:firstLine="540"/>
        <w:jc w:val="both"/>
      </w:pPr>
      <w:r>
        <w:t>д) копию трудовой книжки, иные документы, подтверждающие трудовую деятельность;</w:t>
      </w:r>
    </w:p>
    <w:p w:rsidR="00926935" w:rsidRDefault="00926935">
      <w:pPr>
        <w:pStyle w:val="ConsPlusNormal"/>
        <w:ind w:firstLine="540"/>
        <w:jc w:val="both"/>
      </w:pPr>
      <w:r>
        <w:t xml:space="preserve">е) документы, подтверждающие срок постоянного проживания на территории Калужской области, за исключением кандидатов, относящихся к лицам, указанным </w:t>
      </w:r>
      <w:hyperlink r:id="rId94" w:history="1">
        <w:r>
          <w:rPr>
            <w:color w:val="0000FF"/>
          </w:rPr>
          <w:t>статье 2</w:t>
        </w:r>
      </w:hyperlink>
      <w:r>
        <w:t xml:space="preserve"> Федерального закона "О порядке формирования Совета Федерации Федерального Собрания Российской Федерации". Указанные документы не представляются, если срок постоянного проживания кандидата на территории Калужской области подтверждается сведениями, содержащимися в паспорте гражданина Российской Федерации.</w:t>
      </w:r>
    </w:p>
    <w:p w:rsidR="00926935" w:rsidRDefault="00926935">
      <w:pPr>
        <w:pStyle w:val="ConsPlusNormal"/>
        <w:jc w:val="both"/>
      </w:pPr>
    </w:p>
    <w:p w:rsidR="00926935" w:rsidRDefault="00926935">
      <w:pPr>
        <w:pStyle w:val="ConsPlusNormal"/>
        <w:ind w:firstLine="540"/>
        <w:jc w:val="both"/>
      </w:pPr>
      <w:r>
        <w:t>Статья 87. Порядок рассмотрения кандидатур и принятия решения о наделении полномочиями члена Совета Федерации - представителя от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Кандидатуры для наделения полномочиями члена Совета Федерации - представителя от Законодательного Собрания предварительно обсуждаются на заседаниях комитетов. На указанные заседания могут быть приглашены кандидаты для наделения полномочиями члена Совета Федерации - представителя от Законодательного Собрания. Решения комитетов, оформленные выписками из протоколов заседаний комитетов, по кандидатурам направляются в комитет по </w:t>
      </w:r>
      <w:r>
        <w:lastRenderedPageBreak/>
        <w:t>законодательству.</w:t>
      </w:r>
    </w:p>
    <w:p w:rsidR="00926935" w:rsidRDefault="00926935">
      <w:pPr>
        <w:pStyle w:val="ConsPlusNormal"/>
        <w:ind w:firstLine="540"/>
        <w:jc w:val="both"/>
      </w:pPr>
      <w:r>
        <w:t>2. Комитет по законодательству:</w:t>
      </w:r>
    </w:p>
    <w:p w:rsidR="00926935" w:rsidRDefault="00926935">
      <w:pPr>
        <w:pStyle w:val="ConsPlusNormal"/>
        <w:ind w:firstLine="540"/>
        <w:jc w:val="both"/>
      </w:pPr>
      <w:r>
        <w:t xml:space="preserve">а) обобщает решения комитетов, готовит заключение (заключения) о соблюдении кандидатом (кандидатами) и инициаторами установленных Федеральным </w:t>
      </w:r>
      <w:hyperlink r:id="rId95" w:history="1">
        <w:r>
          <w:rPr>
            <w:color w:val="0000FF"/>
          </w:rPr>
          <w:t>законом</w:t>
        </w:r>
      </w:hyperlink>
      <w:r>
        <w:t xml:space="preserve"> "О порядке формирования Совета Федерации Федерального Собрания Российской Федерации" и настоящим Регламентом требований;</w:t>
      </w:r>
    </w:p>
    <w:p w:rsidR="00926935" w:rsidRDefault="00926935">
      <w:pPr>
        <w:pStyle w:val="ConsPlusNormal"/>
        <w:ind w:firstLine="540"/>
        <w:jc w:val="both"/>
      </w:pPr>
      <w:r>
        <w:t>б) готовит и вносит соответствующий проект постановления Законодательного Собрания по данному вопросу в повестку дня заседания Законодательного Собрания.</w:t>
      </w:r>
    </w:p>
    <w:p w:rsidR="00926935" w:rsidRDefault="00926935">
      <w:pPr>
        <w:pStyle w:val="ConsPlusNormal"/>
        <w:ind w:firstLine="540"/>
        <w:jc w:val="both"/>
      </w:pPr>
      <w:r>
        <w:t>3. Кандидат для наделения полномочиями члена Совета Федерации - представителя от Законодательного Собрания, приглашается на заседание Законодательного Собрания, на котором рассматривается вопрос о наделении полномочиями члена Совета Федерации. Отсутствие кандидата на заседании Законодательного Собрания не является препятствием для рассмотрения вопроса о наделении его полномочиями члена Совета Федерации - представителя от Законодательного Собрания.</w:t>
      </w:r>
    </w:p>
    <w:p w:rsidR="00926935" w:rsidRDefault="00926935">
      <w:pPr>
        <w:pStyle w:val="ConsPlusNormal"/>
        <w:ind w:firstLine="540"/>
        <w:jc w:val="both"/>
      </w:pPr>
      <w:r>
        <w:t>4. Рассмотрение вопроса о наделении полномочиями члена Совета Федерации - представителя от Законодательного Собрания на заседании Законодательного Собрания начинается с представления кандидатуры Председателем Законодательного Собрания, а в случае внесения кандидатур фракцией или группой депутатов - руководителем фракции, представителем группы депутатов.</w:t>
      </w:r>
    </w:p>
    <w:p w:rsidR="00926935" w:rsidRDefault="00926935">
      <w:pPr>
        <w:pStyle w:val="ConsPlusNormal"/>
        <w:ind w:firstLine="540"/>
        <w:jc w:val="both"/>
      </w:pPr>
      <w:r>
        <w:t>Затем слово предоставляется председателю (представителю) комитета по законодательству для оглашения заключения (заключений) комитета по каждой кандидатуре.</w:t>
      </w:r>
    </w:p>
    <w:p w:rsidR="00926935" w:rsidRDefault="00926935">
      <w:pPr>
        <w:pStyle w:val="ConsPlusNormal"/>
        <w:ind w:firstLine="540"/>
        <w:jc w:val="both"/>
      </w:pPr>
      <w:r>
        <w:t>5. Каждому кандидату предоставляется до десяти минут для выступления перед депутатами с программой основных направлений своей деятельности и взаимодействия с Законодательным Собранием.</w:t>
      </w:r>
    </w:p>
    <w:p w:rsidR="00926935" w:rsidRDefault="00926935">
      <w:pPr>
        <w:pStyle w:val="ConsPlusNormal"/>
        <w:ind w:firstLine="540"/>
        <w:jc w:val="both"/>
      </w:pPr>
      <w:r>
        <w:t>По окончании выступления каждого кандидата депутаты вправе задавать ему или инициатору вопросы, высказывать свое мнение по кандидатуре, выступать в поддержку кандидатуры или против нее в течение времени, определяемого Законодательным Собранием, но не более 20 минут по каждой кандидатуре.</w:t>
      </w:r>
    </w:p>
    <w:p w:rsidR="00926935" w:rsidRDefault="00926935">
      <w:pPr>
        <w:pStyle w:val="ConsPlusNormal"/>
        <w:ind w:firstLine="540"/>
        <w:jc w:val="both"/>
      </w:pPr>
      <w:r>
        <w:t xml:space="preserve">6. После обсуждения кандидатуры (кандидатур) счетная комиссия Законодательного Собрания организует тайное голосование с использованием бюллетеней для тайного голосования и проводит его в соответствии со </w:t>
      </w:r>
      <w:hyperlink w:anchor="P910" w:history="1">
        <w:r>
          <w:rPr>
            <w:color w:val="0000FF"/>
          </w:rPr>
          <w:t>статьей 59</w:t>
        </w:r>
      </w:hyperlink>
      <w:r>
        <w:t xml:space="preserve"> настоящего Регламента.</w:t>
      </w:r>
    </w:p>
    <w:p w:rsidR="00926935" w:rsidRDefault="00926935">
      <w:pPr>
        <w:pStyle w:val="ConsPlusNormal"/>
        <w:ind w:firstLine="540"/>
        <w:jc w:val="both"/>
      </w:pPr>
      <w:r>
        <w:t>7. До начала процедуры рассмотрения кандидатур кандидат вправе заявить о самоотводе, а субъект внесения кандидатур - отозвать внесенную им кандидатуру путем подачи в Законодательное Собрание письменного заявления. Самоотвод принимается без обсуждения и голосования, о чем делается соответствующая запись в протоколе заседания Законодательного Собрания.</w:t>
      </w:r>
    </w:p>
    <w:p w:rsidR="00926935" w:rsidRDefault="00926935">
      <w:pPr>
        <w:pStyle w:val="ConsPlusNormal"/>
        <w:ind w:firstLine="540"/>
        <w:jc w:val="both"/>
      </w:pPr>
      <w:r>
        <w:t>8. Решение о наделении полномочиями члена Совета Федерации - представителя от Законодательного Собрания принимается большинством голосов от установленного (общего) числа депутатов и оформляется постановлением Законодательного Собрания.</w:t>
      </w:r>
    </w:p>
    <w:p w:rsidR="00926935" w:rsidRDefault="00926935">
      <w:pPr>
        <w:pStyle w:val="ConsPlusNormal"/>
        <w:ind w:firstLine="540"/>
        <w:jc w:val="both"/>
      </w:pPr>
      <w:r>
        <w:t xml:space="preserve">9. В случае если было внесено более двух кандидатур и ни одна из них не набрала требуемого для избрания числа голосов депутатов или первые по числу поданных за них голосов депутатов кандидаты набрали равное число голосов, проводится второй тур голосования по двум кандидатам, получившим наибольшее </w:t>
      </w:r>
      <w:r>
        <w:lastRenderedPageBreak/>
        <w:t>число голосов депутатов, либо по двум и более кандидатам, получившим наибольшее равное количество голосов депутатов.</w:t>
      </w:r>
    </w:p>
    <w:p w:rsidR="00926935" w:rsidRDefault="00926935">
      <w:pPr>
        <w:pStyle w:val="ConsPlusNormal"/>
        <w:ind w:firstLine="540"/>
        <w:jc w:val="both"/>
      </w:pPr>
      <w:r>
        <w:t>10. По итогам второго тура голосования наделенным полномочиями члена Совета Федерации - представителем от Законодательного Собрания считается кандидат, за которого проголосовало большинство голосов от установленного (общего) числа депутатов.</w:t>
      </w:r>
    </w:p>
    <w:p w:rsidR="00926935" w:rsidRDefault="00926935">
      <w:pPr>
        <w:pStyle w:val="ConsPlusNormal"/>
        <w:ind w:firstLine="540"/>
        <w:jc w:val="both"/>
      </w:pPr>
      <w:r>
        <w:t>11. Если по итогам голосования никто из кандидатов не набрал большинства голосов от установленного (общего) числа депутатов, то Законодательное Собрание открытым голосованием большинством голосов от числа избранных депутатов принимает решение о повторном рассмотрении вопроса о наделении полномочиями члена Совета Федерации - представителя от Законодательного Собрания. Данное решение оформляется постановлением Законодательного Собрания, в котором указывается срок внесения предложений по кандидатурам для наделения полномочиями члена Совета Федерации - представителя от Законодательного Собрания.</w:t>
      </w:r>
    </w:p>
    <w:p w:rsidR="00926935" w:rsidRDefault="00926935">
      <w:pPr>
        <w:pStyle w:val="ConsPlusNormal"/>
        <w:ind w:firstLine="540"/>
        <w:jc w:val="both"/>
      </w:pPr>
      <w:r>
        <w:t>Срок для внесения предложений о кандидатурах устанавливается с учетом того, что повторное рассмотрение вопроса о наделении полномочиями члена Совета Федерации - представителя от Законодательного Собрания должно быть проведено на ближайшем заседании Законодательного Собрания.</w:t>
      </w:r>
    </w:p>
    <w:p w:rsidR="00926935" w:rsidRDefault="00926935">
      <w:pPr>
        <w:pStyle w:val="ConsPlusNormal"/>
        <w:ind w:firstLine="540"/>
        <w:jc w:val="both"/>
      </w:pPr>
      <w:r>
        <w:t>12. После принятия постановления о наделении полномочиями члена Совета Федерации - представителя от Законодательного Собрания, Законодательное Собрание принимает решение о досрочном прекращении полномочий соответствующего депутата в связи с наделением его полномочиями члена Совета Федерации - представителя от Законодательного Собрания.</w:t>
      </w:r>
    </w:p>
    <w:p w:rsidR="00926935" w:rsidRDefault="00926935">
      <w:pPr>
        <w:pStyle w:val="ConsPlusNormal"/>
        <w:ind w:firstLine="540"/>
        <w:jc w:val="both"/>
      </w:pPr>
      <w:r>
        <w:t>13. Решение о досрочном прекращении полномочий депутата оформляется постановлением Законодательного Собрания. Проект данного постановления Законодательного Собрания готовит комитет по законодательству.</w:t>
      </w:r>
    </w:p>
    <w:p w:rsidR="00926935" w:rsidRDefault="00926935">
      <w:pPr>
        <w:pStyle w:val="ConsPlusNormal"/>
        <w:ind w:firstLine="540"/>
        <w:jc w:val="both"/>
      </w:pPr>
      <w:r>
        <w:t>14. Законодательное Собрание не позднее дня, следующего за днем вступления в силу постановления Законодательного Собрания о наделении полномочиями члена Совета Федерации - представителя от Законодательного Собрания, направляет его в Совет Федерации и размещает на официальном сайте Законодательного Собрания в информационно-телекоммуникационной сети Интернет.</w:t>
      </w:r>
    </w:p>
    <w:p w:rsidR="00926935" w:rsidRDefault="00926935">
      <w:pPr>
        <w:pStyle w:val="ConsPlusNormal"/>
        <w:jc w:val="both"/>
      </w:pPr>
    </w:p>
    <w:p w:rsidR="00926935" w:rsidRDefault="00926935">
      <w:pPr>
        <w:pStyle w:val="ConsPlusNormal"/>
        <w:ind w:firstLine="540"/>
        <w:jc w:val="both"/>
      </w:pPr>
      <w:r>
        <w:t>Статья 88. Порядок наделения полномочиями нового члена Совета Федерации - представителя от Законодательного Собрания в случае досрочного прекращения полномочий члена Совета Федерации - представителя от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В случае досрочного прекращения полномочий члена Совета Федерации - представителя от Законодательного Собрания решение о наделении полномочиями нового члена Совета Федерации - представителя от Законодательного Собрания должно быть принято в порядке, установленном </w:t>
      </w:r>
      <w:hyperlink r:id="rId96" w:history="1">
        <w:r>
          <w:rPr>
            <w:color w:val="0000FF"/>
          </w:rPr>
          <w:t>статьей 3</w:t>
        </w:r>
      </w:hyperlink>
      <w:r>
        <w:t xml:space="preserve"> Федерального закона "О порядке формирования Совета Федерации Федерального Собрания Российской Федерации" и настоящим Регламентом, не позднее чем через один месяц со дня досрочного прекращения полномочий предыдущего члена Совета Федерации - представителя от Законодательного Собрания.</w:t>
      </w:r>
    </w:p>
    <w:p w:rsidR="00926935" w:rsidRDefault="00926935">
      <w:pPr>
        <w:pStyle w:val="ConsPlusNormal"/>
        <w:jc w:val="both"/>
      </w:pPr>
    </w:p>
    <w:p w:rsidR="00926935" w:rsidRDefault="00926935">
      <w:pPr>
        <w:pStyle w:val="ConsPlusNormal"/>
        <w:jc w:val="center"/>
      </w:pPr>
      <w:r>
        <w:lastRenderedPageBreak/>
        <w:t>Глава 25. ПОРЯДОК РАССМОТРЕНИЯ ЗАКОНОДАТЕЛЬНЫМ СОБРАНИЕМ</w:t>
      </w:r>
    </w:p>
    <w:p w:rsidR="00926935" w:rsidRDefault="00926935">
      <w:pPr>
        <w:pStyle w:val="ConsPlusNormal"/>
        <w:jc w:val="center"/>
      </w:pPr>
      <w:r>
        <w:t>ПРЕДСТАВЛЕНИЯ ГЕНЕРАЛЬНОГО ПРОКУРОРА РОССИЙСКОЙ ФЕДЕРАЦИИ</w:t>
      </w:r>
    </w:p>
    <w:p w:rsidR="00926935" w:rsidRDefault="00926935">
      <w:pPr>
        <w:pStyle w:val="ConsPlusNormal"/>
        <w:jc w:val="center"/>
      </w:pPr>
      <w:r>
        <w:t>О НАЗНАЧЕНИИ НА ДОЛЖНОСТЬ ПРОКУРОРА КАЛУЖСКОЙ ОБЛАСТИ</w:t>
      </w:r>
    </w:p>
    <w:p w:rsidR="00926935" w:rsidRDefault="00926935">
      <w:pPr>
        <w:pStyle w:val="ConsPlusNormal"/>
        <w:jc w:val="both"/>
      </w:pPr>
    </w:p>
    <w:p w:rsidR="00926935" w:rsidRDefault="00926935">
      <w:pPr>
        <w:pStyle w:val="ConsPlusNormal"/>
        <w:ind w:firstLine="540"/>
        <w:jc w:val="both"/>
      </w:pPr>
      <w:r>
        <w:t>Статья 89. Рассмотрение Законодательным Собранием представления Генерального прокурора Российской Федерации о назначении на должность прокурора Калужской области</w:t>
      </w:r>
    </w:p>
    <w:p w:rsidR="00926935" w:rsidRDefault="00926935">
      <w:pPr>
        <w:pStyle w:val="ConsPlusNormal"/>
        <w:jc w:val="both"/>
      </w:pPr>
    </w:p>
    <w:p w:rsidR="00926935" w:rsidRDefault="00926935">
      <w:pPr>
        <w:pStyle w:val="ConsPlusNormal"/>
        <w:ind w:firstLine="540"/>
        <w:jc w:val="both"/>
      </w:pPr>
      <w:r>
        <w:t xml:space="preserve">1. Рассмотрение Законодательным Собранием представления Генерального прокурора Российской Федерации о назначении на должность прокурора Калужской области осуществляется в соответствии с Федеральным </w:t>
      </w:r>
      <w:hyperlink r:id="rId97" w:history="1">
        <w:r>
          <w:rPr>
            <w:color w:val="0000FF"/>
          </w:rPr>
          <w:t>законом</w:t>
        </w:r>
      </w:hyperlink>
      <w:r>
        <w:t xml:space="preserve"> от 17 января 1992 года N 2202-1 "О прокуратуре Российской Федерации" (далее - Федеральный закон "О прокуратуре Российской Федерации"), </w:t>
      </w:r>
      <w:hyperlink r:id="rId98" w:history="1">
        <w:r>
          <w:rPr>
            <w:color w:val="0000FF"/>
          </w:rPr>
          <w:t>Уставом</w:t>
        </w:r>
      </w:hyperlink>
      <w:r>
        <w:t xml:space="preserve"> Калужской области и </w:t>
      </w:r>
      <w:hyperlink r:id="rId99" w:history="1">
        <w:r>
          <w:rPr>
            <w:color w:val="0000FF"/>
          </w:rPr>
          <w:t>Законом</w:t>
        </w:r>
      </w:hyperlink>
      <w:r>
        <w:t xml:space="preserve"> Калужской области от 27 февраля 2015 года N 682-ОЗ "О порядке согласования представления Генерального прокурора Российской Федерации о назначении на должность прокурора Калужской области" (далее - Закон Калужской области "О порядке согласования представления Генерального прокурора Российской Федерации о назначении на должность прокурора Калужской области").</w:t>
      </w:r>
    </w:p>
    <w:p w:rsidR="00926935" w:rsidRDefault="00926935">
      <w:pPr>
        <w:pStyle w:val="ConsPlusNormal"/>
        <w:ind w:firstLine="540"/>
        <w:jc w:val="both"/>
      </w:pPr>
      <w:r>
        <w:t>2. Поступившее в Законодательное Собрание представление Генерального прокурора Российской Федерации о назначении на должность прокурора Калужской области (далее - представление Генерального прокурора Российской Федерации) незамедлительно регистрируется отделом документационного обеспечения и контроля управления по обеспечению деятельности Законодательного Собрания аппарата Законодательного Собрания и в тот же день направляется Председателем Законодательного Собрания в комитеты для обсуждения и подготовки предложений.</w:t>
      </w:r>
    </w:p>
    <w:p w:rsidR="00926935" w:rsidRDefault="00926935">
      <w:pPr>
        <w:pStyle w:val="ConsPlusNormal"/>
        <w:ind w:firstLine="540"/>
        <w:jc w:val="both"/>
      </w:pPr>
      <w:bookmarkStart w:id="48" w:name="P1272"/>
      <w:bookmarkEnd w:id="48"/>
      <w:r>
        <w:t>3. Законодательное Собрание рассматривает представление Генерального прокурора Российской Федерации не позднее тридцати календарных дней со дня поступления представления Генерального прокурора Российской Федерации в Законодательное Собрание.</w:t>
      </w:r>
    </w:p>
    <w:p w:rsidR="00926935" w:rsidRDefault="00926935">
      <w:pPr>
        <w:pStyle w:val="ConsPlusNormal"/>
        <w:ind w:firstLine="540"/>
        <w:jc w:val="both"/>
      </w:pPr>
      <w:r>
        <w:t>4. Председатель Законодательного Собрания организует рассмотрение вопроса о представлении Генерального прокурора Российской Федерации на ближайшем заседании Законодательного Собрания со дня поступления представления в Законодательное Собрание.</w:t>
      </w:r>
    </w:p>
    <w:p w:rsidR="00926935" w:rsidRDefault="00926935">
      <w:pPr>
        <w:pStyle w:val="ConsPlusNormal"/>
        <w:ind w:firstLine="540"/>
        <w:jc w:val="both"/>
      </w:pPr>
      <w:r>
        <w:t>5. Вопрос о представлении Генерального прокурора Российской Федерации включается в повестку дня заседания Законодательного Собрания в качестве первоочередного.</w:t>
      </w:r>
    </w:p>
    <w:p w:rsidR="00926935" w:rsidRDefault="00926935">
      <w:pPr>
        <w:pStyle w:val="ConsPlusNormal"/>
        <w:jc w:val="both"/>
      </w:pPr>
    </w:p>
    <w:p w:rsidR="00926935" w:rsidRDefault="00926935">
      <w:pPr>
        <w:pStyle w:val="ConsPlusNormal"/>
        <w:ind w:firstLine="540"/>
        <w:jc w:val="both"/>
      </w:pPr>
      <w:r>
        <w:t>Статья 90. Рассмотрение комитетом по законодательству представления Генерального прокурора Российской Федерации о назначении на должность прокурора Калужской области</w:t>
      </w:r>
    </w:p>
    <w:p w:rsidR="00926935" w:rsidRDefault="00926935">
      <w:pPr>
        <w:pStyle w:val="ConsPlusNormal"/>
        <w:jc w:val="both"/>
      </w:pPr>
    </w:p>
    <w:p w:rsidR="00926935" w:rsidRDefault="00926935">
      <w:pPr>
        <w:pStyle w:val="ConsPlusNormal"/>
        <w:ind w:firstLine="540"/>
        <w:jc w:val="both"/>
      </w:pPr>
      <w:r>
        <w:t>1. Ответственным за подготовку к рассмотрению на заседании Законодательного Собрания представления Генерального прокурора Российской Федерации является комитет по законодательству, который:</w:t>
      </w:r>
    </w:p>
    <w:p w:rsidR="00926935" w:rsidRDefault="00926935">
      <w:pPr>
        <w:pStyle w:val="ConsPlusNormal"/>
        <w:ind w:firstLine="540"/>
        <w:jc w:val="both"/>
      </w:pPr>
      <w:r>
        <w:t xml:space="preserve">а) рассматривает на своем заседании вопрос о представлении Генерального </w:t>
      </w:r>
      <w:r>
        <w:lastRenderedPageBreak/>
        <w:t xml:space="preserve">прокурора Российской Федерации с соблюдением срока, установленного </w:t>
      </w:r>
      <w:hyperlink w:anchor="P1272" w:history="1">
        <w:r>
          <w:rPr>
            <w:color w:val="0000FF"/>
          </w:rPr>
          <w:t>пунктом 3 статьи 89</w:t>
        </w:r>
      </w:hyperlink>
      <w:r>
        <w:t xml:space="preserve"> настоящего Регламента;</w:t>
      </w:r>
    </w:p>
    <w:p w:rsidR="00926935" w:rsidRDefault="00926935">
      <w:pPr>
        <w:pStyle w:val="ConsPlusNormal"/>
        <w:ind w:firstLine="540"/>
        <w:jc w:val="both"/>
      </w:pPr>
      <w:r>
        <w:t>б) обобщает поступившие от комитетов предложения по представлению Генерального прокурора Российской Федерации, готовит проект постановления Законодательного Собрания и рекомендует Законодательному Собранию принять одно из следующих решений:</w:t>
      </w:r>
    </w:p>
    <w:p w:rsidR="00926935" w:rsidRDefault="00926935">
      <w:pPr>
        <w:pStyle w:val="ConsPlusNormal"/>
        <w:ind w:firstLine="540"/>
        <w:jc w:val="both"/>
      </w:pPr>
      <w:r>
        <w:t>согласовать представление Генерального прокурора Российской Федерации о назначении на должность прокурора Калужской области;</w:t>
      </w:r>
    </w:p>
    <w:p w:rsidR="00926935" w:rsidRDefault="00926935">
      <w:pPr>
        <w:pStyle w:val="ConsPlusNormal"/>
        <w:ind w:firstLine="540"/>
        <w:jc w:val="both"/>
      </w:pPr>
      <w:r>
        <w:t>отказать в согласовании представления Генерального прокурора Российской Федерации о назначении на должность прокурора Калужской области.</w:t>
      </w:r>
    </w:p>
    <w:p w:rsidR="00926935" w:rsidRDefault="00926935">
      <w:pPr>
        <w:pStyle w:val="ConsPlusNormal"/>
        <w:ind w:firstLine="540"/>
        <w:jc w:val="both"/>
      </w:pPr>
      <w:r>
        <w:t>2. Рассмотрение вопроса о представлении Генерального прокурора Российской Федерации осуществляется на комитетах в присутствии кандидата на должность прокурора Калужской области. Депутаты комитетов вправе задавать вопросы кандидату на должность прокурора Калужской области.</w:t>
      </w:r>
    </w:p>
    <w:p w:rsidR="00926935" w:rsidRDefault="00926935">
      <w:pPr>
        <w:pStyle w:val="ConsPlusNormal"/>
        <w:jc w:val="both"/>
      </w:pPr>
    </w:p>
    <w:p w:rsidR="00926935" w:rsidRDefault="00926935">
      <w:pPr>
        <w:pStyle w:val="ConsPlusNormal"/>
        <w:ind w:firstLine="540"/>
        <w:jc w:val="both"/>
      </w:pPr>
      <w:r>
        <w:t>Статья 91. Рассмотрение вопроса о представлении Генерального прокурора Российской Федерации о назначении на должность прокурора Калужской области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1. Рассмотрение вопроса о представлении Генерального прокурора Российской Федерации на заседании Законодательного Собрания начинается с представления кандидата на должность прокурора Калужской области Председателем Законодательного Собрания. Затем слово предоставляется председателю (представителю) комитета по законодательству для оглашения заключений комитета.</w:t>
      </w:r>
    </w:p>
    <w:p w:rsidR="00926935" w:rsidRDefault="00926935">
      <w:pPr>
        <w:pStyle w:val="ConsPlusNormal"/>
        <w:ind w:firstLine="540"/>
        <w:jc w:val="both"/>
      </w:pPr>
      <w:r>
        <w:t>2. Кандидат на должность прокурора Калужской области может выступить на заседании Законодательного Собрания.</w:t>
      </w:r>
    </w:p>
    <w:p w:rsidR="00926935" w:rsidRDefault="00926935">
      <w:pPr>
        <w:pStyle w:val="ConsPlusNormal"/>
        <w:ind w:firstLine="540"/>
        <w:jc w:val="both"/>
      </w:pPr>
      <w:r>
        <w:t>3. В ходе обсуждения кандидатуры на должность прокурора Калужской области на заседании Законодательного Собрания депутаты могут задавать ему вопросы, высказывать свое мнение по представленной кандидатуре.</w:t>
      </w:r>
    </w:p>
    <w:p w:rsidR="00926935" w:rsidRDefault="00926935">
      <w:pPr>
        <w:pStyle w:val="ConsPlusNormal"/>
        <w:ind w:firstLine="540"/>
        <w:jc w:val="both"/>
      </w:pPr>
      <w:r>
        <w:t>4. После обсуждения кандидатуры на должность прокурора Калужской области проводится голосование по вопросу о представлении Генерального прокурора Российской Федерации.</w:t>
      </w:r>
    </w:p>
    <w:p w:rsidR="00926935" w:rsidRDefault="00926935">
      <w:pPr>
        <w:pStyle w:val="ConsPlusNormal"/>
        <w:ind w:firstLine="540"/>
        <w:jc w:val="both"/>
      </w:pPr>
      <w:r>
        <w:t>5. Решение Законодательного Собрания о согласовании представления Генерального прокурора Российской Федерации либо об отказе в его согласовании оформляется постановлением Законодательного Собрания.</w:t>
      </w:r>
    </w:p>
    <w:p w:rsidR="00926935" w:rsidRDefault="00926935">
      <w:pPr>
        <w:pStyle w:val="ConsPlusNormal"/>
        <w:ind w:firstLine="540"/>
        <w:jc w:val="both"/>
      </w:pPr>
      <w:r>
        <w:t>6. О принятом решении Законодательное Собрание уведомляет Губернатора Калужской области не позднее чем в трехдневный срок со дня принятия постановления Законодательного Собрания.</w:t>
      </w:r>
    </w:p>
    <w:p w:rsidR="00926935" w:rsidRDefault="00926935">
      <w:pPr>
        <w:pStyle w:val="ConsPlusNormal"/>
        <w:ind w:firstLine="540"/>
        <w:jc w:val="both"/>
      </w:pPr>
      <w:r>
        <w:t>7. Решение Законодательного Собрания о согласовании представления Генерального прокурора Российской Федерации либо об отказе в его согласовании оформленное постановлением Законодательного Собрания, не позднее чем в трехдневный срок после его принятия направляется Генеральному прокурору Российской Федерации.</w:t>
      </w:r>
    </w:p>
    <w:p w:rsidR="00926935" w:rsidRDefault="00926935">
      <w:pPr>
        <w:pStyle w:val="ConsPlusNormal"/>
        <w:jc w:val="both"/>
      </w:pPr>
    </w:p>
    <w:p w:rsidR="00926935" w:rsidRDefault="00926935">
      <w:pPr>
        <w:pStyle w:val="ConsPlusNormal"/>
        <w:ind w:firstLine="540"/>
        <w:jc w:val="both"/>
      </w:pPr>
      <w:r>
        <w:t>Статья 92. Повторное рассмотрение представления Генерального прокурора Российской Федерации о назначении на должность прокурора Калужской области на заседании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Субъектами инициативы внесения вопроса о повторном рассмотрении Законодательным Собранием представления Генерального прокурора Российской Федерации (далее - инициаторы) являются депутаты, входившие в состав согласительной комиссии, образованной в порядке, предусмотренном </w:t>
      </w:r>
      <w:hyperlink r:id="rId100" w:history="1">
        <w:r>
          <w:rPr>
            <w:color w:val="0000FF"/>
          </w:rPr>
          <w:t>статьей 4</w:t>
        </w:r>
      </w:hyperlink>
      <w:r>
        <w:t xml:space="preserve"> Закона Калужской области "О порядке согласования представления Генерального прокурора Российской Федерации о назначении на должность прокурора Калужской области" (далее - согласительная комиссия).</w:t>
      </w:r>
    </w:p>
    <w:p w:rsidR="00926935" w:rsidRDefault="00926935">
      <w:pPr>
        <w:pStyle w:val="ConsPlusNormal"/>
        <w:ind w:firstLine="540"/>
        <w:jc w:val="both"/>
      </w:pPr>
      <w:r>
        <w:t xml:space="preserve">2. Вопрос о повторном рассмотрении представления Генерального прокурора Российской Федерации рассматривается в первоочередном порядке на ближайшем заседании Законодательного Собрания в случае, если ранее принятое решение Законодательного Собрания отличается от решения согласительной комиссии, предусмотренного </w:t>
      </w:r>
      <w:hyperlink r:id="rId101" w:history="1">
        <w:r>
          <w:rPr>
            <w:color w:val="0000FF"/>
          </w:rPr>
          <w:t>статьей 5</w:t>
        </w:r>
      </w:hyperlink>
      <w:r>
        <w:t xml:space="preserve"> Закона Калужской области "О порядке согласования представления Генерального прокурора Российской Федерации о назначении на должность прокурора Калужской области".</w:t>
      </w:r>
    </w:p>
    <w:p w:rsidR="00926935" w:rsidRDefault="00926935">
      <w:pPr>
        <w:pStyle w:val="ConsPlusNormal"/>
        <w:ind w:firstLine="540"/>
        <w:jc w:val="both"/>
      </w:pPr>
      <w:r>
        <w:t>3. Повторное рассмотрение Законодательным Собранием представления Генерального прокурора Российской Федерации начинается с оглашения председателем (представителем) согласительной комиссии протокола согласительной комиссии и соответствующего проекта решения Законодательного Собрания, подготовленного инициаторами.</w:t>
      </w:r>
    </w:p>
    <w:p w:rsidR="00926935" w:rsidRDefault="00926935">
      <w:pPr>
        <w:pStyle w:val="ConsPlusNormal"/>
        <w:ind w:firstLine="540"/>
        <w:jc w:val="both"/>
      </w:pPr>
      <w:r>
        <w:t>4. После обсуждения депутатами вопроса о повторном рассмотрении представления Генерального прокурора Российской Федерации проводится голосование по предложенному инициаторами проекту решения Законодательного Собрания.</w:t>
      </w:r>
    </w:p>
    <w:p w:rsidR="00926935" w:rsidRDefault="00926935">
      <w:pPr>
        <w:pStyle w:val="ConsPlusNormal"/>
        <w:ind w:firstLine="540"/>
        <w:jc w:val="both"/>
      </w:pPr>
      <w:r>
        <w:t>5. Решение Законодательного Собрания о согласовании представления Генерального прокурора Российской Федерации либо об отказе в его согласовании оформляется постановлением Законодательного Собрания и не позднее чем в трехдневный срок после его принятия направляется Генеральному прокурору Российской Федерации.</w:t>
      </w:r>
    </w:p>
    <w:p w:rsidR="00926935" w:rsidRDefault="00926935">
      <w:pPr>
        <w:pStyle w:val="ConsPlusNormal"/>
        <w:jc w:val="both"/>
      </w:pPr>
    </w:p>
    <w:p w:rsidR="00926935" w:rsidRDefault="00926935">
      <w:pPr>
        <w:pStyle w:val="ConsPlusNormal"/>
        <w:jc w:val="center"/>
      </w:pPr>
      <w:r>
        <w:t>Глава 26. ПОРЯДОК НАЗНАЧЕНИЯ НА ДОЛЖНОСТЬ ЧЛЕНОВ</w:t>
      </w:r>
    </w:p>
    <w:p w:rsidR="00926935" w:rsidRDefault="00926935">
      <w:pPr>
        <w:pStyle w:val="ConsPlusNormal"/>
        <w:jc w:val="center"/>
      </w:pPr>
      <w:r>
        <w:t>ИЗБИРАТЕЛЬНОЙ КОМИССИИ КАЛУЖСКОЙ ОБЛАСТИ</w:t>
      </w:r>
    </w:p>
    <w:p w:rsidR="00926935" w:rsidRDefault="00926935">
      <w:pPr>
        <w:pStyle w:val="ConsPlusNormal"/>
        <w:jc w:val="both"/>
      </w:pPr>
    </w:p>
    <w:p w:rsidR="00926935" w:rsidRDefault="00926935">
      <w:pPr>
        <w:pStyle w:val="ConsPlusNormal"/>
        <w:ind w:firstLine="540"/>
        <w:jc w:val="both"/>
      </w:pPr>
      <w:r>
        <w:t>Статья 93. Порядок рассмотрения кандидатур в состав Избирательной комиссии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законодательством Законодательное Собрание назначает шесть членов Избирательной комиссии Калужской области с правом решающего голоса (далее - члены Избирательной комиссии Калужской области) на срок полномочий Избирательной комиссии Калужской области, определяемый Федеральным </w:t>
      </w:r>
      <w:hyperlink r:id="rId10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926935" w:rsidRDefault="00926935">
      <w:pPr>
        <w:pStyle w:val="ConsPlusNormal"/>
        <w:ind w:firstLine="540"/>
        <w:jc w:val="both"/>
      </w:pPr>
      <w:r>
        <w:t>2. Предложения о кандидатурах в состав Избирательной комиссии Калужской области вносятся в Законодательное Собрание в порядке и сроки, установленные законодательством, и направляются во все комитеты.</w:t>
      </w:r>
    </w:p>
    <w:p w:rsidR="00926935" w:rsidRDefault="00926935">
      <w:pPr>
        <w:pStyle w:val="ConsPlusNormal"/>
        <w:ind w:firstLine="540"/>
        <w:jc w:val="both"/>
      </w:pPr>
      <w:r>
        <w:t xml:space="preserve">3. Обсуждение кандидатур, предложенных в состав Избирательной комиссии </w:t>
      </w:r>
      <w:r>
        <w:lastRenderedPageBreak/>
        <w:t>Калужской области, проводится на заседании Законодательного Собрания. Депутаты вправе высказать свое мнение по обсуждаемым кандидатурам. В случае необходимости кандидаты могут ответить на вопросы депутатов.</w:t>
      </w:r>
    </w:p>
    <w:p w:rsidR="00926935" w:rsidRDefault="00926935">
      <w:pPr>
        <w:pStyle w:val="ConsPlusNormal"/>
        <w:jc w:val="both"/>
      </w:pPr>
    </w:p>
    <w:p w:rsidR="00926935" w:rsidRDefault="00926935">
      <w:pPr>
        <w:pStyle w:val="ConsPlusNormal"/>
        <w:ind w:firstLine="540"/>
        <w:jc w:val="both"/>
      </w:pPr>
      <w:r>
        <w:t>Статья 94. Порядок рассмотрения предложений по кандидатурам и принятие соответствующих решений для назначения их членами Избирательной комиссии Калужской области</w:t>
      </w:r>
    </w:p>
    <w:p w:rsidR="00926935" w:rsidRDefault="00926935">
      <w:pPr>
        <w:pStyle w:val="ConsPlusNormal"/>
        <w:jc w:val="both"/>
      </w:pPr>
    </w:p>
    <w:p w:rsidR="00926935" w:rsidRDefault="00926935">
      <w:pPr>
        <w:pStyle w:val="ConsPlusNormal"/>
        <w:ind w:firstLine="540"/>
        <w:jc w:val="both"/>
      </w:pPr>
      <w:r>
        <w:t>1. Вопрос о назначении членов Избирательной комиссии Калужской области рассматривается, как правило, на ближайшем заседании Законодательного Собрания после окончания приема предложений по указанным кандидатурам.</w:t>
      </w:r>
    </w:p>
    <w:p w:rsidR="00926935" w:rsidRDefault="00926935">
      <w:pPr>
        <w:pStyle w:val="ConsPlusNormal"/>
        <w:ind w:firstLine="540"/>
        <w:jc w:val="both"/>
      </w:pPr>
      <w:r>
        <w:t>2. Рассмотрение вопроса начинается с доклада председателя (представителя) комитета по законодательству, рассматривающего предложения по кандидатурам для назначения членов Избирательной комиссии Калужской области.</w:t>
      </w:r>
    </w:p>
    <w:p w:rsidR="00926935" w:rsidRDefault="00926935">
      <w:pPr>
        <w:pStyle w:val="ConsPlusNormal"/>
        <w:ind w:firstLine="540"/>
        <w:jc w:val="both"/>
      </w:pPr>
      <w:r>
        <w:t>3. Председатель (представитель) комитета по законодательству информирует об условиях и о требованиях к формированию Избирательной комиссии Калужской области, ее составу, докладывает о поступивших документах по каждому кандидату и решение комитета о соответствии (несоответствии) выдвигаемой кандидатуры и (или) представленных документов требованиям, установленным законодательством.</w:t>
      </w:r>
    </w:p>
    <w:p w:rsidR="00926935" w:rsidRDefault="00926935">
      <w:pPr>
        <w:pStyle w:val="ConsPlusNormal"/>
        <w:ind w:firstLine="540"/>
        <w:jc w:val="both"/>
      </w:pPr>
      <w:r>
        <w:t>4. После доклада председателя (представителя) комитета по законодательству может предоставляться слово для выступлений и ответов на задаваемые депутатами вопросы.</w:t>
      </w:r>
    </w:p>
    <w:p w:rsidR="00926935" w:rsidRDefault="00926935">
      <w:pPr>
        <w:pStyle w:val="ConsPlusNormal"/>
        <w:ind w:firstLine="540"/>
        <w:jc w:val="both"/>
      </w:pPr>
      <w:r>
        <w:t>5. В случае если кандидат заявил самоотвод, обсуждение и голосование по его кандидатуре не проводятся.</w:t>
      </w:r>
    </w:p>
    <w:p w:rsidR="00926935" w:rsidRDefault="00926935">
      <w:pPr>
        <w:pStyle w:val="ConsPlusNormal"/>
        <w:ind w:firstLine="540"/>
        <w:jc w:val="both"/>
      </w:pPr>
      <w:r>
        <w:t>6. После обсуждения выдвинутых кандидатов проводится открытое голосование по кандидатуре (кандидатурам) на основе поступивших предложений Центральной избирательной комиссии Российской Федерации.</w:t>
      </w:r>
    </w:p>
    <w:p w:rsidR="00926935" w:rsidRDefault="00926935">
      <w:pPr>
        <w:pStyle w:val="ConsPlusNormal"/>
        <w:ind w:firstLine="540"/>
        <w:jc w:val="both"/>
      </w:pPr>
      <w:r>
        <w:t>7. Назначенным членом Избирательной комиссии Калужской области на основе поступивших предложений Центральной избирательной комиссии Российской Федерации считается кандидат, за назначение которого проголосовало большинство от числа избранных депутатов.</w:t>
      </w:r>
    </w:p>
    <w:p w:rsidR="00926935" w:rsidRDefault="00926935">
      <w:pPr>
        <w:pStyle w:val="ConsPlusNormal"/>
        <w:ind w:firstLine="540"/>
        <w:jc w:val="both"/>
      </w:pPr>
      <w:r>
        <w:t>8. В случае если кандидатура, предложенная Центральной избирательной комиссией Российской Федерации, не набрала необходимого числа голосов депутатов для назначения членом Избирательной комиссии Калужской области, Законодательное Собрание оставляет незамещенное место вакантным и переходит к рассмотрению других кандидатов.</w:t>
      </w:r>
    </w:p>
    <w:p w:rsidR="00926935" w:rsidRDefault="00926935">
      <w:pPr>
        <w:pStyle w:val="ConsPlusNormal"/>
        <w:ind w:firstLine="540"/>
        <w:jc w:val="both"/>
      </w:pPr>
      <w:r>
        <w:t>9. Следующими рассматриваются предложения по кандидатурам для назначения членами Избирательной комиссии Калужской области:</w:t>
      </w:r>
    </w:p>
    <w:p w:rsidR="00926935" w:rsidRDefault="00926935">
      <w:pPr>
        <w:pStyle w:val="ConsPlusNormal"/>
        <w:ind w:firstLine="540"/>
        <w:jc w:val="both"/>
      </w:pPr>
      <w:r>
        <w:t>а) от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926935" w:rsidRDefault="00926935">
      <w:pPr>
        <w:pStyle w:val="ConsPlusNormal"/>
        <w:ind w:firstLine="540"/>
        <w:jc w:val="both"/>
      </w:pPr>
      <w:r>
        <w:t>б) от политических партий, выдвинувших списки кандидатов, допущенные к распределению депутатских мандатов в Законодательном Собрании.</w:t>
      </w:r>
    </w:p>
    <w:p w:rsidR="00926935" w:rsidRDefault="00926935">
      <w:pPr>
        <w:pStyle w:val="ConsPlusNormal"/>
        <w:ind w:firstLine="540"/>
        <w:jc w:val="both"/>
      </w:pPr>
      <w:r>
        <w:t>10. Если количество предложенных кандидатур менее или равно трем, то проводится открытое голосование поочередно, в алфавитном порядке, персонально в отношении каждого кандидата.</w:t>
      </w:r>
    </w:p>
    <w:p w:rsidR="00926935" w:rsidRDefault="00926935">
      <w:pPr>
        <w:pStyle w:val="ConsPlusNormal"/>
        <w:ind w:firstLine="540"/>
        <w:jc w:val="both"/>
      </w:pPr>
      <w:r>
        <w:t xml:space="preserve">11. Назначенным членом Избирательной комиссии Калужской области на </w:t>
      </w:r>
      <w:r>
        <w:lastRenderedPageBreak/>
        <w:t>основе поступивших предложений от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и политических партий, выдвинувших списки кандидатов, допущенные к распределению депутатских мандатов в Законодательном Собрании, считается кандидат, за назначение которого проголосовало большинство от числа избранных депутатов.</w:t>
      </w:r>
    </w:p>
    <w:p w:rsidR="00926935" w:rsidRDefault="00926935">
      <w:pPr>
        <w:pStyle w:val="ConsPlusNormal"/>
        <w:ind w:firstLine="540"/>
        <w:jc w:val="both"/>
      </w:pPr>
      <w:r>
        <w:t xml:space="preserve">12. В случае если выдвинуто более трех кандидатов на основе поступивших предложений от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и политических партий, выдвинувших списки кандидатов, допущенные к распределению депутатских мандатов в Законодательном Собрании, то проводится рейтинговое голосование по предложенным кандидатурам в порядке, установленном </w:t>
      </w:r>
      <w:hyperlink w:anchor="P943" w:history="1">
        <w:r>
          <w:rPr>
            <w:color w:val="0000FF"/>
          </w:rPr>
          <w:t>статьей 61</w:t>
        </w:r>
      </w:hyperlink>
      <w:r>
        <w:t xml:space="preserve"> настоящего Регламента. Назначенными в данном случае считаются первые три кандидата, которые набрали наибольшее и достаточное число голосов для назначения членами Избирательной комиссии Калужской области.</w:t>
      </w:r>
    </w:p>
    <w:p w:rsidR="00926935" w:rsidRDefault="00926935">
      <w:pPr>
        <w:pStyle w:val="ConsPlusNormal"/>
        <w:ind w:firstLine="540"/>
        <w:jc w:val="both"/>
      </w:pPr>
      <w:r>
        <w:t>13. Если по результатам рейтингового голосования два или более кандидата набрали одинаковое и достаточное для назначения членами Избирательной комиссии Калужской области число голосов, по этим кандидатурам проводится повторное голосование. Назначенным считается кандидат, набравший наибольшее число голосов по отношению к другому кандидату.</w:t>
      </w:r>
    </w:p>
    <w:p w:rsidR="00926935" w:rsidRDefault="00926935">
      <w:pPr>
        <w:pStyle w:val="ConsPlusNormal"/>
        <w:ind w:firstLine="540"/>
        <w:jc w:val="both"/>
      </w:pPr>
      <w:r>
        <w:t>14. В случае если по результатам голосования по кандидатурам, предложенным политическими партиями, выдвинувшими федеральные списки кандидатов, допущенные к распределению депутатских мандатов в Государственной Думе Федерального Собрания Российской Федерации, и политическими партиями, выдвинувшими списки кандидатов, допущенные к распределению депутатских мандатов в Законодательном Собрании, не будут назначены три члена Избирательной комиссии Калужской области, Законодательное Собрание оставляет незаполненные места вакантными и переходит к голосованию по кандидатурам, предложенным другими субъектами, обладающими правом внесения предложений по кандидатурам в состав Избирательной комиссии Калужской области.</w:t>
      </w:r>
    </w:p>
    <w:p w:rsidR="00926935" w:rsidRDefault="00926935">
      <w:pPr>
        <w:pStyle w:val="ConsPlusNormal"/>
        <w:ind w:firstLine="540"/>
        <w:jc w:val="both"/>
      </w:pPr>
      <w:r>
        <w:t>15. Если количество кандидатур, предложенных другими субъектами, обладающих правом внесения предложений по кандидатурам в состав Избирательной комиссии Калужской области, не превышает число установленных для них соответствующих вакансий, то проводится открытое голосование, поочередно, в алфавитном порядке, персонально в отношении каждого кандидата.</w:t>
      </w:r>
    </w:p>
    <w:p w:rsidR="00926935" w:rsidRDefault="00926935">
      <w:pPr>
        <w:pStyle w:val="ConsPlusNormal"/>
        <w:ind w:firstLine="540"/>
        <w:jc w:val="both"/>
      </w:pPr>
      <w:r>
        <w:t>16. Назначенным членом Избирательной комиссии Калужской области на основе поступивших предложений от других субъектов, обладающих правом внесения предложений по кандидатурам в состав Избирательной комиссии Калужской области, считается кандидат, за назначение которого проголосовало большинство от числа избранных депутатов.</w:t>
      </w:r>
    </w:p>
    <w:p w:rsidR="00926935" w:rsidRDefault="00926935">
      <w:pPr>
        <w:pStyle w:val="ConsPlusNormal"/>
        <w:ind w:firstLine="540"/>
        <w:jc w:val="both"/>
      </w:pPr>
      <w:r>
        <w:t xml:space="preserve">17. Если количество кандидатур, предложенных другими субъектами, обладающих правом внесения предложений по кандидатурам в состав Избирательной комиссии Калужской области, превышает число установленных для них соответствующих вакансий, то проводится рейтинговое голосование по </w:t>
      </w:r>
      <w:r>
        <w:lastRenderedPageBreak/>
        <w:t xml:space="preserve">предложенным кандидатурам в порядке, установленном </w:t>
      </w:r>
      <w:hyperlink w:anchor="P943" w:history="1">
        <w:r>
          <w:rPr>
            <w:color w:val="0000FF"/>
          </w:rPr>
          <w:t>статьей 61</w:t>
        </w:r>
      </w:hyperlink>
      <w:r>
        <w:t xml:space="preserve"> настоящего Регламента. Назначенными в данном случае считаются первые кандидаты, заполнившие установленные соответствующие вакансии, которые набрали наибольшее и достаточное число голосов для назначения членами Избирательной комиссии Калужской области.</w:t>
      </w:r>
    </w:p>
    <w:p w:rsidR="00926935" w:rsidRDefault="00926935">
      <w:pPr>
        <w:pStyle w:val="ConsPlusNormal"/>
        <w:ind w:firstLine="540"/>
        <w:jc w:val="both"/>
      </w:pPr>
      <w:r>
        <w:t>18. Если по результатам рейтингового голосования два или более кандидата набрали одинаковое и достаточное для назначения членами Избирательной комиссии Калужской области число голосов, по этим кандидатурам проводится повторное голосование. Назначенным считается кандидат, набравший наибольшее число голосов по отношению к другому кандидату.</w:t>
      </w:r>
    </w:p>
    <w:p w:rsidR="00926935" w:rsidRDefault="00926935">
      <w:pPr>
        <w:pStyle w:val="ConsPlusNormal"/>
        <w:pBdr>
          <w:top w:val="single" w:sz="6" w:space="0" w:color="auto"/>
        </w:pBdr>
        <w:spacing w:before="100" w:after="100"/>
        <w:jc w:val="both"/>
        <w:rPr>
          <w:sz w:val="2"/>
          <w:szCs w:val="2"/>
        </w:rPr>
      </w:pPr>
    </w:p>
    <w:p w:rsidR="00926935" w:rsidRDefault="00926935">
      <w:pPr>
        <w:pStyle w:val="ConsPlusNormal"/>
        <w:ind w:firstLine="540"/>
        <w:jc w:val="both"/>
      </w:pPr>
      <w:r>
        <w:rPr>
          <w:color w:val="0A2666"/>
        </w:rPr>
        <w:t>КонсультантПлюс: примечание.</w:t>
      </w:r>
    </w:p>
    <w:p w:rsidR="00926935" w:rsidRDefault="00926935">
      <w:pPr>
        <w:pStyle w:val="ConsPlusNormal"/>
        <w:ind w:firstLine="540"/>
        <w:jc w:val="both"/>
      </w:pPr>
      <w:r>
        <w:rPr>
          <w:color w:val="0A2666"/>
        </w:rPr>
        <w:t>В официальном тексте документа, видимо, допущена опечатка: Закон Калужской области от 30.09.2010 N 41-ОЗ имеет название "О внесении изменения в статью 29 Устава Калужской области в связи с изменением срока полномочий Избирательной комиссии Калужской области".</w:t>
      </w:r>
    </w:p>
    <w:p w:rsidR="00926935" w:rsidRDefault="00926935">
      <w:pPr>
        <w:pStyle w:val="ConsPlusNormal"/>
        <w:pBdr>
          <w:top w:val="single" w:sz="6" w:space="0" w:color="auto"/>
        </w:pBdr>
        <w:spacing w:before="100" w:after="100"/>
        <w:jc w:val="both"/>
        <w:rPr>
          <w:sz w:val="2"/>
          <w:szCs w:val="2"/>
        </w:rPr>
      </w:pPr>
    </w:p>
    <w:p w:rsidR="00926935" w:rsidRDefault="00926935">
      <w:pPr>
        <w:pStyle w:val="ConsPlusNormal"/>
        <w:ind w:firstLine="540"/>
        <w:jc w:val="both"/>
      </w:pPr>
      <w:r>
        <w:t xml:space="preserve">19. Прием и рассмотрение предложений по замещению вакантных мест в состав Избирательной комиссии Калужской области осуществляются в порядке и сроки, установленные федеральным законодательством, </w:t>
      </w:r>
      <w:hyperlink r:id="rId103" w:history="1">
        <w:r>
          <w:rPr>
            <w:color w:val="0000FF"/>
          </w:rPr>
          <w:t>Законом</w:t>
        </w:r>
      </w:hyperlink>
      <w:r>
        <w:t xml:space="preserve"> Калужской области от 30 сентября 2010 года N 41-ОЗ "Об Избирательной комиссии Калужской области", настоящим Регламентом.</w:t>
      </w:r>
    </w:p>
    <w:p w:rsidR="00926935" w:rsidRDefault="00926935">
      <w:pPr>
        <w:pStyle w:val="ConsPlusNormal"/>
        <w:ind w:firstLine="540"/>
        <w:jc w:val="both"/>
      </w:pPr>
      <w:r>
        <w:t>20. Решение о назначении членов Избирательной комиссии Калужской области оформляется постановлением Законодательного Собрания.</w:t>
      </w:r>
    </w:p>
    <w:p w:rsidR="00926935" w:rsidRDefault="00926935">
      <w:pPr>
        <w:pStyle w:val="ConsPlusNormal"/>
        <w:ind w:firstLine="540"/>
        <w:jc w:val="both"/>
      </w:pPr>
      <w:r>
        <w:t xml:space="preserve">21. Вопрос о досрочном освобождении от обязанностей членов Избирательной комиссии Калужской области, назначенных Законодательным Собранием, рассматривается Законодательным Собранием в случаях, предусмотренных Федеральным </w:t>
      </w:r>
      <w:hyperlink r:id="rId104"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926935" w:rsidRDefault="00926935">
      <w:pPr>
        <w:pStyle w:val="ConsPlusNormal"/>
        <w:ind w:firstLine="540"/>
        <w:jc w:val="both"/>
      </w:pPr>
      <w:r>
        <w:t>22. Решение о досрочном прекращении полномочий членов Избирательной комиссии Калужской области, назначенных Законодательным Собранием, считается принятым, если за него проголосовало большинство от числа избранных депутатов. Указанное решение оформляется постановлением Законодательного Собрания.</w:t>
      </w:r>
    </w:p>
    <w:p w:rsidR="00926935" w:rsidRDefault="00926935">
      <w:pPr>
        <w:pStyle w:val="ConsPlusNormal"/>
        <w:jc w:val="both"/>
      </w:pPr>
    </w:p>
    <w:p w:rsidR="00926935" w:rsidRDefault="00926935">
      <w:pPr>
        <w:pStyle w:val="ConsPlusNormal"/>
        <w:jc w:val="center"/>
      </w:pPr>
      <w:r>
        <w:t>Глава 27. ПОРЯДОК НАЗНАЧЕНИЯ НА ДОЛЖНОСТИ ДОЛЖНОСТНЫХ ЛИЦ</w:t>
      </w:r>
    </w:p>
    <w:p w:rsidR="00926935" w:rsidRDefault="00926935">
      <w:pPr>
        <w:pStyle w:val="ConsPlusNormal"/>
        <w:jc w:val="center"/>
      </w:pPr>
      <w:r>
        <w:t>КОНТРОЛЬНО-СЧЕТНОЙ ПАЛАТЫ КАЛУЖСКОЙ ОБЛАСТИ</w:t>
      </w:r>
    </w:p>
    <w:p w:rsidR="00926935" w:rsidRDefault="00926935">
      <w:pPr>
        <w:pStyle w:val="ConsPlusNormal"/>
        <w:jc w:val="both"/>
      </w:pPr>
    </w:p>
    <w:p w:rsidR="00926935" w:rsidRDefault="00926935">
      <w:pPr>
        <w:pStyle w:val="ConsPlusNormal"/>
        <w:ind w:firstLine="540"/>
        <w:jc w:val="both"/>
      </w:pPr>
      <w:r>
        <w:t>Статья 95. Назначение на должность председателя Контрольно-счетной палаты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05" w:history="1">
        <w:r>
          <w:rPr>
            <w:color w:val="0000FF"/>
          </w:rPr>
          <w:t>Уставом</w:t>
        </w:r>
      </w:hyperlink>
      <w:r>
        <w:t xml:space="preserve"> Калужской области и </w:t>
      </w:r>
      <w:hyperlink r:id="rId106" w:history="1">
        <w:r>
          <w:rPr>
            <w:color w:val="0000FF"/>
          </w:rPr>
          <w:t>Законом</w:t>
        </w:r>
      </w:hyperlink>
      <w:r>
        <w:t xml:space="preserve"> Калужской области "О Контрольно-счетной палате Калужской области" председатель Контрольно-счетной палаты Калужской области назначается на должность Законодательным Собранием по результатам тайного голосования большинством голосов от числа избранных депутатов сроком на пять лет.</w:t>
      </w:r>
    </w:p>
    <w:p w:rsidR="00926935" w:rsidRDefault="00926935">
      <w:pPr>
        <w:pStyle w:val="ConsPlusNormal"/>
        <w:ind w:firstLine="540"/>
        <w:jc w:val="both"/>
      </w:pPr>
      <w:r>
        <w:t xml:space="preserve">2. Предложения о кандидатурах на должность председателя Контрольно-счетной палаты Калужской области вносятся в Законодательное Собрание в порядке и сроки, установленных </w:t>
      </w:r>
      <w:hyperlink r:id="rId107" w:history="1">
        <w:r>
          <w:rPr>
            <w:color w:val="0000FF"/>
          </w:rPr>
          <w:t>статьей 6</w:t>
        </w:r>
      </w:hyperlink>
      <w:r>
        <w:t xml:space="preserve"> Закона Калужской области "О </w:t>
      </w:r>
      <w:r>
        <w:lastRenderedPageBreak/>
        <w:t>Контрольно-счетной палате Калужской области".</w:t>
      </w:r>
    </w:p>
    <w:p w:rsidR="00926935" w:rsidRDefault="00926935">
      <w:pPr>
        <w:pStyle w:val="ConsPlusNormal"/>
        <w:ind w:firstLine="540"/>
        <w:jc w:val="both"/>
      </w:pPr>
      <w:r>
        <w:t>3. Документы, представленные в Законодательное Собрание при внесении кандидатов на должность председателя Контрольно-счетной палаты, направляются в комитет по бюджету, финансам и налогам.</w:t>
      </w:r>
    </w:p>
    <w:p w:rsidR="00926935" w:rsidRDefault="00926935">
      <w:pPr>
        <w:pStyle w:val="ConsPlusNormal"/>
        <w:jc w:val="both"/>
      </w:pPr>
      <w:r>
        <w:t xml:space="preserve">(в ред. </w:t>
      </w:r>
      <w:hyperlink r:id="rId108"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 xml:space="preserve">Внесенные кандидатуры должны соответствовать требованиям </w:t>
      </w:r>
      <w:hyperlink r:id="rId109" w:history="1">
        <w:r>
          <w:rPr>
            <w:color w:val="0000FF"/>
          </w:rPr>
          <w:t>статьи 7</w:t>
        </w:r>
      </w:hyperlink>
      <w:r>
        <w:t xml:space="preserve"> Закона Калужской области "О Контрольно-счетной палате Калужской области".</w:t>
      </w:r>
    </w:p>
    <w:p w:rsidR="00926935" w:rsidRDefault="00926935">
      <w:pPr>
        <w:pStyle w:val="ConsPlusNormal"/>
        <w:ind w:firstLine="540"/>
        <w:jc w:val="both"/>
      </w:pPr>
      <w:r>
        <w:t xml:space="preserve">4. В течение тридцати календарных дней после окончания срока подачи предложений комитет по бюджету, финансам и налогам проверяет поданные предложения и приложенные к ним документы на соответствие требованиям </w:t>
      </w:r>
      <w:hyperlink r:id="rId110" w:history="1">
        <w:r>
          <w:rPr>
            <w:color w:val="0000FF"/>
          </w:rPr>
          <w:t>статей 6</w:t>
        </w:r>
      </w:hyperlink>
      <w:r>
        <w:t xml:space="preserve"> и </w:t>
      </w:r>
      <w:hyperlink r:id="rId111" w:history="1">
        <w:r>
          <w:rPr>
            <w:color w:val="0000FF"/>
          </w:rPr>
          <w:t>7</w:t>
        </w:r>
      </w:hyperlink>
      <w:r>
        <w:t xml:space="preserve"> Закона Калужской области "О Контрольно-счетной палате Калужской области" и проводит собеседование с каждым претендентом. Результаты проверки документов и собеседований по каждому претенденту вносятся в протоколы комитета. В случае несоответствия документов требованиям </w:t>
      </w:r>
      <w:hyperlink r:id="rId112" w:history="1">
        <w:r>
          <w:rPr>
            <w:color w:val="0000FF"/>
          </w:rPr>
          <w:t>статьи 6</w:t>
        </w:r>
      </w:hyperlink>
      <w:r>
        <w:t xml:space="preserve"> или </w:t>
      </w:r>
      <w:hyperlink r:id="rId113" w:history="1">
        <w:r>
          <w:rPr>
            <w:color w:val="0000FF"/>
          </w:rPr>
          <w:t>статьи 7</w:t>
        </w:r>
      </w:hyperlink>
      <w:r>
        <w:t xml:space="preserve"> Закона Калужской области "О Контрольно-счетной палате Калужской области" комитет отклоняет кандидатуру претендента и не включает его в список кандидатов на должность председателя Контрольно-счетной палаты Калужской области.</w:t>
      </w:r>
    </w:p>
    <w:p w:rsidR="00926935" w:rsidRDefault="00926935">
      <w:pPr>
        <w:pStyle w:val="ConsPlusNormal"/>
        <w:jc w:val="both"/>
      </w:pPr>
      <w:r>
        <w:t xml:space="preserve">(в ред. </w:t>
      </w:r>
      <w:hyperlink r:id="rId114" w:history="1">
        <w:r>
          <w:rPr>
            <w:color w:val="0000FF"/>
          </w:rPr>
          <w:t>Постановления</w:t>
        </w:r>
      </w:hyperlink>
      <w:r>
        <w:t xml:space="preserve"> Законодательного Собрания Калужской области от 16.06.2016 N 234)</w:t>
      </w:r>
    </w:p>
    <w:p w:rsidR="00926935" w:rsidRDefault="00926935">
      <w:pPr>
        <w:pStyle w:val="ConsPlusNormal"/>
        <w:ind w:firstLine="540"/>
        <w:jc w:val="both"/>
      </w:pPr>
      <w:r>
        <w:t>5. По результатам проверки документов и собеседований с претендентами комитет по бюджету, финансам и налогам формирует список кандидатов на должность председателя Контрольно-счетной палаты Калужской области и направляет его вместе со всеми документами Председателю Законодательного Собрания для внесения данного вопроса в проект повестки дня заседания Законодательного Собрания.</w:t>
      </w:r>
    </w:p>
    <w:p w:rsidR="00926935" w:rsidRDefault="00926935">
      <w:pPr>
        <w:pStyle w:val="ConsPlusNormal"/>
        <w:ind w:firstLine="540"/>
        <w:jc w:val="both"/>
      </w:pPr>
      <w:r>
        <w:t>6. На заседании Законодательного Собрания председатель (представитель) комитета по бюджету, финансам и налогам докладывает об итогах работы. Каждому кандидату предоставляется время для выступления до 5 минут. Депутаты вправе задавать вопросы кандидату, высказывать свое мнение, выступать в поддержку кандидатов или против них.</w:t>
      </w:r>
    </w:p>
    <w:p w:rsidR="00926935" w:rsidRDefault="00926935">
      <w:pPr>
        <w:pStyle w:val="ConsPlusNormal"/>
        <w:ind w:firstLine="540"/>
        <w:jc w:val="both"/>
      </w:pPr>
      <w:r>
        <w:t xml:space="preserve">7. После обсуждения счетная комиссия Законодательного Собрания организует тайное голосование по представленным кандидатурам и проводит его в соответствии со </w:t>
      </w:r>
      <w:hyperlink w:anchor="P910" w:history="1">
        <w:r>
          <w:rPr>
            <w:color w:val="0000FF"/>
          </w:rPr>
          <w:t>статьей 59</w:t>
        </w:r>
      </w:hyperlink>
      <w:r>
        <w:t xml:space="preserve"> настоящего Регламента с использованием бюллетеней для тайного голосования.</w:t>
      </w:r>
    </w:p>
    <w:p w:rsidR="00926935" w:rsidRDefault="00926935">
      <w:pPr>
        <w:pStyle w:val="ConsPlusNormal"/>
        <w:ind w:firstLine="540"/>
        <w:jc w:val="both"/>
      </w:pPr>
      <w:r>
        <w:t>8. Назначенным на должность председателя Контрольно-счетной палаты Калужской области считается кандидат, за назначение которого проголосовало большинство от числа избранных депутатов.</w:t>
      </w:r>
    </w:p>
    <w:p w:rsidR="00926935" w:rsidRDefault="00926935">
      <w:pPr>
        <w:pStyle w:val="ConsPlusNormal"/>
        <w:ind w:firstLine="540"/>
        <w:jc w:val="both"/>
      </w:pPr>
      <w:r>
        <w:t>9. Если ни один из кандидатов не набрал необходимого для назначения числа голосов, то проводится второй тур голосования. В бюллетень для тайного голосования во втором туре включаются два кандидата, набравшие наибольшее число голосов. Если несколько кандидатов набрали одинаковое наибольшее число голосов, то все они включаются в бюллетень для тайного голосования.</w:t>
      </w:r>
    </w:p>
    <w:p w:rsidR="00926935" w:rsidRDefault="00926935">
      <w:pPr>
        <w:pStyle w:val="ConsPlusNormal"/>
        <w:ind w:firstLine="540"/>
        <w:jc w:val="both"/>
      </w:pPr>
      <w:r>
        <w:t>10. По итогам голосования во втором туре назначенным на должность председателя Контрольно-счетной палаты Калужской области считается кандидат, набравший необходимое число голосов для назначения на должность председателя Контрольно-счетной палаты Калужской области.</w:t>
      </w:r>
    </w:p>
    <w:p w:rsidR="00926935" w:rsidRDefault="00926935">
      <w:pPr>
        <w:pStyle w:val="ConsPlusNormal"/>
        <w:ind w:firstLine="540"/>
        <w:jc w:val="both"/>
      </w:pPr>
      <w:r>
        <w:lastRenderedPageBreak/>
        <w:t>11. Решение о назначении председателя Контрольно-счетной палаты Калужской области оформляется постановлением Законодательного Собрания.</w:t>
      </w:r>
    </w:p>
    <w:p w:rsidR="00926935" w:rsidRDefault="00926935">
      <w:pPr>
        <w:pStyle w:val="ConsPlusNormal"/>
        <w:ind w:firstLine="540"/>
        <w:jc w:val="both"/>
      </w:pPr>
      <w:r>
        <w:t>12. В случае отклонения Законодательным Собранием кандидатур, предложенных на должность председателя Контрольно-счетной палаты Калужской области, субъекты выдвижения кандидатов на данную должность в течение одного месяца со дня вступления в силу соответствующего постановления Законодательного Собрания вправе представить на рассмотрение Законодательного Собрания те же кандидатуры либо внести новые кандидатуры.</w:t>
      </w:r>
    </w:p>
    <w:p w:rsidR="00926935" w:rsidRDefault="00926935">
      <w:pPr>
        <w:pStyle w:val="ConsPlusNormal"/>
        <w:jc w:val="both"/>
      </w:pPr>
    </w:p>
    <w:p w:rsidR="00926935" w:rsidRDefault="00926935">
      <w:pPr>
        <w:pStyle w:val="ConsPlusNormal"/>
        <w:ind w:firstLine="540"/>
        <w:jc w:val="both"/>
      </w:pPr>
      <w:r>
        <w:t>Статья 96. Назначение на должность заместителя председателя Контрольно-счетной палаты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15" w:history="1">
        <w:r>
          <w:rPr>
            <w:color w:val="0000FF"/>
          </w:rPr>
          <w:t>Уставом</w:t>
        </w:r>
      </w:hyperlink>
      <w:r>
        <w:t xml:space="preserve"> Калужской области и </w:t>
      </w:r>
      <w:hyperlink r:id="rId116" w:history="1">
        <w:r>
          <w:rPr>
            <w:color w:val="0000FF"/>
          </w:rPr>
          <w:t>Законом</w:t>
        </w:r>
      </w:hyperlink>
      <w:r>
        <w:t xml:space="preserve"> Калужской области "О Контрольно-счетной палате Калужской области" заместитель председателя Контрольно-счетной палаты Калужской области назначается на должность Законодательным Собранием по предложению председателя Контрольно-счетной палаты Калужской области сроком на пять лет.</w:t>
      </w:r>
    </w:p>
    <w:p w:rsidR="00926935" w:rsidRDefault="00926935">
      <w:pPr>
        <w:pStyle w:val="ConsPlusNormal"/>
        <w:ind w:firstLine="540"/>
        <w:jc w:val="both"/>
      </w:pPr>
      <w:r>
        <w:t xml:space="preserve">2. Назначение заместителя председателя Контрольно-счетной палаты Калужской области Законодательным Собранием осуществляется в порядке, установленном </w:t>
      </w:r>
      <w:hyperlink r:id="rId117" w:history="1">
        <w:r>
          <w:rPr>
            <w:color w:val="0000FF"/>
          </w:rPr>
          <w:t>Законом</w:t>
        </w:r>
      </w:hyperlink>
      <w:r>
        <w:t xml:space="preserve"> Калужской области "О Контрольно-счетной палате Калужской области".</w:t>
      </w:r>
    </w:p>
    <w:p w:rsidR="00926935" w:rsidRDefault="00926935">
      <w:pPr>
        <w:pStyle w:val="ConsPlusNormal"/>
        <w:ind w:firstLine="540"/>
        <w:jc w:val="both"/>
      </w:pPr>
      <w:r>
        <w:t xml:space="preserve">3. Комитет по бюджету, финансам и налогам до рассмотрения кандидатуры на должность заместителя председателя Контрольно-счетной палаты Калужской области Законодательным Собранием проверяет документы кандидата на соответствие их требованиям </w:t>
      </w:r>
      <w:hyperlink r:id="rId118" w:history="1">
        <w:r>
          <w:rPr>
            <w:color w:val="0000FF"/>
          </w:rPr>
          <w:t>статей 6</w:t>
        </w:r>
      </w:hyperlink>
      <w:r>
        <w:t xml:space="preserve"> и </w:t>
      </w:r>
      <w:hyperlink r:id="rId119" w:history="1">
        <w:r>
          <w:rPr>
            <w:color w:val="0000FF"/>
          </w:rPr>
          <w:t>7</w:t>
        </w:r>
      </w:hyperlink>
      <w:r>
        <w:t xml:space="preserve"> Закона Калужской области "О Контрольно-счетной палате Калужской области" и проводит собеседование с предложенным кандидатом.</w:t>
      </w:r>
    </w:p>
    <w:p w:rsidR="00926935" w:rsidRDefault="00926935">
      <w:pPr>
        <w:pStyle w:val="ConsPlusNormal"/>
        <w:ind w:firstLine="540"/>
        <w:jc w:val="both"/>
      </w:pPr>
      <w:r>
        <w:t>По результатам проверки документов и собеседования с кандидатом комитет по бюджету, финансам и налогам направляет свое заключение Председателю Законодательного Собрания и председателю Контрольно-счетной палаты Калужской области.</w:t>
      </w:r>
    </w:p>
    <w:p w:rsidR="00926935" w:rsidRDefault="00926935">
      <w:pPr>
        <w:pStyle w:val="ConsPlusNormal"/>
        <w:ind w:firstLine="540"/>
        <w:jc w:val="both"/>
      </w:pPr>
      <w:r>
        <w:t>4. На заседании Законодательного Собрания кандидату на должность заместителя председателя Контрольно-счетной палаты Калужской области предоставляется время для выступления до 5 минут.</w:t>
      </w:r>
    </w:p>
    <w:p w:rsidR="00926935" w:rsidRDefault="00926935">
      <w:pPr>
        <w:pStyle w:val="ConsPlusNormal"/>
        <w:ind w:firstLine="540"/>
        <w:jc w:val="both"/>
      </w:pPr>
      <w:r>
        <w:t>Депутаты имеют право задавать кандидату вопросы, высказывать свое мнение, выступать в поддержку кандидата или против него.</w:t>
      </w:r>
    </w:p>
    <w:p w:rsidR="00926935" w:rsidRDefault="00926935">
      <w:pPr>
        <w:pStyle w:val="ConsPlusNormal"/>
        <w:ind w:firstLine="540"/>
        <w:jc w:val="both"/>
      </w:pPr>
      <w:r>
        <w:t xml:space="preserve">5. После обсуждения проводится открытое голосование по предложенной кандидатуре на должность заместителя председателя Контрольно-счетной палаты Калужской области в соответствии со </w:t>
      </w:r>
      <w:hyperlink w:anchor="P902" w:history="1">
        <w:r>
          <w:rPr>
            <w:color w:val="0000FF"/>
          </w:rPr>
          <w:t>статьей 58</w:t>
        </w:r>
      </w:hyperlink>
      <w:r>
        <w:t xml:space="preserve"> настоящего Регламента. Назначенным заместителем председателя Контрольно-счетной палаты Калужской области считается кандидат, за назначение которого проголосовало большинство от числа избранных депутатов.</w:t>
      </w:r>
    </w:p>
    <w:p w:rsidR="00926935" w:rsidRDefault="00926935">
      <w:pPr>
        <w:pStyle w:val="ConsPlusNormal"/>
        <w:ind w:firstLine="540"/>
        <w:jc w:val="both"/>
      </w:pPr>
      <w:r>
        <w:t>6. Решение о назначении заместителя председателя Контрольно-счетной палаты Калужской области оформляется постановлением Законодательного Собрания.</w:t>
      </w:r>
    </w:p>
    <w:p w:rsidR="00926935" w:rsidRDefault="00926935">
      <w:pPr>
        <w:pStyle w:val="ConsPlusNormal"/>
        <w:ind w:firstLine="540"/>
        <w:jc w:val="both"/>
      </w:pPr>
      <w:r>
        <w:t xml:space="preserve">7. В случае отклонения Законодательным Собранием кандидатуры, предложенной на должность заместителя председателя Контрольно-счетной палаты Калужской области, председатель Контрольно-счетной палаты Калужской </w:t>
      </w:r>
      <w:r>
        <w:lastRenderedPageBreak/>
        <w:t>области в течение одного месяца со дня вступления в силу соответствующего постановления Законодательного Собрания вправе представить на рассмотрение Законодательного Собрания ту же кандидатуру либо внести новую кандидатуру.</w:t>
      </w:r>
    </w:p>
    <w:p w:rsidR="00926935" w:rsidRDefault="00926935">
      <w:pPr>
        <w:pStyle w:val="ConsPlusNormal"/>
        <w:jc w:val="both"/>
      </w:pPr>
    </w:p>
    <w:p w:rsidR="00926935" w:rsidRDefault="00926935">
      <w:pPr>
        <w:pStyle w:val="ConsPlusNormal"/>
        <w:ind w:firstLine="540"/>
        <w:jc w:val="both"/>
      </w:pPr>
      <w:r>
        <w:t>Статья 97. Назначение на должность аудиторов Контрольно-счетной палаты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20" w:history="1">
        <w:r>
          <w:rPr>
            <w:color w:val="0000FF"/>
          </w:rPr>
          <w:t>Уставом</w:t>
        </w:r>
      </w:hyperlink>
      <w:r>
        <w:t xml:space="preserve"> Калужской области и </w:t>
      </w:r>
      <w:hyperlink r:id="rId121" w:history="1">
        <w:r>
          <w:rPr>
            <w:color w:val="0000FF"/>
          </w:rPr>
          <w:t>Законом</w:t>
        </w:r>
      </w:hyperlink>
      <w:r>
        <w:t xml:space="preserve"> Калужской области "О Контрольно-счетной палате Калужской области" аудиторы Контрольно-счетной палаты Калужской области назначаются на должность Законодательным Собранием по предложению председателя Контрольно-счетной палаты Калужской области сроком на пять лет.</w:t>
      </w:r>
    </w:p>
    <w:p w:rsidR="00926935" w:rsidRDefault="00926935">
      <w:pPr>
        <w:pStyle w:val="ConsPlusNormal"/>
        <w:ind w:firstLine="540"/>
        <w:jc w:val="both"/>
      </w:pPr>
      <w:r>
        <w:t xml:space="preserve">2. Назначение аудиторов Контрольно-счетной палаты Калужской области осуществляется в порядке и сроках, установленных </w:t>
      </w:r>
      <w:hyperlink r:id="rId122" w:history="1">
        <w:r>
          <w:rPr>
            <w:color w:val="0000FF"/>
          </w:rPr>
          <w:t>Законом</w:t>
        </w:r>
      </w:hyperlink>
      <w:r>
        <w:t xml:space="preserve"> Калужской области "О Контрольно-счетной палате Калужской области".</w:t>
      </w:r>
    </w:p>
    <w:p w:rsidR="00926935" w:rsidRDefault="00926935">
      <w:pPr>
        <w:pStyle w:val="ConsPlusNormal"/>
        <w:ind w:firstLine="540"/>
        <w:jc w:val="both"/>
      </w:pPr>
      <w:r>
        <w:t xml:space="preserve">3. Комитет по бюджету, финансам и налогам до рассмотрения кандидатур на должность аудиторов Контрольно-счетной палаты Калужской области Законодательным Собранием проверяет документы кандидатов на соответствие их требованиям </w:t>
      </w:r>
      <w:hyperlink r:id="rId123" w:history="1">
        <w:r>
          <w:rPr>
            <w:color w:val="0000FF"/>
          </w:rPr>
          <w:t>статей 6</w:t>
        </w:r>
      </w:hyperlink>
      <w:r>
        <w:t xml:space="preserve"> и </w:t>
      </w:r>
      <w:hyperlink r:id="rId124" w:history="1">
        <w:r>
          <w:rPr>
            <w:color w:val="0000FF"/>
          </w:rPr>
          <w:t>7</w:t>
        </w:r>
      </w:hyperlink>
      <w:r>
        <w:t xml:space="preserve"> Закона Калужской области "О Контрольно-счетной палате Калужской области" и проводит собеседование с предложенными кандидатами.</w:t>
      </w:r>
    </w:p>
    <w:p w:rsidR="00926935" w:rsidRDefault="00926935">
      <w:pPr>
        <w:pStyle w:val="ConsPlusNormal"/>
        <w:ind w:firstLine="540"/>
        <w:jc w:val="both"/>
      </w:pPr>
      <w:r>
        <w:t>По результатам проверки документов и собеседований с кандидатами комитет по бюджету, финансам и налогам готовит заключение и направляет его Председателю Законодательного Собрания и председателю Контрольно-счетной палаты Калужской области.</w:t>
      </w:r>
    </w:p>
    <w:p w:rsidR="00926935" w:rsidRDefault="00926935">
      <w:pPr>
        <w:pStyle w:val="ConsPlusNormal"/>
        <w:ind w:firstLine="540"/>
        <w:jc w:val="both"/>
      </w:pPr>
      <w:r>
        <w:t>4. На заседании Законодательного Собрания кандидатам на должность аудиторов Контрольно-счетной палаты Калужской области депутаты имеют право задавать вопросы, высказывать свое мнение, выступать в поддержку кандидатов или против них.</w:t>
      </w:r>
    </w:p>
    <w:p w:rsidR="00926935" w:rsidRDefault="00926935">
      <w:pPr>
        <w:pStyle w:val="ConsPlusNormal"/>
        <w:ind w:firstLine="540"/>
        <w:jc w:val="both"/>
      </w:pPr>
      <w:r>
        <w:t xml:space="preserve">5. После обсуждения проводится открытое голосование по предложенным кандидатурам на должность аудиторов Контрольно-счетной палаты Калужской области в соответствии со </w:t>
      </w:r>
      <w:hyperlink w:anchor="P902" w:history="1">
        <w:r>
          <w:rPr>
            <w:color w:val="0000FF"/>
          </w:rPr>
          <w:t>статьей 58</w:t>
        </w:r>
      </w:hyperlink>
      <w:r>
        <w:t xml:space="preserve"> настоящего Регламента. Назначенным аудитором Контрольно-счетной палаты Калужской области считается кандидат, за назначение которого проголосовало большинство от числа избранных депутатов.</w:t>
      </w:r>
    </w:p>
    <w:p w:rsidR="00926935" w:rsidRDefault="00926935">
      <w:pPr>
        <w:pStyle w:val="ConsPlusNormal"/>
        <w:ind w:firstLine="540"/>
        <w:jc w:val="both"/>
      </w:pPr>
      <w:r>
        <w:t>6. Решение о назначении аудитора Контрольно-счетной палаты Калужской области оформляется постановлением Законодательного Собрания.</w:t>
      </w:r>
    </w:p>
    <w:p w:rsidR="00926935" w:rsidRDefault="00926935">
      <w:pPr>
        <w:pStyle w:val="ConsPlusNormal"/>
        <w:ind w:firstLine="540"/>
        <w:jc w:val="both"/>
      </w:pPr>
      <w:r>
        <w:t>7. В случае отклонения Законодательным Собранием кандидатуры (кандидатур), предложенной (предложенных) на должность аудиторов Контрольно-счетной палаты Калужской области, председатель Контрольно-счетной палаты Калужской области в течение одного месяца со дня вступления в силу соответствующего постановления Законодательного Собрания вправе представить на рассмотрение Законодательного Собрания ту же кандидатуру (кандидатуры) либо внести новую кандидатуру (кандидатуры).</w:t>
      </w:r>
    </w:p>
    <w:p w:rsidR="00926935" w:rsidRDefault="00926935">
      <w:pPr>
        <w:pStyle w:val="ConsPlusNormal"/>
        <w:jc w:val="both"/>
      </w:pPr>
    </w:p>
    <w:p w:rsidR="00926935" w:rsidRDefault="00926935">
      <w:pPr>
        <w:pStyle w:val="ConsPlusNormal"/>
        <w:jc w:val="center"/>
      </w:pPr>
      <w:r>
        <w:t>Глава 28. ПОРЯДОК НАЗНАЧЕНИЯ НА ДОЛЖНОСТЬ И ОСВОБОЖДЕНИЯ</w:t>
      </w:r>
    </w:p>
    <w:p w:rsidR="00926935" w:rsidRDefault="00926935">
      <w:pPr>
        <w:pStyle w:val="ConsPlusNormal"/>
        <w:jc w:val="center"/>
      </w:pPr>
      <w:r>
        <w:t>ОТ ДОЛЖНОСТИ УПОЛНОМОЧЕННОГО ПО ПРАВАМ ЧЕЛОВЕКА</w:t>
      </w:r>
    </w:p>
    <w:p w:rsidR="00926935" w:rsidRDefault="00926935">
      <w:pPr>
        <w:pStyle w:val="ConsPlusNormal"/>
        <w:jc w:val="center"/>
      </w:pPr>
      <w:r>
        <w:t>В КАЛУЖСКОЙ ОБЛАСТИ</w:t>
      </w:r>
    </w:p>
    <w:p w:rsidR="00926935" w:rsidRDefault="00926935">
      <w:pPr>
        <w:pStyle w:val="ConsPlusNormal"/>
        <w:jc w:val="both"/>
      </w:pPr>
    </w:p>
    <w:p w:rsidR="00926935" w:rsidRDefault="00926935">
      <w:pPr>
        <w:pStyle w:val="ConsPlusNormal"/>
        <w:ind w:firstLine="540"/>
        <w:jc w:val="both"/>
      </w:pPr>
      <w:r>
        <w:lastRenderedPageBreak/>
        <w:t>Статья 98. Порядок рассмотрения кандидатур на должность Уполномоченного по правам человека в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25" w:history="1">
        <w:r>
          <w:rPr>
            <w:color w:val="0000FF"/>
          </w:rPr>
          <w:t>главой II.1</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126" w:history="1">
        <w:r>
          <w:rPr>
            <w:color w:val="0000FF"/>
          </w:rPr>
          <w:t>Уставом</w:t>
        </w:r>
      </w:hyperlink>
      <w:r>
        <w:t xml:space="preserve"> Калужской области, </w:t>
      </w:r>
      <w:hyperlink r:id="rId127" w:history="1">
        <w:r>
          <w:rPr>
            <w:color w:val="0000FF"/>
          </w:rPr>
          <w:t>Законом</w:t>
        </w:r>
      </w:hyperlink>
      <w:r>
        <w:t xml:space="preserve"> Калужской области от 10 июня 2002 года N 124-ОЗ "Об Уполномоченном по правам человека в Калужской области" (далее - Закон Калужской области "Об Уполномоченном по правам человека в Калужской области") Уполномоченный по правам человека в Калужской области (далее - Уполномоченный) назначается на должность и освобождается от должности Законодательным Собранием большинством голосов от установленного числа депутатов по результатам тайного голосования.</w:t>
      </w:r>
    </w:p>
    <w:p w:rsidR="00926935" w:rsidRDefault="00926935">
      <w:pPr>
        <w:pStyle w:val="ConsPlusNormal"/>
        <w:ind w:firstLine="540"/>
        <w:jc w:val="both"/>
      </w:pPr>
      <w:r>
        <w:t xml:space="preserve">2. Уполномоченный назначается Законодательным Собранием на срок, установленный </w:t>
      </w:r>
      <w:hyperlink r:id="rId128" w:history="1">
        <w:r>
          <w:rPr>
            <w:color w:val="0000FF"/>
          </w:rPr>
          <w:t>Законом</w:t>
        </w:r>
      </w:hyperlink>
      <w:r>
        <w:t xml:space="preserve"> Калужской области "Об Уполномоченном по правам человека в Калужской области".</w:t>
      </w:r>
    </w:p>
    <w:p w:rsidR="00926935" w:rsidRDefault="00926935">
      <w:pPr>
        <w:pStyle w:val="ConsPlusNormal"/>
        <w:ind w:firstLine="540"/>
        <w:jc w:val="both"/>
      </w:pPr>
      <w:r>
        <w:t>3. Законодательное Собрание принимает постановление о назначении на должность Уполномоченного или об освобождении от должности Уполномоченного.</w:t>
      </w:r>
    </w:p>
    <w:p w:rsidR="00926935" w:rsidRDefault="00926935">
      <w:pPr>
        <w:pStyle w:val="ConsPlusNormal"/>
        <w:ind w:firstLine="540"/>
        <w:jc w:val="both"/>
      </w:pPr>
      <w:r>
        <w:t>4. Предварительное рассмотрение кандидатур на должность Уполномоченного осуществляется комитетом по законодательству в течение четырнадцати календарных дней со дня окончания срока внесения предложений о кандидатах.</w:t>
      </w:r>
    </w:p>
    <w:p w:rsidR="00926935" w:rsidRDefault="00926935">
      <w:pPr>
        <w:pStyle w:val="ConsPlusNormal"/>
        <w:ind w:firstLine="540"/>
        <w:jc w:val="both"/>
      </w:pPr>
      <w:r>
        <w:t>Кандидат на должность Уполномоченного или представители субъектов выдвижения кандидатов на должность Уполномоченного присутствуют на заседании комитета при рассмотрении его кандидатуры.</w:t>
      </w:r>
    </w:p>
    <w:p w:rsidR="00926935" w:rsidRDefault="00926935">
      <w:pPr>
        <w:pStyle w:val="ConsPlusNormal"/>
        <w:ind w:firstLine="540"/>
        <w:jc w:val="both"/>
      </w:pPr>
      <w:r>
        <w:t>По результатам рассмотрения комитет вносит Законодательному Собранию Калужской области предложения по представленным кандидатурам.</w:t>
      </w:r>
    </w:p>
    <w:p w:rsidR="00926935" w:rsidRDefault="00926935">
      <w:pPr>
        <w:pStyle w:val="ConsPlusNormal"/>
        <w:ind w:firstLine="540"/>
        <w:jc w:val="both"/>
      </w:pPr>
      <w:r>
        <w:t>5. Каждый кандидат, предложенный на должность Уполномоченного, выступает на заседании Законодательного Собрания с краткой программой предстоящей деятельности.</w:t>
      </w:r>
    </w:p>
    <w:p w:rsidR="00926935" w:rsidRDefault="00926935">
      <w:pPr>
        <w:pStyle w:val="ConsPlusNormal"/>
        <w:ind w:firstLine="540"/>
        <w:jc w:val="both"/>
      </w:pPr>
      <w:r>
        <w:t>Депутаты вправе задавать вопросы кандидатам, высказывать свое мнение по предложенным кандидатурам, выступать в поддержку кандидатов или против них.</w:t>
      </w:r>
    </w:p>
    <w:p w:rsidR="00926935" w:rsidRDefault="00926935">
      <w:pPr>
        <w:pStyle w:val="ConsPlusNormal"/>
        <w:ind w:firstLine="540"/>
        <w:jc w:val="both"/>
      </w:pPr>
      <w:r>
        <w:t xml:space="preserve">6. Каждая кандидатура, выносимая на тайное голосование при назначении Уполномоченного, выдвинутая в соответствии со </w:t>
      </w:r>
      <w:hyperlink r:id="rId129" w:history="1">
        <w:r>
          <w:rPr>
            <w:color w:val="0000FF"/>
          </w:rPr>
          <w:t>статьей 5</w:t>
        </w:r>
      </w:hyperlink>
      <w:r>
        <w:t xml:space="preserve"> Закона Калужской области "Об Уполномоченном по правам человека в Калужской области", включается в список для тайного голосования.</w:t>
      </w:r>
    </w:p>
    <w:p w:rsidR="00926935" w:rsidRDefault="00926935">
      <w:pPr>
        <w:pStyle w:val="ConsPlusNormal"/>
        <w:ind w:firstLine="540"/>
        <w:jc w:val="both"/>
      </w:pPr>
      <w:r>
        <w:t>7. Если ни одна из предложенных кандидатур не набрала необходимого числа голосов для включения ее в список для тайного голосования, то Законодательное Собрание принимает в течение тридцати календарных дней решение о повторном выдвижении кандидатур на должность Уполномоченного.</w:t>
      </w:r>
    </w:p>
    <w:p w:rsidR="00926935" w:rsidRDefault="00926935">
      <w:pPr>
        <w:pStyle w:val="ConsPlusNormal"/>
        <w:ind w:firstLine="540"/>
        <w:jc w:val="both"/>
      </w:pPr>
      <w:r>
        <w:t>8. Решение о начале и сроках повторного выдвижения кандидатов на должность Уполномоченного оформляется постановлением Законодательного Собрания.</w:t>
      </w:r>
    </w:p>
    <w:p w:rsidR="00926935" w:rsidRDefault="00926935">
      <w:pPr>
        <w:pStyle w:val="ConsPlusNormal"/>
        <w:ind w:firstLine="540"/>
        <w:jc w:val="both"/>
      </w:pPr>
      <w:r>
        <w:t>9. Повторное рассмотрение кандидатур для принятия решения о назначении на должность Уполномоченного проводится Законодательным Собранием в течение тридцати календарных дней со дня окончания срока внесения соответствующих предложений о кандидатах на должность Уполномоченного.</w:t>
      </w:r>
    </w:p>
    <w:p w:rsidR="00926935" w:rsidRDefault="00926935">
      <w:pPr>
        <w:pStyle w:val="ConsPlusNormal"/>
        <w:ind w:firstLine="540"/>
        <w:jc w:val="both"/>
      </w:pPr>
      <w:r>
        <w:t xml:space="preserve">10. Если кандидатура на должность Уполномоченного отклонена </w:t>
      </w:r>
      <w:r>
        <w:lastRenderedPageBreak/>
        <w:t>Законодательным Собранием, то может быть предложена для нового рассмотрения и включения ее в список для тайного голосования та же или новая кандидатура.</w:t>
      </w:r>
    </w:p>
    <w:p w:rsidR="00926935" w:rsidRDefault="00926935">
      <w:pPr>
        <w:pStyle w:val="ConsPlusNormal"/>
        <w:jc w:val="both"/>
      </w:pPr>
    </w:p>
    <w:p w:rsidR="00926935" w:rsidRDefault="00926935">
      <w:pPr>
        <w:pStyle w:val="ConsPlusNormal"/>
        <w:ind w:firstLine="540"/>
        <w:jc w:val="both"/>
      </w:pPr>
      <w:r>
        <w:t>Статья 99. Принятие решения о назначении на должность Уполномоченного по правам человека в Калужской области</w:t>
      </w:r>
    </w:p>
    <w:p w:rsidR="00926935" w:rsidRDefault="00926935">
      <w:pPr>
        <w:pStyle w:val="ConsPlusNormal"/>
        <w:jc w:val="both"/>
      </w:pPr>
    </w:p>
    <w:p w:rsidR="00926935" w:rsidRDefault="00926935">
      <w:pPr>
        <w:pStyle w:val="ConsPlusNormal"/>
        <w:ind w:firstLine="540"/>
        <w:jc w:val="both"/>
      </w:pPr>
      <w:r>
        <w:t>1. Тайное голосование по назначению на должность Уполномоченного проводится с использованием электронной системы голосования, если депутатами не будет принято иного решения.</w:t>
      </w:r>
    </w:p>
    <w:p w:rsidR="00926935" w:rsidRDefault="00926935">
      <w:pPr>
        <w:pStyle w:val="ConsPlusNormal"/>
        <w:ind w:firstLine="540"/>
        <w:jc w:val="both"/>
      </w:pPr>
      <w:r>
        <w:t>2. Избранным считается кандидат, набравший большинство голосов по отношению к остальным кандидатам, но не менее большинства голосов от установленного числа депутатов.</w:t>
      </w:r>
    </w:p>
    <w:p w:rsidR="00926935" w:rsidRDefault="00926935">
      <w:pPr>
        <w:pStyle w:val="ConsPlusNormal"/>
        <w:ind w:firstLine="540"/>
        <w:jc w:val="both"/>
      </w:pPr>
      <w:r>
        <w:t>3. В случае если по результатам голосования ни один из кандидатов на должность Уполномоченного не набрал необходимого количества голосов, проводится повторное голосование по двум кандидатам, набравшим в первом туре наибольшее число голосов.</w:t>
      </w:r>
    </w:p>
    <w:p w:rsidR="00926935" w:rsidRDefault="00926935">
      <w:pPr>
        <w:pStyle w:val="ConsPlusNormal"/>
        <w:ind w:firstLine="540"/>
        <w:jc w:val="both"/>
      </w:pPr>
      <w:r>
        <w:t>4. Избранным при повторном голосовании считается кандидат на должность Уполномоченного, получивший большинство голосов от установленного числа депутатов.</w:t>
      </w:r>
    </w:p>
    <w:p w:rsidR="00926935" w:rsidRDefault="00926935">
      <w:pPr>
        <w:pStyle w:val="ConsPlusNormal"/>
        <w:ind w:firstLine="540"/>
        <w:jc w:val="both"/>
      </w:pPr>
      <w:r>
        <w:t>5. Решение о назначении на должность Уполномоченного оформляется постановлением Законодательного Собрания.</w:t>
      </w:r>
    </w:p>
    <w:p w:rsidR="00926935" w:rsidRDefault="00926935">
      <w:pPr>
        <w:pStyle w:val="ConsPlusNormal"/>
        <w:ind w:firstLine="540"/>
        <w:jc w:val="both"/>
      </w:pPr>
      <w:r>
        <w:t>6. После оглашения результатов тайного голосования по кандидатурам на должность Уполномоченного и принятия соответствующего постановления Законодательного Собрания назначенный Уполномоченный в торжественной обстановке приносит присягу.</w:t>
      </w:r>
    </w:p>
    <w:p w:rsidR="00926935" w:rsidRDefault="00926935">
      <w:pPr>
        <w:pStyle w:val="ConsPlusNormal"/>
        <w:ind w:firstLine="540"/>
        <w:jc w:val="both"/>
      </w:pPr>
      <w:r>
        <w:t xml:space="preserve">7. В случае досрочного освобождения Уполномоченного от должности новый Уполномоченный должен быть назначен Законодательным Собранием в течение двух месяцев со дня досрочного освобождения предыдущего Уполномоченного от должности в порядке, установленном </w:t>
      </w:r>
      <w:hyperlink r:id="rId130" w:history="1">
        <w:r>
          <w:rPr>
            <w:color w:val="0000FF"/>
          </w:rPr>
          <w:t>Законом</w:t>
        </w:r>
      </w:hyperlink>
      <w:r>
        <w:t xml:space="preserve"> Калужской области "Об Уполномоченном по правам человека в Калужской области" и настоящим Регламентом.</w:t>
      </w:r>
    </w:p>
    <w:p w:rsidR="00926935" w:rsidRDefault="00926935">
      <w:pPr>
        <w:pStyle w:val="ConsPlusNormal"/>
        <w:jc w:val="both"/>
      </w:pPr>
    </w:p>
    <w:p w:rsidR="00926935" w:rsidRDefault="00926935">
      <w:pPr>
        <w:pStyle w:val="ConsPlusNormal"/>
        <w:jc w:val="center"/>
      </w:pPr>
      <w:r>
        <w:t>Глава 29. ПОРЯДОК НАЗНАЧЕНИЯ НА ДОЛЖНОСТЬ И ОСВОБОЖДЕНИЯ</w:t>
      </w:r>
    </w:p>
    <w:p w:rsidR="00926935" w:rsidRDefault="00926935">
      <w:pPr>
        <w:pStyle w:val="ConsPlusNormal"/>
        <w:jc w:val="center"/>
      </w:pPr>
      <w:r>
        <w:t>ОТ ДОЛЖНОСТИ УПОЛНОМОЧЕННОГО ПО ПРАВАМ РЕБЕНКА</w:t>
      </w:r>
    </w:p>
    <w:p w:rsidR="00926935" w:rsidRDefault="00926935">
      <w:pPr>
        <w:pStyle w:val="ConsPlusNormal"/>
        <w:jc w:val="center"/>
      </w:pPr>
      <w:r>
        <w:t>В КАЛУЖСКОЙ ОБЛАСТИ</w:t>
      </w:r>
    </w:p>
    <w:p w:rsidR="00926935" w:rsidRDefault="00926935">
      <w:pPr>
        <w:pStyle w:val="ConsPlusNormal"/>
        <w:jc w:val="both"/>
      </w:pPr>
    </w:p>
    <w:p w:rsidR="00926935" w:rsidRDefault="00926935">
      <w:pPr>
        <w:pStyle w:val="ConsPlusNormal"/>
        <w:ind w:firstLine="540"/>
        <w:jc w:val="both"/>
      </w:pPr>
      <w:r>
        <w:t>Статья 100. Порядок рассмотрения кандидатур на должность Уполномоченного по правам ребенка в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31" w:history="1">
        <w:r>
          <w:rPr>
            <w:color w:val="0000FF"/>
          </w:rPr>
          <w:t>Уставом</w:t>
        </w:r>
      </w:hyperlink>
      <w:r>
        <w:t xml:space="preserve"> Калужской области, </w:t>
      </w:r>
      <w:hyperlink r:id="rId132" w:history="1">
        <w:r>
          <w:rPr>
            <w:color w:val="0000FF"/>
          </w:rPr>
          <w:t>Законом</w:t>
        </w:r>
      </w:hyperlink>
      <w:r>
        <w:t xml:space="preserve"> Калужской области от 25 февраля 2011 года N 108-ОЗ "Об Уполномоченном по правам ребенка в Калужской области" (далее - Закон Калужской области "Об Уполномоченном по правам ребенка в Калужской области") Уполномоченный по правам ребенка в Калужской области (далее - Уполномоченный) назначается на должность и освобождается от должности Законодательным Собранием большинством голосов от установленного числа депутатов по результатам тайного голосования.</w:t>
      </w:r>
    </w:p>
    <w:p w:rsidR="00926935" w:rsidRDefault="00926935">
      <w:pPr>
        <w:pStyle w:val="ConsPlusNormal"/>
        <w:ind w:firstLine="540"/>
        <w:jc w:val="both"/>
      </w:pPr>
      <w:r>
        <w:t xml:space="preserve">2. Уполномоченный назначается Законодательным Собранием на срок, установленный </w:t>
      </w:r>
      <w:hyperlink r:id="rId133" w:history="1">
        <w:r>
          <w:rPr>
            <w:color w:val="0000FF"/>
          </w:rPr>
          <w:t>Законом</w:t>
        </w:r>
      </w:hyperlink>
      <w:r>
        <w:t xml:space="preserve"> Калужской области "Об Уполномоченном по правам </w:t>
      </w:r>
      <w:r>
        <w:lastRenderedPageBreak/>
        <w:t>ребенка в Калужской области".</w:t>
      </w:r>
    </w:p>
    <w:p w:rsidR="00926935" w:rsidRDefault="00926935">
      <w:pPr>
        <w:pStyle w:val="ConsPlusNormal"/>
        <w:ind w:firstLine="540"/>
        <w:jc w:val="both"/>
      </w:pPr>
      <w:r>
        <w:t>3. Законодательное Собрание принимает постановление о назначении на должность Уполномоченного или об освобождении от должности Уполномоченного.</w:t>
      </w:r>
    </w:p>
    <w:p w:rsidR="00926935" w:rsidRDefault="00926935">
      <w:pPr>
        <w:pStyle w:val="ConsPlusNormal"/>
        <w:ind w:firstLine="540"/>
        <w:jc w:val="both"/>
      </w:pPr>
      <w:r>
        <w:t>4. Предварительное рассмотрение кандидатур на должность Уполномоченного осуществляется комитетом по законодательству в течение четырнадцати календарных дней со дня окончания срока внесения предложений о кандидатах.</w:t>
      </w:r>
    </w:p>
    <w:p w:rsidR="00926935" w:rsidRDefault="00926935">
      <w:pPr>
        <w:pStyle w:val="ConsPlusNormal"/>
        <w:ind w:firstLine="540"/>
        <w:jc w:val="both"/>
      </w:pPr>
      <w:r>
        <w:t>Кандидат на должность Уполномоченного или представители субъектов выдвижения кандидатов на должность Уполномоченного присутствуют на заседании комитета при рассмотрении его кандидатуры.</w:t>
      </w:r>
    </w:p>
    <w:p w:rsidR="00926935" w:rsidRDefault="00926935">
      <w:pPr>
        <w:pStyle w:val="ConsPlusNormal"/>
        <w:ind w:firstLine="540"/>
        <w:jc w:val="both"/>
      </w:pPr>
      <w:r>
        <w:t>По результатам рассмотрения комитет вносит Законодательному Собранию Калужской области предложения по представленным кандидатурам.</w:t>
      </w:r>
    </w:p>
    <w:p w:rsidR="00926935" w:rsidRDefault="00926935">
      <w:pPr>
        <w:pStyle w:val="ConsPlusNormal"/>
        <w:ind w:firstLine="540"/>
        <w:jc w:val="both"/>
      </w:pPr>
      <w:r>
        <w:t>5. Каждый кандидат, предложенный на должность Уполномоченного, выступает на заседании Законодательного Собрания с краткой программой предстоящей деятельности.</w:t>
      </w:r>
    </w:p>
    <w:p w:rsidR="00926935" w:rsidRDefault="00926935">
      <w:pPr>
        <w:pStyle w:val="ConsPlusNormal"/>
        <w:ind w:firstLine="540"/>
        <w:jc w:val="both"/>
      </w:pPr>
      <w:r>
        <w:t>Депутаты вправе задавать вопросы кандидатам, высказывать свое мнение по предложенным кандидатурам, выступать за кандидатов или против них.</w:t>
      </w:r>
    </w:p>
    <w:p w:rsidR="00926935" w:rsidRDefault="00926935">
      <w:pPr>
        <w:pStyle w:val="ConsPlusNormal"/>
        <w:jc w:val="both"/>
      </w:pPr>
    </w:p>
    <w:p w:rsidR="00926935" w:rsidRDefault="00926935">
      <w:pPr>
        <w:pStyle w:val="ConsPlusNormal"/>
        <w:ind w:firstLine="540"/>
        <w:jc w:val="both"/>
      </w:pPr>
      <w:r>
        <w:t>Статья 101. Принятие решения о назначении Уполномоченного по правам ребенка в Калужской области</w:t>
      </w:r>
    </w:p>
    <w:p w:rsidR="00926935" w:rsidRDefault="00926935">
      <w:pPr>
        <w:pStyle w:val="ConsPlusNormal"/>
        <w:jc w:val="both"/>
      </w:pPr>
    </w:p>
    <w:p w:rsidR="00926935" w:rsidRDefault="00926935">
      <w:pPr>
        <w:pStyle w:val="ConsPlusNormal"/>
        <w:ind w:firstLine="540"/>
        <w:jc w:val="both"/>
      </w:pPr>
      <w:r>
        <w:t>1. Тайное голосование по назначению на должность Уполномоченного проводится с использованием бюллетеней для тайного голосования. В бюллетень для тайного голосования включаются все кандидатуры на должность Уполномоченного, за исключением кандидатур, взявших самоотвод.</w:t>
      </w:r>
    </w:p>
    <w:p w:rsidR="00926935" w:rsidRDefault="00926935">
      <w:pPr>
        <w:pStyle w:val="ConsPlusNormal"/>
        <w:ind w:firstLine="540"/>
        <w:jc w:val="both"/>
      </w:pPr>
      <w:r>
        <w:t>2. Избранным считается кандидат, набравший большинство голосов по отношению к остальным кандидатам, но не менее большинства голосов от установленного числа депутатов.</w:t>
      </w:r>
    </w:p>
    <w:p w:rsidR="00926935" w:rsidRDefault="00926935">
      <w:pPr>
        <w:pStyle w:val="ConsPlusNormal"/>
        <w:ind w:firstLine="540"/>
        <w:jc w:val="both"/>
      </w:pPr>
      <w:r>
        <w:t>3. В случае если ни один из кандидатов на должность Уполномоченного не набрал необходимого для назначения числа голосов, проводится второй тур тайного голосования. В бюллетень для тайного голосования во втором туре включаются два кандидата, набравшие наибольшее число голосов. Если несколько кандидатов набрали одинаковое наибольшее число голосов, то они все включаются в бюллетень для тайного голосования.</w:t>
      </w:r>
    </w:p>
    <w:p w:rsidR="00926935" w:rsidRDefault="00926935">
      <w:pPr>
        <w:pStyle w:val="ConsPlusNormal"/>
        <w:ind w:firstLine="540"/>
        <w:jc w:val="both"/>
      </w:pPr>
      <w:r>
        <w:t>4. По итогам голосования во втором туре назначенным на должность Уполномоченного считается кандидат, набравший большинство голосов от установленного числа депутатов.</w:t>
      </w:r>
    </w:p>
    <w:p w:rsidR="00926935" w:rsidRDefault="00926935">
      <w:pPr>
        <w:pStyle w:val="ConsPlusNormal"/>
        <w:ind w:firstLine="540"/>
        <w:jc w:val="both"/>
      </w:pPr>
      <w:r>
        <w:t>5. Решение о назначении на должность Уполномоченного оформляется постановлением Законодательного Собрания.</w:t>
      </w:r>
    </w:p>
    <w:p w:rsidR="00926935" w:rsidRDefault="00926935">
      <w:pPr>
        <w:pStyle w:val="ConsPlusNormal"/>
        <w:ind w:firstLine="540"/>
        <w:jc w:val="both"/>
      </w:pPr>
      <w:r>
        <w:t>6. В случае не назначения Уполномоченного, в том числе во втором туре тайного голосования, Законодательное Собрание в течение тридцати календарных дней принимает решение о повторном выдвижении кандидатов на должность Уполномоченного.</w:t>
      </w:r>
    </w:p>
    <w:p w:rsidR="00926935" w:rsidRDefault="00926935">
      <w:pPr>
        <w:pStyle w:val="ConsPlusNormal"/>
        <w:ind w:firstLine="540"/>
        <w:jc w:val="both"/>
      </w:pPr>
      <w:r>
        <w:t>Решение о выдвижении кандидатов на должность Уполномоченного и сроках такого выдвижения оформляется постановлением Законодательного Собрания.</w:t>
      </w:r>
    </w:p>
    <w:p w:rsidR="00926935" w:rsidRDefault="00926935">
      <w:pPr>
        <w:pStyle w:val="ConsPlusNormal"/>
        <w:ind w:firstLine="540"/>
        <w:jc w:val="both"/>
      </w:pPr>
      <w:r>
        <w:t xml:space="preserve">7. После оглашения результатов тайного голосования по кандидатурам на должность Уполномоченного и принятия соответствующего постановления Законодательного Собрания назначенный Уполномоченный в торжественной </w:t>
      </w:r>
      <w:r>
        <w:lastRenderedPageBreak/>
        <w:t>обстановке приносит присягу.</w:t>
      </w:r>
    </w:p>
    <w:p w:rsidR="00926935" w:rsidRDefault="00926935">
      <w:pPr>
        <w:pStyle w:val="ConsPlusNormal"/>
        <w:ind w:firstLine="540"/>
        <w:jc w:val="both"/>
      </w:pPr>
      <w:r>
        <w:t xml:space="preserve">8. В случае досрочного освобождения Уполномоченного от должности новый Уполномоченный должен быть назначен Законодательным Собранием в течение двух месяцев со дня досрочного освобождения предыдущего Уполномоченного от должности в порядке, установленном </w:t>
      </w:r>
      <w:hyperlink r:id="rId134" w:history="1">
        <w:r>
          <w:rPr>
            <w:color w:val="0000FF"/>
          </w:rPr>
          <w:t>статьями 6</w:t>
        </w:r>
      </w:hyperlink>
      <w:r>
        <w:t xml:space="preserve"> - </w:t>
      </w:r>
      <w:hyperlink r:id="rId135" w:history="1">
        <w:r>
          <w:rPr>
            <w:color w:val="0000FF"/>
          </w:rPr>
          <w:t>8</w:t>
        </w:r>
      </w:hyperlink>
      <w:r>
        <w:t xml:space="preserve"> Закона Калужской области "Об Уполномоченном по правам ребенка в Калужской области" и настоящим Регламентом.</w:t>
      </w:r>
    </w:p>
    <w:p w:rsidR="00926935" w:rsidRDefault="00926935">
      <w:pPr>
        <w:pStyle w:val="ConsPlusNormal"/>
        <w:jc w:val="both"/>
      </w:pPr>
    </w:p>
    <w:p w:rsidR="00926935" w:rsidRDefault="00926935">
      <w:pPr>
        <w:pStyle w:val="ConsPlusNormal"/>
        <w:jc w:val="center"/>
      </w:pPr>
      <w:r>
        <w:t>Глава 30. ПОРЯДОК НАЗНАЧЕНИЯ НА ДОЛЖНОСТИ МИРОВЫХ СУДЕЙ</w:t>
      </w:r>
    </w:p>
    <w:p w:rsidR="00926935" w:rsidRDefault="00926935">
      <w:pPr>
        <w:pStyle w:val="ConsPlusNormal"/>
        <w:jc w:val="center"/>
      </w:pPr>
      <w:r>
        <w:t>КАЛУЖСКОЙ ОБЛАСТИ. ПРИНЯТИЕ РЕШЕНИЯ О ПРИВЛЕЧЕНИИ СУДЬИ,</w:t>
      </w:r>
    </w:p>
    <w:p w:rsidR="00926935" w:rsidRDefault="00926935">
      <w:pPr>
        <w:pStyle w:val="ConsPlusNormal"/>
        <w:jc w:val="center"/>
      </w:pPr>
      <w:r>
        <w:t>НАХОДЯЩЕГОСЯ В ОТСТАВКЕ, К ИСПОЛНЕНИЮ ОБЯЗАННОСТЕЙ МИРОВОГО</w:t>
      </w:r>
    </w:p>
    <w:p w:rsidR="00926935" w:rsidRDefault="00926935">
      <w:pPr>
        <w:pStyle w:val="ConsPlusNormal"/>
        <w:jc w:val="center"/>
      </w:pPr>
      <w:r>
        <w:t>СУДЬИ КАЛУЖСКОЙ ОБЛАСТИ</w:t>
      </w:r>
    </w:p>
    <w:p w:rsidR="00926935" w:rsidRDefault="00926935">
      <w:pPr>
        <w:pStyle w:val="ConsPlusNormal"/>
        <w:jc w:val="both"/>
      </w:pPr>
    </w:p>
    <w:p w:rsidR="00926935" w:rsidRDefault="00926935">
      <w:pPr>
        <w:pStyle w:val="ConsPlusNormal"/>
        <w:ind w:firstLine="540"/>
        <w:jc w:val="both"/>
      </w:pPr>
      <w:r>
        <w:t>Статья 102. Предварительное рассмотрение кандидатур на должности мировых судей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федеральным законодательством и </w:t>
      </w:r>
      <w:hyperlink r:id="rId136" w:history="1">
        <w:r>
          <w:rPr>
            <w:color w:val="0000FF"/>
          </w:rPr>
          <w:t>Законом</w:t>
        </w:r>
      </w:hyperlink>
      <w:r>
        <w:t xml:space="preserve"> Калужской области от 27 июня 2000 года N 33-ОЗ "О мировых судьях Калужской области" (далее - Закон Калужской области "О мировых судьях Калужской области") Законодательное Собрание назначает на должности мировых судей Калужской области (далее - мировой судья, мировые судьи).</w:t>
      </w:r>
    </w:p>
    <w:p w:rsidR="00926935" w:rsidRDefault="00926935">
      <w:pPr>
        <w:pStyle w:val="ConsPlusNormal"/>
        <w:ind w:firstLine="540"/>
        <w:jc w:val="both"/>
      </w:pPr>
      <w:r>
        <w:t>2. Необходимые документы для назначения на должность мирового судьи представляются в Законодательное Собрание председателем Калужского областного суда или уполномоченным им должностным лицом не позднее чем за двадцать календарных дней до даты проведения заседания Законодательного Собрания.</w:t>
      </w:r>
    </w:p>
    <w:p w:rsidR="00926935" w:rsidRDefault="00926935">
      <w:pPr>
        <w:pStyle w:val="ConsPlusNormal"/>
        <w:ind w:firstLine="540"/>
        <w:jc w:val="both"/>
      </w:pPr>
      <w:r>
        <w:t>3. Вышеуказанные документы передаются Председателем Законодательного Собрания в комитет по законодательству для предварительного рассмотрения и подготовки соответствующего заключения по каждой кандидатуре.</w:t>
      </w:r>
    </w:p>
    <w:p w:rsidR="00926935" w:rsidRDefault="00926935">
      <w:pPr>
        <w:pStyle w:val="ConsPlusNormal"/>
        <w:ind w:firstLine="540"/>
        <w:jc w:val="both"/>
      </w:pPr>
      <w:r>
        <w:t>4. Обсуждение кандидатур осуществляется на заседании комитета по законодательству с приглашением кандидатов на должности мировых судей.</w:t>
      </w:r>
    </w:p>
    <w:p w:rsidR="00926935" w:rsidRDefault="00926935">
      <w:pPr>
        <w:pStyle w:val="ConsPlusNormal"/>
        <w:jc w:val="both"/>
      </w:pPr>
    </w:p>
    <w:p w:rsidR="00926935" w:rsidRDefault="00926935">
      <w:pPr>
        <w:pStyle w:val="ConsPlusNormal"/>
        <w:ind w:firstLine="540"/>
        <w:jc w:val="both"/>
      </w:pPr>
      <w:bookmarkStart w:id="49" w:name="P1456"/>
      <w:bookmarkEnd w:id="49"/>
      <w:r>
        <w:t>Статья 103. Порядок принятия решения о назначении на должности мировых судей</w:t>
      </w:r>
    </w:p>
    <w:p w:rsidR="00926935" w:rsidRDefault="00926935">
      <w:pPr>
        <w:pStyle w:val="ConsPlusNormal"/>
        <w:jc w:val="both"/>
      </w:pPr>
    </w:p>
    <w:p w:rsidR="00926935" w:rsidRDefault="00926935">
      <w:pPr>
        <w:pStyle w:val="ConsPlusNormal"/>
        <w:ind w:firstLine="540"/>
        <w:jc w:val="both"/>
      </w:pPr>
      <w:r>
        <w:t>1. На заседании Законодательного Собрания кандидаты на должности мировых судей представляются председателем Калужского областного суда или уполномоченным им должностным лицом.</w:t>
      </w:r>
    </w:p>
    <w:p w:rsidR="00926935" w:rsidRDefault="00926935">
      <w:pPr>
        <w:pStyle w:val="ConsPlusNormal"/>
        <w:ind w:firstLine="540"/>
        <w:jc w:val="both"/>
      </w:pPr>
      <w:r>
        <w:t>2. После представления кандидатур заслушивается заключение комитета по законодательству по каждой кандидатуре.</w:t>
      </w:r>
    </w:p>
    <w:p w:rsidR="00926935" w:rsidRDefault="00926935">
      <w:pPr>
        <w:pStyle w:val="ConsPlusNormal"/>
        <w:ind w:firstLine="540"/>
        <w:jc w:val="both"/>
      </w:pPr>
      <w:r>
        <w:t>3. В ходе обсуждения депутаты могут задавать вопросы кандидатам на должности мировых судей, председателю Калужского областного суда (лицу, его замещающему), председателю (представителю) комитета по законодательству, а также высказываться за назначение или против.</w:t>
      </w:r>
    </w:p>
    <w:p w:rsidR="00926935" w:rsidRDefault="00926935">
      <w:pPr>
        <w:pStyle w:val="ConsPlusNormal"/>
        <w:ind w:firstLine="540"/>
        <w:jc w:val="both"/>
      </w:pPr>
      <w:r>
        <w:t>4. После обсуждения каждой кандидатуры проводится открытое голосование.</w:t>
      </w:r>
    </w:p>
    <w:p w:rsidR="00926935" w:rsidRDefault="00926935">
      <w:pPr>
        <w:pStyle w:val="ConsPlusNormal"/>
        <w:ind w:firstLine="540"/>
        <w:jc w:val="both"/>
      </w:pPr>
      <w:r>
        <w:t>5. Мировой судья считается назначенным на должность, если за кандидатуру проголосовало большинство от числа избранных депутатов.</w:t>
      </w:r>
    </w:p>
    <w:p w:rsidR="00926935" w:rsidRDefault="00926935">
      <w:pPr>
        <w:pStyle w:val="ConsPlusNormal"/>
        <w:ind w:firstLine="540"/>
        <w:jc w:val="both"/>
      </w:pPr>
      <w:r>
        <w:lastRenderedPageBreak/>
        <w:t>6. Решение о назначении на должности мировых судей оформляется постановлением Законодательного Собрания.</w:t>
      </w:r>
    </w:p>
    <w:p w:rsidR="00926935" w:rsidRDefault="00926935">
      <w:pPr>
        <w:pStyle w:val="ConsPlusNormal"/>
        <w:ind w:firstLine="540"/>
        <w:jc w:val="both"/>
      </w:pPr>
      <w:r>
        <w:t>7. Если представленная кандидатура не получит при голосовании необходимого числа голосов депутатов, то данная кандидатура отклоняется. Это решение оформляется постановлением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104. Принятие решения о привлечении судьи, находящегося в отставке, к исполнению обязанностей мирового судьи</w:t>
      </w:r>
    </w:p>
    <w:p w:rsidR="00926935" w:rsidRDefault="00926935">
      <w:pPr>
        <w:pStyle w:val="ConsPlusNormal"/>
        <w:jc w:val="both"/>
      </w:pPr>
    </w:p>
    <w:p w:rsidR="00926935" w:rsidRDefault="00926935">
      <w:pPr>
        <w:pStyle w:val="ConsPlusNormal"/>
        <w:ind w:firstLine="540"/>
        <w:jc w:val="both"/>
      </w:pPr>
      <w:bookmarkStart w:id="50" w:name="P1468"/>
      <w:bookmarkEnd w:id="50"/>
      <w:r>
        <w:t xml:space="preserve">1. В соответствии со </w:t>
      </w:r>
      <w:hyperlink r:id="rId137" w:history="1">
        <w:r>
          <w:rPr>
            <w:color w:val="0000FF"/>
          </w:rPr>
          <w:t>статьей 7.1</w:t>
        </w:r>
      </w:hyperlink>
      <w:r>
        <w:t xml:space="preserve"> Закона Российской Федерации от 26 июня 1992 года N 3132-1 "О статусе судей в Российской Федерации" Законодательное Собрание принимает решение о привлечении судьи, находящегося в отставке, к исполнению обязанностей мирового судьи по представлению председателя Калужского областного суда (лица, исполняющего его обязанности) при наличии положительного заключения квалификационной коллегии судей Калужской области и документа, свидетельствующего об отсутствии у судьи, находящегося в отставке, заболеваний, препятствующих назначению на должность судьи.</w:t>
      </w:r>
    </w:p>
    <w:p w:rsidR="00926935" w:rsidRDefault="00926935">
      <w:pPr>
        <w:pStyle w:val="ConsPlusNormal"/>
        <w:ind w:firstLine="540"/>
        <w:jc w:val="both"/>
      </w:pPr>
      <w:r>
        <w:t xml:space="preserve">2. Необходимые документы для принятия решения, указанного в </w:t>
      </w:r>
      <w:hyperlink w:anchor="P1468" w:history="1">
        <w:r>
          <w:rPr>
            <w:color w:val="0000FF"/>
          </w:rPr>
          <w:t>пункте 1</w:t>
        </w:r>
      </w:hyperlink>
      <w:r>
        <w:t xml:space="preserve"> настоящей статьи, вносятся председателем Калужского областного суда или уполномоченным им лицом не позднее чем за двадцать календарных дней до даты проведения заседания Законодательного Собрания.</w:t>
      </w:r>
    </w:p>
    <w:p w:rsidR="00926935" w:rsidRDefault="00926935">
      <w:pPr>
        <w:pStyle w:val="ConsPlusNormal"/>
        <w:ind w:firstLine="540"/>
        <w:jc w:val="both"/>
      </w:pPr>
      <w:r>
        <w:t>3. Предварительное рассмотрение документов осуществляется комитетом по законодательству.</w:t>
      </w:r>
    </w:p>
    <w:p w:rsidR="00926935" w:rsidRDefault="00926935">
      <w:pPr>
        <w:pStyle w:val="ConsPlusNormal"/>
        <w:ind w:firstLine="540"/>
        <w:jc w:val="both"/>
      </w:pPr>
      <w:r>
        <w:t xml:space="preserve">4. Принятие решения о привлечении судьи, находящегося в отставке, к исполнению полномочий мирового судьи на заседании Законодательного Собрания осуществляется в порядке, установленном </w:t>
      </w:r>
      <w:hyperlink w:anchor="P1456" w:history="1">
        <w:r>
          <w:rPr>
            <w:color w:val="0000FF"/>
          </w:rPr>
          <w:t>статьей 103</w:t>
        </w:r>
      </w:hyperlink>
      <w:r>
        <w:t xml:space="preserve"> настоящего Регламента для принятия решения о назначении на должность мировых судей Калужской области.</w:t>
      </w:r>
    </w:p>
    <w:p w:rsidR="00926935" w:rsidRDefault="00926935">
      <w:pPr>
        <w:pStyle w:val="ConsPlusNormal"/>
        <w:ind w:firstLine="540"/>
        <w:jc w:val="both"/>
      </w:pPr>
      <w:r>
        <w:t>5. Решение о привлечении судьи, находящегося в отставке, к исполнению полномочий мирового судьи оформляется постановлением Законодательного Собрания.</w:t>
      </w:r>
    </w:p>
    <w:p w:rsidR="00926935" w:rsidRDefault="00926935">
      <w:pPr>
        <w:pStyle w:val="ConsPlusNormal"/>
        <w:jc w:val="both"/>
      </w:pPr>
    </w:p>
    <w:p w:rsidR="00926935" w:rsidRDefault="00926935">
      <w:pPr>
        <w:pStyle w:val="ConsPlusNormal"/>
        <w:jc w:val="center"/>
      </w:pPr>
      <w:r>
        <w:t>Глава 31. ПОРЯДОК РАССМОТРЕНИЯ ВОПРОСОВ, СВЯЗАННЫХ</w:t>
      </w:r>
    </w:p>
    <w:p w:rsidR="00926935" w:rsidRDefault="00926935">
      <w:pPr>
        <w:pStyle w:val="ConsPlusNormal"/>
        <w:jc w:val="center"/>
      </w:pPr>
      <w:r>
        <w:t>С НАЗНАЧЕНИЕМ ПРЕДСТАВИТЕЛЕЙ ОБЩЕСТВЕННОСТИ</w:t>
      </w:r>
    </w:p>
    <w:p w:rsidR="00926935" w:rsidRDefault="00926935">
      <w:pPr>
        <w:pStyle w:val="ConsPlusNormal"/>
        <w:jc w:val="center"/>
      </w:pPr>
      <w:r>
        <w:t>В КВАЛИФИКАЦИОННУЮ КОЛЛЕГИЮ СУДЕЙ КАЛУЖСКОЙ ОБЛАСТИ</w:t>
      </w:r>
    </w:p>
    <w:p w:rsidR="00926935" w:rsidRDefault="00926935">
      <w:pPr>
        <w:pStyle w:val="ConsPlusNormal"/>
        <w:jc w:val="center"/>
      </w:pPr>
      <w:r>
        <w:t>И С ИЗБРАНИЕМ ПРЕДСТАВИТЕЛЕЙ ОТ ЗАКОНОДАТЕЛЬНОГО СОБРАНИЯ</w:t>
      </w:r>
    </w:p>
    <w:p w:rsidR="00926935" w:rsidRDefault="00926935">
      <w:pPr>
        <w:pStyle w:val="ConsPlusNormal"/>
        <w:jc w:val="center"/>
      </w:pPr>
      <w:r>
        <w:t>В КВАЛИФИКАЦИОННУЮ КОМИССИЮ ПРИ АДВОКАТСКОЙ ПАЛАТЕ</w:t>
      </w:r>
    </w:p>
    <w:p w:rsidR="00926935" w:rsidRDefault="00926935">
      <w:pPr>
        <w:pStyle w:val="ConsPlusNormal"/>
        <w:jc w:val="center"/>
      </w:pPr>
      <w:r>
        <w:t>КАЛУЖСКОЙ ОБЛАСТИ</w:t>
      </w:r>
    </w:p>
    <w:p w:rsidR="00926935" w:rsidRDefault="00926935">
      <w:pPr>
        <w:pStyle w:val="ConsPlusNormal"/>
        <w:jc w:val="both"/>
      </w:pPr>
    </w:p>
    <w:p w:rsidR="00926935" w:rsidRDefault="00926935">
      <w:pPr>
        <w:pStyle w:val="ConsPlusNormal"/>
        <w:ind w:firstLine="540"/>
        <w:jc w:val="both"/>
      </w:pPr>
      <w:r>
        <w:t>Статья 105. Порядок рассмотрения вопросов, связанных с назначением представителей общественности в квалификационную коллегию судей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38" w:history="1">
        <w:r>
          <w:rPr>
            <w:color w:val="0000FF"/>
          </w:rPr>
          <w:t>Законом</w:t>
        </w:r>
      </w:hyperlink>
      <w:r>
        <w:t xml:space="preserve"> Калужской области от 7 июня 2002 года N 120-ОЗ "О порядке назначения представителей общественности в квалификационную коллегию судей Калужской области" (далее - Закон Калужской области "О порядке назначения представителей общественности в квалификационную коллегию судей Калужской области") Законодательное Собрание назначает представителей общественности в квалификационную коллегию судей Калужской области (далее - </w:t>
      </w:r>
      <w:r>
        <w:lastRenderedPageBreak/>
        <w:t>представители общественности).</w:t>
      </w:r>
    </w:p>
    <w:p w:rsidR="00926935" w:rsidRDefault="00926935">
      <w:pPr>
        <w:pStyle w:val="ConsPlusNormal"/>
        <w:ind w:firstLine="540"/>
        <w:jc w:val="both"/>
      </w:pPr>
      <w:r>
        <w:t>2. Документы, представленные Председателю Законодательного Собрания при выдвижении кандидатов в представители общественности, направляются в комитет по законодательству.</w:t>
      </w:r>
    </w:p>
    <w:p w:rsidR="00926935" w:rsidRDefault="00926935">
      <w:pPr>
        <w:pStyle w:val="ConsPlusNormal"/>
        <w:ind w:firstLine="540"/>
        <w:jc w:val="both"/>
      </w:pPr>
      <w:r>
        <w:t>3. Рассмотрение вопроса о назначении представителей общественности начинается с представления председателем (представителем) комитета по законодательству каждой кандидатуры.</w:t>
      </w:r>
    </w:p>
    <w:p w:rsidR="00926935" w:rsidRDefault="00926935">
      <w:pPr>
        <w:pStyle w:val="ConsPlusNormal"/>
        <w:ind w:firstLine="540"/>
        <w:jc w:val="both"/>
      </w:pPr>
      <w:r>
        <w:t>4. Кандидат в представители общественности вправе присутствовать на заседании Законодательного Собрания при рассмотрении его кандидатуры и отвечать на вопросы депутатов.</w:t>
      </w:r>
    </w:p>
    <w:p w:rsidR="00926935" w:rsidRDefault="00926935">
      <w:pPr>
        <w:pStyle w:val="ConsPlusNormal"/>
        <w:ind w:firstLine="540"/>
        <w:jc w:val="both"/>
      </w:pPr>
      <w:r>
        <w:t>5. Голосование по вопросу назначения представителей общественности осуществляется путем открытого голосования.</w:t>
      </w:r>
    </w:p>
    <w:p w:rsidR="00926935" w:rsidRDefault="00926935">
      <w:pPr>
        <w:pStyle w:val="ConsPlusNormal"/>
        <w:ind w:firstLine="540"/>
        <w:jc w:val="both"/>
      </w:pPr>
      <w:r>
        <w:t>6. Голосование проводится по каждой кандидатуре отдельно. Назначенным считается кандидат, набравший более половины голосов от числа избранных депутатов.</w:t>
      </w:r>
    </w:p>
    <w:p w:rsidR="00926935" w:rsidRDefault="00926935">
      <w:pPr>
        <w:pStyle w:val="ConsPlusNormal"/>
        <w:ind w:firstLine="540"/>
        <w:jc w:val="both"/>
      </w:pPr>
      <w:r>
        <w:t xml:space="preserve">7. Если по итогам голосования кандидат не набрал необходимого числа голосов для назначения его представителем общественности, могут быть предложены для нового рассмотрения те же или новые кандидатуры в порядке, предусмотренном </w:t>
      </w:r>
      <w:hyperlink r:id="rId139" w:history="1">
        <w:r>
          <w:rPr>
            <w:color w:val="0000FF"/>
          </w:rPr>
          <w:t>Законом</w:t>
        </w:r>
      </w:hyperlink>
      <w:r>
        <w:t xml:space="preserve"> Калужской области "О порядке назначения представителей общественности в квалификационную коллегию судей Калужской области".</w:t>
      </w:r>
    </w:p>
    <w:p w:rsidR="00926935" w:rsidRDefault="00926935">
      <w:pPr>
        <w:pStyle w:val="ConsPlusNormal"/>
        <w:ind w:firstLine="540"/>
        <w:jc w:val="both"/>
      </w:pPr>
      <w:r>
        <w:t xml:space="preserve">8. Повторное рассмотрение кандидатур проводится на ближайшем заседании Законодательного Собрания после получения соответствующих предложений в порядке, предусмотренном </w:t>
      </w:r>
      <w:hyperlink r:id="rId140" w:history="1">
        <w:r>
          <w:rPr>
            <w:color w:val="0000FF"/>
          </w:rPr>
          <w:t>Законом</w:t>
        </w:r>
      </w:hyperlink>
      <w:r>
        <w:t xml:space="preserve"> Калужской области "О порядке назначения представителей общественности в квалификационную коллегию судей Калужской области".</w:t>
      </w:r>
    </w:p>
    <w:p w:rsidR="00926935" w:rsidRDefault="00926935">
      <w:pPr>
        <w:pStyle w:val="ConsPlusNormal"/>
        <w:ind w:firstLine="540"/>
        <w:jc w:val="both"/>
      </w:pPr>
      <w:r>
        <w:t>9. В случае внесения в Законодательное Собрание кандидатур представителей общественности более нормы представительства, установленной федеральным законом, по ним проводится рейтинговое голосование.</w:t>
      </w:r>
    </w:p>
    <w:p w:rsidR="00926935" w:rsidRDefault="00926935">
      <w:pPr>
        <w:pStyle w:val="ConsPlusNormal"/>
        <w:ind w:firstLine="540"/>
        <w:jc w:val="both"/>
      </w:pPr>
      <w:r>
        <w:t>10. Назначенными представителями общественности считаются первые кандидаты, вошедшие в норму представительства, установленную федеральным законом, набравшие наибольшее и достаточное число голосов для их назначения.</w:t>
      </w:r>
    </w:p>
    <w:p w:rsidR="00926935" w:rsidRDefault="00926935">
      <w:pPr>
        <w:pStyle w:val="ConsPlusNormal"/>
        <w:ind w:firstLine="540"/>
        <w:jc w:val="both"/>
      </w:pPr>
      <w:r>
        <w:t>11. Если по результатам рейтингового голосования два или более кандидата набрали одинаковое и достаточное для назначения представителями общественности число голосов, по этим кандидатурам проводится повторное голосование. Назначенным считается кандидат, набравший наибольшее число голосов по отношению к другому кандидату.</w:t>
      </w:r>
    </w:p>
    <w:p w:rsidR="00926935" w:rsidRDefault="00926935">
      <w:pPr>
        <w:pStyle w:val="ConsPlusNormal"/>
        <w:ind w:firstLine="540"/>
        <w:jc w:val="both"/>
      </w:pPr>
      <w:r>
        <w:t>12. Решение о назначении представителей общественности оформляется постановлением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106. Порядок избрания представителей от Законодательного Собрания в квалификационную комиссию при адвокатской палате Калужской области</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41" w:history="1">
        <w:r>
          <w:rPr>
            <w:color w:val="0000FF"/>
          </w:rPr>
          <w:t>Законом</w:t>
        </w:r>
      </w:hyperlink>
      <w:r>
        <w:t xml:space="preserve"> Калужской области от 30 сентября 2003 года N 236-ОЗ "О порядке избрания представителей от Законодательного Собрания в квалификационную комиссию при адвокатской палате Калужской области" (далее - Закон Калужской области "О порядке избрания представителей от Законодательного Собрания в квалификационную комиссию при адвокатской </w:t>
      </w:r>
      <w:r>
        <w:lastRenderedPageBreak/>
        <w:t>палате Калужской области") Законодательное Собрание избирает представителей от Законодательного Собрания в квалификационную комиссию при адвокатской палате Калужской области (далее - представители в квалификационной комиссии).</w:t>
      </w:r>
    </w:p>
    <w:p w:rsidR="00926935" w:rsidRDefault="00926935">
      <w:pPr>
        <w:pStyle w:val="ConsPlusNormal"/>
        <w:ind w:firstLine="540"/>
        <w:jc w:val="both"/>
      </w:pPr>
      <w:r>
        <w:t>2. Документы, представленные Председателю Законодательного Собрания при выдвижении кандидатов в представители в квалификационную комиссию, направляются в комитет по законодательству.</w:t>
      </w:r>
    </w:p>
    <w:p w:rsidR="00926935" w:rsidRDefault="00926935">
      <w:pPr>
        <w:pStyle w:val="ConsPlusNormal"/>
        <w:ind w:firstLine="540"/>
        <w:jc w:val="both"/>
      </w:pPr>
      <w:r>
        <w:t>3. Рассмотрение вопроса об избрании представителей в квалификационную комиссию на заседании Законодательного Собрания начинается с представления председателем (представителем) комитета по законодательству каждой кандидатуры.</w:t>
      </w:r>
    </w:p>
    <w:p w:rsidR="00926935" w:rsidRDefault="00926935">
      <w:pPr>
        <w:pStyle w:val="ConsPlusNormal"/>
        <w:ind w:firstLine="540"/>
        <w:jc w:val="both"/>
      </w:pPr>
      <w:r>
        <w:t>4. Кандидат в представители в квалификационную комиссию вправе присутствовать на заседании Законодательного Собрания при рассмотрении его кандидатуры и отвечать на вопросы депутатов.</w:t>
      </w:r>
    </w:p>
    <w:p w:rsidR="00926935" w:rsidRDefault="00926935">
      <w:pPr>
        <w:pStyle w:val="ConsPlusNormal"/>
        <w:ind w:firstLine="540"/>
        <w:jc w:val="both"/>
      </w:pPr>
      <w:r>
        <w:t>5. Голосование по вопросу назначения представители в квалификационную комиссию осуществляется путем открытого голосования.</w:t>
      </w:r>
    </w:p>
    <w:p w:rsidR="00926935" w:rsidRDefault="00926935">
      <w:pPr>
        <w:pStyle w:val="ConsPlusNormal"/>
        <w:ind w:firstLine="540"/>
        <w:jc w:val="both"/>
      </w:pPr>
      <w:r>
        <w:t>6. Голосование проводится по каждой кандидатуре отдельно. Избранными считаются кандидаты, набравшие более половины голосов от установленного числа депутатов и которые при этом получили наибольшее число голосов по отношению к другим кандидатам.</w:t>
      </w:r>
    </w:p>
    <w:p w:rsidR="00926935" w:rsidRDefault="00926935">
      <w:pPr>
        <w:pStyle w:val="ConsPlusNormal"/>
        <w:ind w:firstLine="540"/>
        <w:jc w:val="both"/>
      </w:pPr>
      <w:r>
        <w:t xml:space="preserve">7. Если по итогам голосования кандидат не набрал необходимого числа голосов для избрания его представителем в квалификационную комиссию, могут быть предложены для нового рассмотрения те же или новые кандидатуры в порядке, предусмотренном </w:t>
      </w:r>
      <w:hyperlink r:id="rId142" w:history="1">
        <w:r>
          <w:rPr>
            <w:color w:val="0000FF"/>
          </w:rPr>
          <w:t>Законом</w:t>
        </w:r>
      </w:hyperlink>
      <w:r>
        <w:t xml:space="preserve"> Калужской области "О порядке избрания представителей от Законодательного Собрания в квалификационную комиссию при адвокатской палате Калужской области".</w:t>
      </w:r>
    </w:p>
    <w:p w:rsidR="00926935" w:rsidRDefault="00926935">
      <w:pPr>
        <w:pStyle w:val="ConsPlusNormal"/>
        <w:ind w:firstLine="540"/>
        <w:jc w:val="both"/>
      </w:pPr>
      <w:r>
        <w:t xml:space="preserve">5. Повторное рассмотрение кандидатур проводится на ближайшем заседании Законодательного Собрания после получения соответствующих предложений в порядке, предусмотренном </w:t>
      </w:r>
      <w:hyperlink r:id="rId143" w:history="1">
        <w:r>
          <w:rPr>
            <w:color w:val="0000FF"/>
          </w:rPr>
          <w:t>Законом</w:t>
        </w:r>
      </w:hyperlink>
      <w:r>
        <w:t xml:space="preserve"> Калужской области "О порядке избрания представителей от Законодательного Собрания в квалификационную комиссию при адвокатской палате Калужской области".</w:t>
      </w:r>
    </w:p>
    <w:p w:rsidR="00926935" w:rsidRDefault="00926935">
      <w:pPr>
        <w:pStyle w:val="ConsPlusNormal"/>
        <w:ind w:firstLine="540"/>
        <w:jc w:val="both"/>
      </w:pPr>
      <w:r>
        <w:t>6. В случае внесения в Законодательное Собрание кандидатур представителей в квалификационную комиссию более нормы представительства, установленной федеральным законом, по ним проводится рейтинговое голосование.</w:t>
      </w:r>
    </w:p>
    <w:p w:rsidR="00926935" w:rsidRDefault="00926935">
      <w:pPr>
        <w:pStyle w:val="ConsPlusNormal"/>
        <w:ind w:firstLine="540"/>
        <w:jc w:val="both"/>
      </w:pPr>
      <w:r>
        <w:t>7. Избранными представителями в квалификационную комиссию считаются первые кандидаты, вошедшие в норму представительства, установленную федеральным законом, набравшие наибольшее и достаточное число голосов для их избрания.</w:t>
      </w:r>
    </w:p>
    <w:p w:rsidR="00926935" w:rsidRDefault="00926935">
      <w:pPr>
        <w:pStyle w:val="ConsPlusNormal"/>
        <w:ind w:firstLine="540"/>
        <w:jc w:val="both"/>
      </w:pPr>
      <w:r>
        <w:t>8. Если по результатам рейтингового голосования два или более кандидата набрали одинаковое и достаточное для избрания представителями в квалификационную комиссию число голосов, по этим кандидатурам проводится повторное голосование. Избранным считается кандидат, набравший наибольшее число голосов по отношению к другому кандидату.</w:t>
      </w:r>
    </w:p>
    <w:p w:rsidR="00926935" w:rsidRDefault="00926935">
      <w:pPr>
        <w:pStyle w:val="ConsPlusNormal"/>
        <w:ind w:firstLine="540"/>
        <w:jc w:val="both"/>
      </w:pPr>
      <w:r>
        <w:t>9. Решение об избрании представителей в квалификационную комиссию оформляется постановлением Законодательного Собрания.</w:t>
      </w:r>
    </w:p>
    <w:p w:rsidR="00926935" w:rsidRDefault="00926935">
      <w:pPr>
        <w:pStyle w:val="ConsPlusNormal"/>
        <w:jc w:val="both"/>
      </w:pPr>
    </w:p>
    <w:p w:rsidR="00926935" w:rsidRDefault="00926935">
      <w:pPr>
        <w:pStyle w:val="ConsPlusNormal"/>
        <w:jc w:val="center"/>
      </w:pPr>
      <w:r>
        <w:t>Глава 32. ВЗАИМОДЕЙСТВИЕ ЗАКОНОДАТЕЛЬНОГО СОБРАНИЯ</w:t>
      </w:r>
    </w:p>
    <w:p w:rsidR="00926935" w:rsidRDefault="00926935">
      <w:pPr>
        <w:pStyle w:val="ConsPlusNormal"/>
        <w:jc w:val="center"/>
      </w:pPr>
      <w:r>
        <w:t>И ОБЩЕСТВЕННОЙ ПАЛАТЫ КАЛУЖСКОЙ ОБЛАСТИ</w:t>
      </w:r>
    </w:p>
    <w:p w:rsidR="00926935" w:rsidRDefault="00926935">
      <w:pPr>
        <w:pStyle w:val="ConsPlusNormal"/>
        <w:jc w:val="both"/>
      </w:pPr>
    </w:p>
    <w:p w:rsidR="00926935" w:rsidRDefault="00926935">
      <w:pPr>
        <w:pStyle w:val="ConsPlusNormal"/>
        <w:ind w:firstLine="540"/>
        <w:jc w:val="both"/>
      </w:pPr>
      <w:r>
        <w:lastRenderedPageBreak/>
        <w:t>Статья 107. Порядок рассмотрения вопросов, связанных с взаимодействием Законодательного Собрания и Общественной палаты Калужской области</w:t>
      </w:r>
    </w:p>
    <w:p w:rsidR="00926935" w:rsidRDefault="00926935">
      <w:pPr>
        <w:pStyle w:val="ConsPlusNormal"/>
        <w:jc w:val="both"/>
      </w:pPr>
    </w:p>
    <w:p w:rsidR="00926935" w:rsidRDefault="00926935">
      <w:pPr>
        <w:pStyle w:val="ConsPlusNormal"/>
        <w:ind w:firstLine="540"/>
        <w:jc w:val="both"/>
      </w:pPr>
      <w:r>
        <w:t xml:space="preserve">1. Порядок рассмотрения вопросов, связанных с взаимодействием Законодательного Собрания и Общественной палаты Калужской области (далее - Общественная палата), осуществляемым в соответствии с федеральными законами, иными нормативными правовыми актами Российской Федерации, </w:t>
      </w:r>
      <w:hyperlink r:id="rId144" w:history="1">
        <w:r>
          <w:rPr>
            <w:color w:val="0000FF"/>
          </w:rPr>
          <w:t>Законом</w:t>
        </w:r>
      </w:hyperlink>
      <w:r>
        <w:t xml:space="preserve"> Калужской области от 3 марта 2008 года N 410-ОЗ "Об Общественной палате Калужской области" (далее - Закон Калужской области "Об Общественной палате Калужской области"), иными законами Калужской области и нормативными правовыми актами Калужской области, регулируется настоящим Регламентом.</w:t>
      </w:r>
    </w:p>
    <w:p w:rsidR="00926935" w:rsidRDefault="00926935">
      <w:pPr>
        <w:pStyle w:val="ConsPlusNormal"/>
        <w:ind w:firstLine="540"/>
        <w:jc w:val="both"/>
      </w:pPr>
      <w:r>
        <w:t>2. Взаимодействие Законодательного Собрания и Общественной палаты осуществляется в следующих формах:</w:t>
      </w:r>
    </w:p>
    <w:p w:rsidR="00926935" w:rsidRDefault="00926935">
      <w:pPr>
        <w:pStyle w:val="ConsPlusNormal"/>
        <w:ind w:firstLine="540"/>
        <w:jc w:val="both"/>
      </w:pPr>
      <w:r>
        <w:t>а) направление обращений Законодательного Собрания в Общественную палату о проведении общественной экспертизы проектов нормативных правовых актов, принимаемых Законодательным Собранием (далее - проект нормативного правового акта), а также проектов федеральных законов по предметам совместного ведения Российской Федерации и субъектов Российской Федерации;</w:t>
      </w:r>
    </w:p>
    <w:p w:rsidR="00926935" w:rsidRDefault="00926935">
      <w:pPr>
        <w:pStyle w:val="ConsPlusNormal"/>
        <w:ind w:firstLine="540"/>
        <w:jc w:val="both"/>
      </w:pPr>
      <w:r>
        <w:t>б) направление представителей от Законодательного Собрания для участия в работе пленарных заседаний Общественной палаты, заседаний Совета Общественной палаты, ее комиссий и рабочих групп;</w:t>
      </w:r>
    </w:p>
    <w:p w:rsidR="00926935" w:rsidRDefault="00926935">
      <w:pPr>
        <w:pStyle w:val="ConsPlusNormal"/>
        <w:ind w:firstLine="540"/>
        <w:jc w:val="both"/>
      </w:pPr>
      <w:r>
        <w:t>в) обеспечение присутствия на заседаниях Законодательного Собрания, на заседаниях комитетов и комиссий членов Общественной палаты, уполномоченных Советом Общественной палаты;</w:t>
      </w:r>
    </w:p>
    <w:p w:rsidR="00926935" w:rsidRDefault="00926935">
      <w:pPr>
        <w:pStyle w:val="ConsPlusNormal"/>
        <w:ind w:firstLine="540"/>
        <w:jc w:val="both"/>
      </w:pPr>
      <w:r>
        <w:t>г) рассмотрение предложений, обращений, заключений и запросов Общественной палаты;</w:t>
      </w:r>
    </w:p>
    <w:p w:rsidR="00926935" w:rsidRDefault="00926935">
      <w:pPr>
        <w:pStyle w:val="ConsPlusNormal"/>
        <w:ind w:firstLine="540"/>
        <w:jc w:val="both"/>
      </w:pPr>
      <w:r>
        <w:t>д) в иных формах, предусмотренных законодательством.</w:t>
      </w:r>
    </w:p>
    <w:p w:rsidR="00926935" w:rsidRDefault="00926935">
      <w:pPr>
        <w:pStyle w:val="ConsPlusNormal"/>
        <w:jc w:val="both"/>
      </w:pPr>
    </w:p>
    <w:p w:rsidR="00926935" w:rsidRDefault="00926935">
      <w:pPr>
        <w:pStyle w:val="ConsPlusNormal"/>
        <w:ind w:firstLine="540"/>
        <w:jc w:val="both"/>
      </w:pPr>
      <w:r>
        <w:t>Статья 108. Предоставление проекта нормативного правового акта, документов и материалов по запросу Общественной палаты</w:t>
      </w:r>
    </w:p>
    <w:p w:rsidR="00926935" w:rsidRDefault="00926935">
      <w:pPr>
        <w:pStyle w:val="ConsPlusNormal"/>
        <w:jc w:val="both"/>
      </w:pPr>
    </w:p>
    <w:p w:rsidR="00926935" w:rsidRDefault="00926935">
      <w:pPr>
        <w:pStyle w:val="ConsPlusNormal"/>
        <w:ind w:firstLine="540"/>
        <w:jc w:val="both"/>
      </w:pPr>
      <w:r>
        <w:t>1. Запрос Общественной палаты о предоставлении ей проекта нормативного правового акта, а также документов и материалов, необходимых для проведения общественной экспертизы проекта, направляется Председателем Законодательного Собрания в профильный комитет, комиссию.</w:t>
      </w:r>
    </w:p>
    <w:p w:rsidR="00926935" w:rsidRDefault="00926935">
      <w:pPr>
        <w:pStyle w:val="ConsPlusNormal"/>
        <w:ind w:firstLine="540"/>
        <w:jc w:val="both"/>
      </w:pPr>
      <w:r>
        <w:t xml:space="preserve">2. Профильный комитет, комиссия направляют запрашиваемый проект нормативного правового акта, а также документы и материалы, необходимые для проведения общественной экспертизы проекта, с сопроводительным письмом за подписью Председателя Законодательного Собрания в Общественную палату в порядке, установленном </w:t>
      </w:r>
      <w:hyperlink r:id="rId145" w:history="1">
        <w:r>
          <w:rPr>
            <w:color w:val="0000FF"/>
          </w:rPr>
          <w:t>Законом</w:t>
        </w:r>
      </w:hyperlink>
      <w:r>
        <w:t xml:space="preserve"> Калужской области "Об Общественной палате Калужской области".</w:t>
      </w:r>
    </w:p>
    <w:p w:rsidR="00926935" w:rsidRDefault="00926935">
      <w:pPr>
        <w:pStyle w:val="ConsPlusNormal"/>
        <w:ind w:firstLine="540"/>
        <w:jc w:val="both"/>
      </w:pPr>
      <w:r>
        <w:t>При необходимости в сопроводительном письме указывается предполагаемый срок рассмотрения нормативного правового акта, являющегося объектом общественной экспертизы, на заседаниях комитетов, комиссий, а также на заседании Законодательного Собрания.</w:t>
      </w:r>
    </w:p>
    <w:p w:rsidR="00926935" w:rsidRDefault="00926935">
      <w:pPr>
        <w:pStyle w:val="ConsPlusNormal"/>
        <w:ind w:firstLine="540"/>
        <w:jc w:val="both"/>
      </w:pPr>
      <w:r>
        <w:t xml:space="preserve">3. В случае если запрошенный Общественной палатой проект нормативного правового акта был рассмотрен комитетами, комиссиями, в Общественную палату направляются соответствующие решения комитетов, комиссий, оформленные </w:t>
      </w:r>
      <w:r>
        <w:lastRenderedPageBreak/>
        <w:t>выписками из протоколов заседаний комитетов, комиссий, а если проект нормативного правового акта был рассмотрен Законодательным Собранием, в Общественную палату направляется также копия соответствующего постановления Законодательного Собрания.</w:t>
      </w:r>
    </w:p>
    <w:p w:rsidR="00926935" w:rsidRDefault="00926935">
      <w:pPr>
        <w:pStyle w:val="ConsPlusNormal"/>
        <w:jc w:val="both"/>
      </w:pPr>
    </w:p>
    <w:p w:rsidR="00926935" w:rsidRDefault="00926935">
      <w:pPr>
        <w:pStyle w:val="ConsPlusNormal"/>
        <w:ind w:firstLine="540"/>
        <w:jc w:val="both"/>
      </w:pPr>
      <w:bookmarkStart w:id="51" w:name="P1531"/>
      <w:bookmarkEnd w:id="51"/>
      <w:r>
        <w:t>Статья 109. Решение Законодательного Собрания о проведении Общественной палатой общественной экспертизы проекта нормативного правового акта</w:t>
      </w:r>
    </w:p>
    <w:p w:rsidR="00926935" w:rsidRDefault="00926935">
      <w:pPr>
        <w:pStyle w:val="ConsPlusNormal"/>
        <w:jc w:val="both"/>
      </w:pPr>
    </w:p>
    <w:p w:rsidR="00926935" w:rsidRDefault="00926935">
      <w:pPr>
        <w:pStyle w:val="ConsPlusNormal"/>
        <w:ind w:firstLine="540"/>
        <w:jc w:val="both"/>
      </w:pPr>
      <w:r>
        <w:t>1. В случае если профильным комитетом, комиссией принято решение о проведении Общественной палатой общественной экспертизы проекта нормативного правового акта, профильный комитет, комиссия готовит и вносит проект обращения Законодательного Собрания к Общественной палате о проведении общественной экспертизы проекта нормативного правового акта и проект постановления Законодательного Собрания о принятии указанного обращения в порядке, установленном настоящим Регламентом.</w:t>
      </w:r>
    </w:p>
    <w:p w:rsidR="00926935" w:rsidRDefault="00926935">
      <w:pPr>
        <w:pStyle w:val="ConsPlusNormal"/>
        <w:ind w:firstLine="540"/>
        <w:jc w:val="both"/>
      </w:pPr>
      <w:r>
        <w:t>2. В случае если профильным комитетом, комиссией принято решение о проведении Общественной палатой общественной экспертизы проекта федерального закона по предметам совместного ведения Российской Федерации и субъектов Российской Федерации, профильный комитет, комиссия готовит и вносит проект обращения Законодательного Собрания к Общественной палате о проведении общественной экспертизы проекта федерального закона по предметам совместного ведения Российской Федерации и субъектов Российской Федерации и проект постановления Законодательного Собрания о принятии указанного обращения в порядке, установленном настоящим Регламентом.</w:t>
      </w:r>
    </w:p>
    <w:p w:rsidR="00926935" w:rsidRDefault="00926935">
      <w:pPr>
        <w:pStyle w:val="ConsPlusNormal"/>
        <w:jc w:val="both"/>
      </w:pPr>
    </w:p>
    <w:p w:rsidR="00926935" w:rsidRDefault="00926935">
      <w:pPr>
        <w:pStyle w:val="ConsPlusNormal"/>
        <w:ind w:firstLine="540"/>
        <w:jc w:val="both"/>
      </w:pPr>
      <w:r>
        <w:t>Статья 110. Рассмотрение заключения Общественной палаты по результатам общественной экспертизы проекта нормативного правового акта</w:t>
      </w:r>
    </w:p>
    <w:p w:rsidR="00926935" w:rsidRDefault="00926935">
      <w:pPr>
        <w:pStyle w:val="ConsPlusNormal"/>
        <w:jc w:val="both"/>
      </w:pPr>
    </w:p>
    <w:p w:rsidR="00926935" w:rsidRDefault="00926935">
      <w:pPr>
        <w:pStyle w:val="ConsPlusNormal"/>
        <w:ind w:firstLine="540"/>
        <w:jc w:val="both"/>
      </w:pPr>
      <w:r>
        <w:t xml:space="preserve">1. В соответствии со </w:t>
      </w:r>
      <w:hyperlink r:id="rId146" w:history="1">
        <w:r>
          <w:rPr>
            <w:color w:val="0000FF"/>
          </w:rPr>
          <w:t>статьей 20</w:t>
        </w:r>
      </w:hyperlink>
      <w:r>
        <w:t xml:space="preserve"> Закона Калужской области "Об Общественной палате Калужской области" заключения Общественной палаты по результатам общественной экспертизы проектов федеральных законов по предметам совместного ведения Российской Федерации и субъектов Российской Федерации, а также заключения Общественной палаты по результатам общественной экспертизы проектов нормативных правовых актов (далее - заключение Общественной палаты) подлежат обязательному рассмотрению на заседаниях Законодательного Собрания.</w:t>
      </w:r>
    </w:p>
    <w:p w:rsidR="00926935" w:rsidRDefault="00926935">
      <w:pPr>
        <w:pStyle w:val="ConsPlusNormal"/>
        <w:ind w:firstLine="540"/>
        <w:jc w:val="both"/>
      </w:pPr>
      <w:r>
        <w:t>2. Председатель Законодательного Собрания направляет поступившее в Законодательное Собрание заключение Общественной палаты в профильный комитет, комиссию.</w:t>
      </w:r>
    </w:p>
    <w:p w:rsidR="00926935" w:rsidRDefault="00926935">
      <w:pPr>
        <w:pStyle w:val="ConsPlusNormal"/>
        <w:ind w:firstLine="540"/>
        <w:jc w:val="both"/>
      </w:pPr>
      <w:r>
        <w:t>3. Профильный комитет, комиссия обязаны рассмотреть заключение Общественной палаты. Заключение Общественной палаты носит рекомендательный характер.</w:t>
      </w:r>
    </w:p>
    <w:p w:rsidR="00926935" w:rsidRDefault="00926935">
      <w:pPr>
        <w:pStyle w:val="ConsPlusNormal"/>
        <w:ind w:firstLine="540"/>
        <w:jc w:val="both"/>
      </w:pPr>
      <w:r>
        <w:t>4. При обсуждении проекта нормативного правового акта, являвшегося объектом общественной экспертизы, а также заключения Общественной палаты на заседании комитета, комиссии вправе присутствовать члены Общественной палаты, уполномоченные Советом Общественной палаты. При этом количество членов Общественной палаты, принимающих участие в заседании комитета, комиссии, не может превышать трех человек.</w:t>
      </w:r>
    </w:p>
    <w:p w:rsidR="00926935" w:rsidRDefault="00926935">
      <w:pPr>
        <w:pStyle w:val="ConsPlusNormal"/>
        <w:ind w:firstLine="540"/>
        <w:jc w:val="both"/>
      </w:pPr>
      <w:r>
        <w:t xml:space="preserve">5. В целях обеспечения присутствия членов Общественной палаты, </w:t>
      </w:r>
      <w:r>
        <w:lastRenderedPageBreak/>
        <w:t>уполномоченных Советом Общественной палаты, на заседаниях комитетов, комиссий уполномоченные специалисты аппарата Законодательного Собрания заблаговременно информируют Общественную палату о дне, времени, месте проведения и повестке дня заседания комитета, комиссии.</w:t>
      </w:r>
    </w:p>
    <w:p w:rsidR="00926935" w:rsidRDefault="00926935">
      <w:pPr>
        <w:pStyle w:val="ConsPlusNormal"/>
        <w:ind w:firstLine="540"/>
        <w:jc w:val="both"/>
      </w:pPr>
      <w:r>
        <w:t>6. При рассмотрении на заседании Законодательного Собрания проекта нормативного правового акта, являвшегося объектом общественной экспертизы, обязательному рассмотрению подлежит заключение Общественной палаты по результатам общественной экспертизы данного проекта. Председатель (представитель) профильного комитета, комиссии информирует депутатов о результатах рассмотрения профильным комитетом, комиссией указанного заключения.</w:t>
      </w:r>
    </w:p>
    <w:p w:rsidR="00926935" w:rsidRDefault="00926935">
      <w:pPr>
        <w:pStyle w:val="ConsPlusNormal"/>
        <w:ind w:firstLine="540"/>
        <w:jc w:val="both"/>
      </w:pPr>
      <w:r>
        <w:t>7. Члены Общественной палаты, уполномоченные Советом Общественной палаты, вправе присутствовать на заседаниях Законодательного Собрания при рассмотрении проекта нормативного правового акта, являвшегося объектом общественной экспертизы, а также заключения Общественной палаты.</w:t>
      </w:r>
    </w:p>
    <w:p w:rsidR="00926935" w:rsidRDefault="00926935">
      <w:pPr>
        <w:pStyle w:val="ConsPlusNormal"/>
        <w:ind w:firstLine="540"/>
        <w:jc w:val="both"/>
      </w:pPr>
      <w:r>
        <w:t>8. В целях обеспечения присутствия членов Общественной палаты, уполномоченных Советом Общественной палаты, на заседаниях Законодательного Собрания уполномоченные специалисты аппарата Законодательного Собрания заблаговременно информируют Общественную палату о дне, времени, месте проведения и повестке дня заседания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111. Предварительное рассмотрение предложений о кандидатах в члены Общественной палаты</w:t>
      </w:r>
    </w:p>
    <w:p w:rsidR="00926935" w:rsidRDefault="00926935">
      <w:pPr>
        <w:pStyle w:val="ConsPlusNormal"/>
        <w:jc w:val="both"/>
      </w:pPr>
    </w:p>
    <w:p w:rsidR="00926935" w:rsidRDefault="00926935">
      <w:pPr>
        <w:pStyle w:val="ConsPlusNormal"/>
        <w:ind w:firstLine="540"/>
        <w:jc w:val="both"/>
      </w:pPr>
      <w:r>
        <w:t xml:space="preserve">1. Предложения о кандидатах в члены Общественной палаты вносятся в Законодательное Собрание в порядке и сроки, установленные </w:t>
      </w:r>
      <w:hyperlink r:id="rId147" w:history="1">
        <w:r>
          <w:rPr>
            <w:color w:val="0000FF"/>
          </w:rPr>
          <w:t>статьей 10</w:t>
        </w:r>
      </w:hyperlink>
      <w:r>
        <w:t xml:space="preserve"> Закона Калужской области "Об Общественной палате Калужской области".</w:t>
      </w:r>
    </w:p>
    <w:p w:rsidR="00926935" w:rsidRDefault="00926935">
      <w:pPr>
        <w:pStyle w:val="ConsPlusNormal"/>
        <w:ind w:firstLine="540"/>
        <w:jc w:val="both"/>
      </w:pPr>
      <w:r>
        <w:t>2. Предварительное рассмотрение заявлений региональных отделений общероссийских и межрегиональных общественных объединений, региональных общественных объединений о желании включить своих представителей в состав Общественной палаты осуществляется комитетом по законодательству.</w:t>
      </w:r>
    </w:p>
    <w:p w:rsidR="00926935" w:rsidRDefault="00926935">
      <w:pPr>
        <w:pStyle w:val="ConsPlusNormal"/>
        <w:ind w:firstLine="540"/>
        <w:jc w:val="both"/>
      </w:pPr>
      <w:r>
        <w:t>3. При обсуждении кандидатов в члены Общественной палаты на заседании комитета по законодательству вправе лично присутствовать кандидаты и (или) представители региональных отделений общероссийских и межрегиональных общественных объединений, региональных общественных объединений, выдвинувшие данных кандидатов.</w:t>
      </w:r>
    </w:p>
    <w:p w:rsidR="00926935" w:rsidRDefault="00926935">
      <w:pPr>
        <w:pStyle w:val="ConsPlusNormal"/>
        <w:ind w:firstLine="540"/>
        <w:jc w:val="both"/>
      </w:pPr>
      <w:r>
        <w:t xml:space="preserve">4. Комитет по законодательству всесторонне изучает и анализирует поступившие в Законодательное Собрание от региональных отделений общероссийских и межрегиональных общественных объединений, региональных общественных объединений заявления о желании включить своих представителей в состав Общественной палаты с целью определения соответствия их требованиям </w:t>
      </w:r>
      <w:hyperlink r:id="rId148" w:history="1">
        <w:r>
          <w:rPr>
            <w:color w:val="0000FF"/>
          </w:rPr>
          <w:t>Закона</w:t>
        </w:r>
      </w:hyperlink>
      <w:r>
        <w:t xml:space="preserve"> Калужской области "Об Общественной палате Калужской области" и соответствующего постановления Законодательного Собрания Калужской области о начале формирования нового состава Общественной палаты Калужской области.</w:t>
      </w:r>
    </w:p>
    <w:p w:rsidR="00926935" w:rsidRDefault="00926935">
      <w:pPr>
        <w:pStyle w:val="ConsPlusNormal"/>
        <w:ind w:firstLine="540"/>
        <w:jc w:val="both"/>
      </w:pPr>
      <w:r>
        <w:t xml:space="preserve">5. По результатам рассмотрения заявлений региональных отделений общероссийских и межрегиональных общественных объединений, региональных общественных объединений о желании включить своих представителей в состав Общественной палаты (информации о деятельности общественных объединений, </w:t>
      </w:r>
      <w:r>
        <w:lastRenderedPageBreak/>
        <w:t>сведений о кандидатах в члены Общественной палаты) комитет по законодательству подготавливает и вносит на заседание Законодательного Собрания предложения по выдвинутым в члены Общественной палаты кандидатам.</w:t>
      </w:r>
    </w:p>
    <w:p w:rsidR="00926935" w:rsidRDefault="00926935">
      <w:pPr>
        <w:pStyle w:val="ConsPlusNormal"/>
        <w:jc w:val="both"/>
      </w:pPr>
    </w:p>
    <w:p w:rsidR="00926935" w:rsidRDefault="00926935">
      <w:pPr>
        <w:pStyle w:val="ConsPlusNormal"/>
        <w:ind w:firstLine="540"/>
        <w:jc w:val="both"/>
      </w:pPr>
      <w:r>
        <w:t>Статья 112. Порядок утверждения членов Общественной палаты</w:t>
      </w:r>
    </w:p>
    <w:p w:rsidR="00926935" w:rsidRDefault="00926935">
      <w:pPr>
        <w:pStyle w:val="ConsPlusNormal"/>
        <w:jc w:val="both"/>
      </w:pPr>
    </w:p>
    <w:p w:rsidR="00926935" w:rsidRDefault="00926935">
      <w:pPr>
        <w:pStyle w:val="ConsPlusNormal"/>
        <w:ind w:firstLine="540"/>
        <w:jc w:val="both"/>
      </w:pPr>
      <w:r>
        <w:t xml:space="preserve">1. В соответствии со </w:t>
      </w:r>
      <w:hyperlink r:id="rId149" w:history="1">
        <w:r>
          <w:rPr>
            <w:color w:val="0000FF"/>
          </w:rPr>
          <w:t>статьей 6</w:t>
        </w:r>
      </w:hyperlink>
      <w:r>
        <w:t xml:space="preserve"> Закона Калужской области "Об Общественной палате Калужской области" Законодательное Собрание утверждает двенадцать граждан, выдвинутых региональными отделениями общероссийских и межрегиональных общественных объединений, региональными общественными объединениями, членами Общественной палаты на срок полномочий Общественной палаты, определенный </w:t>
      </w:r>
      <w:hyperlink r:id="rId150" w:history="1">
        <w:r>
          <w:rPr>
            <w:color w:val="0000FF"/>
          </w:rPr>
          <w:t>статьей 9</w:t>
        </w:r>
      </w:hyperlink>
      <w:r>
        <w:t xml:space="preserve"> Закона Калужской области "Об Общественной палате Калужской области".</w:t>
      </w:r>
    </w:p>
    <w:p w:rsidR="00926935" w:rsidRDefault="00926935">
      <w:pPr>
        <w:pStyle w:val="ConsPlusNormal"/>
        <w:ind w:firstLine="540"/>
        <w:jc w:val="both"/>
      </w:pPr>
      <w:r>
        <w:t xml:space="preserve">2. Вопрос об утверждении граждан членами Общественной палаты рассматривается, как правило, на ближайшем заседании Законодательного Собрания после окончания срока для внесения предложений о кандидатах в члены Общественной палаты, предусмотренного </w:t>
      </w:r>
      <w:hyperlink r:id="rId151" w:history="1">
        <w:r>
          <w:rPr>
            <w:color w:val="0000FF"/>
          </w:rPr>
          <w:t>пунктом 7 статьи 10</w:t>
        </w:r>
      </w:hyperlink>
      <w:r>
        <w:t xml:space="preserve"> Закона Калужской области "Об Общественной палате Калужской области".</w:t>
      </w:r>
    </w:p>
    <w:p w:rsidR="00926935" w:rsidRDefault="00926935">
      <w:pPr>
        <w:pStyle w:val="ConsPlusNormal"/>
        <w:ind w:firstLine="540"/>
        <w:jc w:val="both"/>
      </w:pPr>
      <w:r>
        <w:t xml:space="preserve">3. Рассмотрение вопроса начинается с доклада председателя (представителя) комитета по законодательству, который информирует Законодательное Собрание об условиях и требованиях, предъявляемых к формированию Общественной палаты, ее количественному составу, а также непосредственно представляет кандидатов в члены Общественной палаты и оглашает решение комитета по законодательству о соответствии (несоответствии) представленной кандидатуры и (или) представленных документов требованиям, установленным </w:t>
      </w:r>
      <w:hyperlink r:id="rId152" w:history="1">
        <w:r>
          <w:rPr>
            <w:color w:val="0000FF"/>
          </w:rPr>
          <w:t>Законом</w:t>
        </w:r>
      </w:hyperlink>
      <w:r>
        <w:t xml:space="preserve"> Калужской области "Об Общественной палате Калужской области" и соответствующим постановлением Законодательного Собрания Калужской области о начале формирования нового состава Общественной палаты Калужской области.</w:t>
      </w:r>
    </w:p>
    <w:p w:rsidR="00926935" w:rsidRDefault="00926935">
      <w:pPr>
        <w:pStyle w:val="ConsPlusNormal"/>
        <w:pBdr>
          <w:top w:val="single" w:sz="6" w:space="0" w:color="auto"/>
        </w:pBdr>
        <w:spacing w:before="100" w:after="100"/>
        <w:jc w:val="both"/>
        <w:rPr>
          <w:sz w:val="2"/>
          <w:szCs w:val="2"/>
        </w:rPr>
      </w:pPr>
    </w:p>
    <w:p w:rsidR="00926935" w:rsidRDefault="00926935">
      <w:pPr>
        <w:pStyle w:val="ConsPlusNormal"/>
        <w:ind w:firstLine="540"/>
        <w:jc w:val="both"/>
      </w:pPr>
      <w:r>
        <w:rPr>
          <w:color w:val="0A2666"/>
        </w:rPr>
        <w:t>КонсультантПлюс: примечание.</w:t>
      </w:r>
    </w:p>
    <w:p w:rsidR="00926935" w:rsidRDefault="00926935">
      <w:pPr>
        <w:pStyle w:val="ConsPlusNormal"/>
        <w:ind w:firstLine="540"/>
        <w:jc w:val="both"/>
      </w:pPr>
      <w:r>
        <w:rPr>
          <w:color w:val="0A2666"/>
        </w:rPr>
        <w:t>Нумерация пунктов дана в соответствии с официальным текстом документа.</w:t>
      </w:r>
    </w:p>
    <w:p w:rsidR="00926935" w:rsidRDefault="00926935">
      <w:pPr>
        <w:pStyle w:val="ConsPlusNormal"/>
        <w:pBdr>
          <w:top w:val="single" w:sz="6" w:space="0" w:color="auto"/>
        </w:pBdr>
        <w:spacing w:before="100" w:after="100"/>
        <w:jc w:val="both"/>
        <w:rPr>
          <w:sz w:val="2"/>
          <w:szCs w:val="2"/>
        </w:rPr>
      </w:pPr>
    </w:p>
    <w:p w:rsidR="00926935" w:rsidRDefault="00926935">
      <w:pPr>
        <w:pStyle w:val="ConsPlusNormal"/>
        <w:ind w:firstLine="540"/>
        <w:jc w:val="both"/>
      </w:pPr>
      <w:r>
        <w:t>5. После завершения доклада по представленным кандидатам в члены Общественной палаты проводится обсуждение. Депутаты вправе высказать свое мнение по обсуждаемым кандидатам. По окончании обсуждения в случае необходимости кандидаты могут выступить сами или ответить на вопросы депутатов.</w:t>
      </w:r>
    </w:p>
    <w:p w:rsidR="00926935" w:rsidRDefault="00926935">
      <w:pPr>
        <w:pStyle w:val="ConsPlusNormal"/>
        <w:ind w:firstLine="540"/>
        <w:jc w:val="both"/>
      </w:pPr>
      <w:r>
        <w:t xml:space="preserve">6. В случае если кандидат заявил самоотвод или отозван выдвинувшим его региональным отделением общероссийского и межрегионального общественного объединения, региональным общественным объединением, а также не соответствует требованиям, предъявляемым </w:t>
      </w:r>
      <w:hyperlink r:id="rId153" w:history="1">
        <w:r>
          <w:rPr>
            <w:color w:val="0000FF"/>
          </w:rPr>
          <w:t>Законом</w:t>
        </w:r>
      </w:hyperlink>
      <w:r>
        <w:t xml:space="preserve"> Калужской области "Об Общественной палате Калужской области" к члену Общественной палаты, обсуждение и голосование по его кандидатуре не проводится.</w:t>
      </w:r>
    </w:p>
    <w:p w:rsidR="00926935" w:rsidRDefault="00926935">
      <w:pPr>
        <w:pStyle w:val="ConsPlusNormal"/>
        <w:ind w:firstLine="540"/>
        <w:jc w:val="both"/>
      </w:pPr>
      <w:r>
        <w:t>7. После обсуждения представленных кандидатов в члены Общественной палаты проводится голосование.</w:t>
      </w:r>
    </w:p>
    <w:p w:rsidR="00926935" w:rsidRDefault="00926935">
      <w:pPr>
        <w:pStyle w:val="ConsPlusNormal"/>
        <w:ind w:firstLine="540"/>
        <w:jc w:val="both"/>
      </w:pPr>
      <w:r>
        <w:t>8. Если количество представленных кандидатов в члены Общественной палаты менее или равно двенадцати, то проводится открытое голосование поочередно в алфавитном порядке персонально в отношении каждого кандидата.</w:t>
      </w:r>
    </w:p>
    <w:p w:rsidR="00926935" w:rsidRDefault="00926935">
      <w:pPr>
        <w:pStyle w:val="ConsPlusNormal"/>
        <w:ind w:firstLine="540"/>
        <w:jc w:val="both"/>
      </w:pPr>
      <w:r>
        <w:lastRenderedPageBreak/>
        <w:t>9. Утвержденным членом Общественной палаты считается кандидат, набравший большинство голосов от числа избранных депутатов.</w:t>
      </w:r>
    </w:p>
    <w:p w:rsidR="00926935" w:rsidRDefault="00926935">
      <w:pPr>
        <w:pStyle w:val="ConsPlusNormal"/>
        <w:ind w:firstLine="540"/>
        <w:jc w:val="both"/>
      </w:pPr>
      <w:r>
        <w:t xml:space="preserve">10. В случае если представлено более двенадцати кандидатов в члены Общественной палаты, проводится рейтинговое голосование по данным кандидатам в порядке, установленном </w:t>
      </w:r>
      <w:hyperlink w:anchor="P943" w:history="1">
        <w:r>
          <w:rPr>
            <w:color w:val="0000FF"/>
          </w:rPr>
          <w:t>статьей 61</w:t>
        </w:r>
      </w:hyperlink>
      <w:r>
        <w:t xml:space="preserve"> настоящего Регламента.</w:t>
      </w:r>
    </w:p>
    <w:p w:rsidR="00926935" w:rsidRDefault="00926935">
      <w:pPr>
        <w:pStyle w:val="ConsPlusNormal"/>
        <w:ind w:firstLine="540"/>
        <w:jc w:val="both"/>
      </w:pPr>
      <w:r>
        <w:t>11. Утвержденными членами Общественной палаты в данном случае считаются первые двенадцать кандидатов, набравшие наибольшее и достаточное число голосов для утверждения их членами Общественной палаты.</w:t>
      </w:r>
    </w:p>
    <w:p w:rsidR="00926935" w:rsidRDefault="00926935">
      <w:pPr>
        <w:pStyle w:val="ConsPlusNormal"/>
        <w:ind w:firstLine="540"/>
        <w:jc w:val="both"/>
      </w:pPr>
      <w:r>
        <w:t>12. Если по результатам рейтингового голосования несколько кандидатов набрали одинаковое и достаточное для утверждения их членами Общественной палаты число голосов, и при этом общее число кандидатов, набравших достаточное для утверждения их членами Общественной палаты число голосов, превысило предельное число членов Общественной палаты, утверждаемых Законодательным Собранием, то по кандидатам, набравшим одинаковое и достаточное для утверждения их членами Общественной палаты число голосов, проводится дополнительное голосование.</w:t>
      </w:r>
    </w:p>
    <w:p w:rsidR="00926935" w:rsidRDefault="00926935">
      <w:pPr>
        <w:pStyle w:val="ConsPlusNormal"/>
        <w:ind w:firstLine="540"/>
        <w:jc w:val="both"/>
      </w:pPr>
      <w:r>
        <w:t>13. Утвержденным членом Общественной палаты считается кандидат, набравший наибольшее число голосов по отношению к другому кандидату.</w:t>
      </w:r>
    </w:p>
    <w:p w:rsidR="00926935" w:rsidRDefault="00926935">
      <w:pPr>
        <w:pStyle w:val="ConsPlusNormal"/>
        <w:ind w:firstLine="540"/>
        <w:jc w:val="both"/>
      </w:pPr>
      <w:r>
        <w:t>14. Решение об утверждении граждан членами Общественной палаты оформляется постановлением Законодательного Собрания.</w:t>
      </w:r>
    </w:p>
    <w:p w:rsidR="00926935" w:rsidRDefault="00926935">
      <w:pPr>
        <w:pStyle w:val="ConsPlusNormal"/>
        <w:jc w:val="both"/>
      </w:pPr>
    </w:p>
    <w:p w:rsidR="00926935" w:rsidRDefault="00926935">
      <w:pPr>
        <w:pStyle w:val="ConsPlusNormal"/>
        <w:jc w:val="center"/>
      </w:pPr>
      <w:r>
        <w:t>Глава 33. ПОРЯДОК ПРОВЕДЕНИЯ МОНИТОРИНГА ПРАВОПРИМЕНЕНИЯ</w:t>
      </w:r>
    </w:p>
    <w:p w:rsidR="00926935" w:rsidRDefault="00926935">
      <w:pPr>
        <w:pStyle w:val="ConsPlusNormal"/>
        <w:jc w:val="center"/>
      </w:pPr>
      <w:r>
        <w:t>ЗАКОНОВ КАЛУЖСКОЙ ОБЛАСТИ И ПОСТАНОВЛЕНИЙ ЗАКОНОДАТЕЛЬНОГО</w:t>
      </w:r>
    </w:p>
    <w:p w:rsidR="00926935" w:rsidRDefault="00926935">
      <w:pPr>
        <w:pStyle w:val="ConsPlusNormal"/>
        <w:jc w:val="center"/>
      </w:pPr>
      <w:r>
        <w:t>СОБРАНИЯ</w:t>
      </w:r>
    </w:p>
    <w:p w:rsidR="00926935" w:rsidRDefault="00926935">
      <w:pPr>
        <w:pStyle w:val="ConsPlusNormal"/>
        <w:jc w:val="both"/>
      </w:pPr>
    </w:p>
    <w:p w:rsidR="00926935" w:rsidRDefault="00926935">
      <w:pPr>
        <w:pStyle w:val="ConsPlusNormal"/>
        <w:ind w:firstLine="540"/>
        <w:jc w:val="both"/>
      </w:pPr>
      <w:r>
        <w:t>Статья 113. Мониторинг правоприменения законов Калужской области и постановлений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Мониторинг правоприменения законов Калужской области и постановлений Законодательного Собрания (далее - мониторинг) проводится в соответствии с </w:t>
      </w:r>
      <w:hyperlink r:id="rId154" w:history="1">
        <w:r>
          <w:rPr>
            <w:color w:val="0000FF"/>
          </w:rPr>
          <w:t>Указом</w:t>
        </w:r>
      </w:hyperlink>
      <w:r>
        <w:t xml:space="preserve"> Президента Российской Федерации от 20 мая 2011 N 657 "О мониторинге правоприменения в Российской Федерации", </w:t>
      </w:r>
      <w:hyperlink r:id="rId155" w:history="1">
        <w:r>
          <w:rPr>
            <w:color w:val="0000FF"/>
          </w:rPr>
          <w:t>постановлением</w:t>
        </w:r>
      </w:hyperlink>
      <w:r>
        <w:t xml:space="preserve"> Правительства Российской Федерации от 19 августа 2011 N 694 "Об утверждении методики осуществления мониторинга правоприменения в Российской Федерации", </w:t>
      </w:r>
      <w:hyperlink r:id="rId156" w:history="1">
        <w:r>
          <w:rPr>
            <w:color w:val="0000FF"/>
          </w:rPr>
          <w:t>Законом</w:t>
        </w:r>
      </w:hyperlink>
      <w:r>
        <w:t xml:space="preserve"> Калужской области от 28 марта 2013 года N 407-ОЗ "О мониторинге правоприменения нормативных правовых актов Калужской области" (далее - Закон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2. Под мониторингом понимается комплексная и плановая деятельность, осуществляемая Законодательным Собранием, в пределах своих полномочий по сбору, обобщению, анализу и оценке информации для обеспечения принятия (издания), изменения или признания утратившими силу (отмены) законов Калужской области и постановлений Законодательного Собрания.</w:t>
      </w:r>
    </w:p>
    <w:p w:rsidR="00926935" w:rsidRDefault="00926935">
      <w:pPr>
        <w:pStyle w:val="ConsPlusNormal"/>
        <w:ind w:firstLine="540"/>
        <w:jc w:val="both"/>
      </w:pPr>
      <w:r>
        <w:t>3. Решение о проведении мониторинга принимается Законодательным Собранием либо Председателем Законодательного Собрания и оформляется постановлением Законодательного Собрания или распоряжением Председателя Законодательного Собрания соответственно.</w:t>
      </w:r>
    </w:p>
    <w:p w:rsidR="00926935" w:rsidRDefault="00926935">
      <w:pPr>
        <w:pStyle w:val="ConsPlusNormal"/>
        <w:jc w:val="both"/>
      </w:pPr>
    </w:p>
    <w:p w:rsidR="00926935" w:rsidRDefault="00926935">
      <w:pPr>
        <w:pStyle w:val="ConsPlusNormal"/>
        <w:ind w:firstLine="540"/>
        <w:jc w:val="both"/>
      </w:pPr>
      <w:r>
        <w:t>Статья 114. Обеспечение осуществления мониторинга законов Калужской области и постановлений Законодательного Собрания</w:t>
      </w:r>
    </w:p>
    <w:p w:rsidR="00926935" w:rsidRDefault="00926935">
      <w:pPr>
        <w:pStyle w:val="ConsPlusNormal"/>
        <w:jc w:val="both"/>
      </w:pPr>
    </w:p>
    <w:p w:rsidR="00926935" w:rsidRDefault="00926935">
      <w:pPr>
        <w:pStyle w:val="ConsPlusNormal"/>
        <w:ind w:firstLine="540"/>
        <w:jc w:val="both"/>
      </w:pPr>
      <w:r>
        <w:t>1. Мониторинг законов Калужской области и постановлений Законодательного Собрания осуществляется комитетами, комиссиями совместно со структурными подразделениями аппарата Законодательного Собрания, уполномоченными на осуществление мониторинга в установленном порядке.</w:t>
      </w:r>
    </w:p>
    <w:p w:rsidR="00926935" w:rsidRDefault="00926935">
      <w:pPr>
        <w:pStyle w:val="ConsPlusNormal"/>
        <w:ind w:firstLine="540"/>
        <w:jc w:val="both"/>
      </w:pPr>
      <w:r>
        <w:t>2. Управление по обеспечению деятельности Законодательного Собрания аппарата Законодательного Собрания обеспечивает комитетам, комиссиям, ответственным за проведение мониторинга, необходимые организационные условия для осуществления мониторинга, проводит анализ и обобщение материалов, поступивших в ходе осуществления мониторинга.</w:t>
      </w:r>
    </w:p>
    <w:p w:rsidR="00926935" w:rsidRDefault="00926935">
      <w:pPr>
        <w:pStyle w:val="ConsPlusNormal"/>
        <w:ind w:firstLine="540"/>
        <w:jc w:val="both"/>
      </w:pPr>
      <w:r>
        <w:t>3. Государственно-правовое управление аппарата Законодательного Собрания по запросу комитета, комиссии, ответственных за проведение мониторинга, проводит правовую и антикоррупционную экспертизу законов Калужской области или постановлений Законодательного Собрания, по результатам которой оформляется соответствующее заключение.</w:t>
      </w:r>
    </w:p>
    <w:p w:rsidR="00926935" w:rsidRDefault="00926935">
      <w:pPr>
        <w:pStyle w:val="ConsPlusNormal"/>
        <w:ind w:firstLine="540"/>
        <w:jc w:val="both"/>
      </w:pPr>
      <w:r>
        <w:t>4. Управление аналитики, взаимодействия со СМИ и информационного обеспечения аппарата Законодательного Собрания по запросу комитета, комиссии, ответственных за проведение мониторинга:</w:t>
      </w:r>
    </w:p>
    <w:p w:rsidR="00926935" w:rsidRDefault="00926935">
      <w:pPr>
        <w:pStyle w:val="ConsPlusNormal"/>
        <w:ind w:firstLine="540"/>
        <w:jc w:val="both"/>
      </w:pPr>
      <w:r>
        <w:t>а) осуществляет анализ нормативных правовых актов других субъектов Российской Федерации, регулирующих сходные правоотношения (наличие или отсутствие аналогичных законов, их особенности), направляет результаты анализа в комитет, комиссию, ответственные за проведение мониторинга;</w:t>
      </w:r>
    </w:p>
    <w:p w:rsidR="00926935" w:rsidRDefault="00926935">
      <w:pPr>
        <w:pStyle w:val="ConsPlusNormal"/>
        <w:ind w:firstLine="540"/>
        <w:jc w:val="both"/>
      </w:pPr>
      <w:r>
        <w:t>б) предоставляет дополнительную информацию, необходимую для проведения мониторинга.</w:t>
      </w:r>
    </w:p>
    <w:p w:rsidR="00926935" w:rsidRDefault="00926935">
      <w:pPr>
        <w:pStyle w:val="ConsPlusNormal"/>
        <w:ind w:firstLine="540"/>
        <w:jc w:val="both"/>
      </w:pPr>
      <w:r>
        <w:t>5. В целях обеспечения всестороннего и полного проведения мониторинга комитеты, комиссии, ответственные за проведение мониторинга, в соответствии с законодательством могут:</w:t>
      </w:r>
    </w:p>
    <w:p w:rsidR="00926935" w:rsidRDefault="00926935">
      <w:pPr>
        <w:pStyle w:val="ConsPlusNormal"/>
        <w:ind w:firstLine="540"/>
        <w:jc w:val="both"/>
      </w:pPr>
      <w:r>
        <w:t>а) привлекать к данному процессу государственные учреждения Калужской области, научные учреждения, высшие учебные заведения, иные организации, независимых экспертов;</w:t>
      </w:r>
    </w:p>
    <w:p w:rsidR="00926935" w:rsidRDefault="00926935">
      <w:pPr>
        <w:pStyle w:val="ConsPlusNormal"/>
        <w:ind w:firstLine="540"/>
        <w:jc w:val="both"/>
      </w:pPr>
      <w:r>
        <w:t>б) направлять в исполнительные органы государственной власти Калужской области, государственные органы Калужской области, органы местного самоуправления муниципальных образований Калужской области (далее - органы местного самоуправления), общественные объединения, организации, находящиеся на территории Калужской области, запросы о предоставлении информации, содержащей данные о реализации нормативных правовых актов Калужской области;</w:t>
      </w:r>
    </w:p>
    <w:p w:rsidR="00926935" w:rsidRDefault="00926935">
      <w:pPr>
        <w:pStyle w:val="ConsPlusNormal"/>
        <w:ind w:firstLine="540"/>
        <w:jc w:val="both"/>
      </w:pPr>
      <w:r>
        <w:t>в) проводить круглые столы, депутатские слушания, совещания, конференции, семинары и другие мероприятия, направленные на достижение целей мониторинга;</w:t>
      </w:r>
    </w:p>
    <w:p w:rsidR="00926935" w:rsidRDefault="00926935">
      <w:pPr>
        <w:pStyle w:val="ConsPlusNormal"/>
        <w:ind w:firstLine="540"/>
        <w:jc w:val="both"/>
      </w:pPr>
      <w:r>
        <w:t>г) выходить с предложением к Председателю Законодательного Собрания о формировании рабочих групп.</w:t>
      </w:r>
    </w:p>
    <w:p w:rsidR="00926935" w:rsidRDefault="00926935">
      <w:pPr>
        <w:pStyle w:val="ConsPlusNormal"/>
        <w:jc w:val="both"/>
      </w:pPr>
    </w:p>
    <w:p w:rsidR="00926935" w:rsidRDefault="00926935">
      <w:pPr>
        <w:pStyle w:val="ConsPlusNormal"/>
        <w:ind w:firstLine="540"/>
        <w:jc w:val="both"/>
      </w:pPr>
      <w:r>
        <w:t>Статья 115. Порядок утверждения Законодательным Собранием плана проведения мониторинга законов Калужской области и постановлений Законодательного Собрания</w:t>
      </w:r>
    </w:p>
    <w:p w:rsidR="00926935" w:rsidRDefault="00926935">
      <w:pPr>
        <w:pStyle w:val="ConsPlusNormal"/>
        <w:jc w:val="both"/>
      </w:pPr>
    </w:p>
    <w:p w:rsidR="00926935" w:rsidRDefault="00926935">
      <w:pPr>
        <w:pStyle w:val="ConsPlusNormal"/>
        <w:ind w:firstLine="540"/>
        <w:jc w:val="both"/>
      </w:pPr>
      <w:r>
        <w:t>1. Ежегодно инициаторы мониторинга направляют Председателю Законодательного Собрания свои предложения в план проведения мониторинга законов Калужской области и постановлений Законодательного Собрания.</w:t>
      </w:r>
    </w:p>
    <w:p w:rsidR="00926935" w:rsidRDefault="00926935">
      <w:pPr>
        <w:pStyle w:val="ConsPlusNormal"/>
        <w:ind w:firstLine="540"/>
        <w:jc w:val="both"/>
      </w:pPr>
      <w:r>
        <w:t>2. Председатель Законодательного Собрания направляет поступившие предложения в комитет по законодательству для обобщения и подготовки проекта постановления Законодательного Собрания о плане проведения мониторинга законов Калужской области и постановлений Законодательного Собрания.</w:t>
      </w:r>
    </w:p>
    <w:p w:rsidR="00926935" w:rsidRDefault="00926935">
      <w:pPr>
        <w:pStyle w:val="ConsPlusNormal"/>
        <w:ind w:firstLine="540"/>
        <w:jc w:val="both"/>
      </w:pPr>
      <w:r>
        <w:t>3. Подготовленный проект постановления Законодательного Собрания о плане проведения мониторинга законов Калужской области и постановлений Законодательного Собрания комитет по законодательству вносит в Законодательное Собрание в порядке, установленном настоящим Регламентом.</w:t>
      </w:r>
    </w:p>
    <w:p w:rsidR="00926935" w:rsidRDefault="00926935">
      <w:pPr>
        <w:pStyle w:val="ConsPlusNormal"/>
        <w:ind w:firstLine="540"/>
        <w:jc w:val="both"/>
      </w:pPr>
      <w:r>
        <w:t>4. Утвержденный Законодательным Собранием план проведения мониторинга законов Калужской области и постановлений Законодательного Собрания не позднее трех календарных дней со дня его утверждения протокольно-редакционным отделом государственно-правового управления аппарата Законодательного Собрания направляется Губернатору Калужской области.</w:t>
      </w:r>
    </w:p>
    <w:p w:rsidR="00926935" w:rsidRDefault="00926935">
      <w:pPr>
        <w:pStyle w:val="ConsPlusNormal"/>
        <w:jc w:val="both"/>
      </w:pPr>
    </w:p>
    <w:p w:rsidR="00926935" w:rsidRDefault="00926935">
      <w:pPr>
        <w:pStyle w:val="ConsPlusNormal"/>
        <w:ind w:firstLine="540"/>
        <w:jc w:val="both"/>
      </w:pPr>
      <w:r>
        <w:t>Статья 116. Проведение мониторинга законов Калужской области и постановлений Законодательного Собрания комитетами и комиссиями</w:t>
      </w:r>
    </w:p>
    <w:p w:rsidR="00926935" w:rsidRDefault="00926935">
      <w:pPr>
        <w:pStyle w:val="ConsPlusNormal"/>
        <w:jc w:val="both"/>
      </w:pPr>
    </w:p>
    <w:p w:rsidR="00926935" w:rsidRDefault="00926935">
      <w:pPr>
        <w:pStyle w:val="ConsPlusNormal"/>
        <w:ind w:firstLine="540"/>
        <w:jc w:val="both"/>
      </w:pPr>
      <w:r>
        <w:t xml:space="preserve">1. Комитеты и комиссии, ответственные за проведение мониторинга, организуют проведение мониторинга законов Калужской области и постановлений Законодательного Собрания, включенных в план проведения мониторинга законов Калужской области и постановлений Законодательного Собрания в соответствии с </w:t>
      </w:r>
      <w:hyperlink r:id="rId157" w:history="1">
        <w:r>
          <w:rPr>
            <w:color w:val="0000FF"/>
          </w:rPr>
          <w:t>Законом</w:t>
        </w:r>
      </w:hyperlink>
      <w:r>
        <w:t xml:space="preserve">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 xml:space="preserve">2. Виды информации, используемой комитетами и комиссиями при проведении мониторинга, перечислены в </w:t>
      </w:r>
      <w:hyperlink r:id="rId158" w:history="1">
        <w:r>
          <w:rPr>
            <w:color w:val="0000FF"/>
          </w:rPr>
          <w:t>статье 9</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3. При проведении мониторинга комитеты и комиссии, ответственные за проведение мониторинга:</w:t>
      </w:r>
    </w:p>
    <w:p w:rsidR="00926935" w:rsidRDefault="00926935">
      <w:pPr>
        <w:pStyle w:val="ConsPlusNormal"/>
        <w:ind w:firstLine="540"/>
        <w:jc w:val="both"/>
      </w:pPr>
      <w:r>
        <w:t xml:space="preserve">а) определяют элементы юридической характеристики закона Калужской области или постановления Законодательного Собрания в соответствии с </w:t>
      </w:r>
      <w:hyperlink r:id="rId159" w:history="1">
        <w:r>
          <w:rPr>
            <w:color w:val="0000FF"/>
          </w:rPr>
          <w:t>пунктом 1 статьи 10</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 xml:space="preserve">б) осуществляют сбор, обработку и систематизацию информации, имеющей отношение к решению задач мониторинга в соответствии с </w:t>
      </w:r>
      <w:hyperlink r:id="rId160" w:history="1">
        <w:r>
          <w:rPr>
            <w:color w:val="0000FF"/>
          </w:rPr>
          <w:t>пунктом 2 статьи 10</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 xml:space="preserve">в) в порядке и на условиях, предусмотренных законодательством, направляют в федеральные органы государственной власти, исполнительные органы государственной власти Калужской области, государственные органы Калужской области, органы местного самоуправления, организации, находящиеся на территории Калужской области, запросы о предоставлении информации, перечисленной в </w:t>
      </w:r>
      <w:hyperlink r:id="rId161" w:history="1">
        <w:r>
          <w:rPr>
            <w:color w:val="0000FF"/>
          </w:rPr>
          <w:t>пункте 2 статьи 10</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 xml:space="preserve">г) определяют критерии эффективности реализации закона Калужской области </w:t>
      </w:r>
      <w:r>
        <w:lastRenderedPageBreak/>
        <w:t xml:space="preserve">или постановления Законодательного Собрания в соответствии с </w:t>
      </w:r>
      <w:hyperlink r:id="rId162" w:history="1">
        <w:r>
          <w:rPr>
            <w:color w:val="0000FF"/>
          </w:rPr>
          <w:t>пунктом 4 статьи 10</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 xml:space="preserve">д) для обеспечения принятия (издания), изменения или признания утратившим силу (отмены) закона Калужской области или постановления Законодательного Собрания обобщают, анализируют и оценивают информацию о практике их применения по показателям, предусмотренным в </w:t>
      </w:r>
      <w:hyperlink r:id="rId163" w:history="1">
        <w:r>
          <w:rPr>
            <w:color w:val="0000FF"/>
          </w:rPr>
          <w:t>пункте 5 статьи 10</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 xml:space="preserve">е) в целях реализации антикоррупционной политики и устранения коррупциогенных факторов для обеспечения принятия (издания), изменения или признания утратившими силу (отмены) закона Калужской области или постановления Законодательного Собрания обобщают, анализируют и оценивают информацию о практике их применения по показателям, предусмотренным в </w:t>
      </w:r>
      <w:hyperlink r:id="rId164" w:history="1">
        <w:r>
          <w:rPr>
            <w:color w:val="0000FF"/>
          </w:rPr>
          <w:t>пункте 6 статьи 10</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ind w:firstLine="540"/>
        <w:jc w:val="both"/>
      </w:pPr>
      <w:r>
        <w:t xml:space="preserve">ж) в целях устранения противоречий между законами Калужской области или постановлениями Законодательного Собрания для обеспечения принятия (издания), изменения или признания утратившими силу (отмены) закона Калужской области или постановления Законодательного Собрания обобщают, анализируют и оценивают информацию о практике их применения по показателям, предусмотренным в </w:t>
      </w:r>
      <w:hyperlink r:id="rId165" w:history="1">
        <w:r>
          <w:rPr>
            <w:color w:val="0000FF"/>
          </w:rPr>
          <w:t>пункте 7 статьи 10</w:t>
        </w:r>
      </w:hyperlink>
      <w:r>
        <w:t xml:space="preserve"> Закона Калужской области "О мониторинге правоприменения нормативных правовых актов Калужской области".</w:t>
      </w:r>
    </w:p>
    <w:p w:rsidR="00926935" w:rsidRDefault="00926935">
      <w:pPr>
        <w:pStyle w:val="ConsPlusNormal"/>
        <w:jc w:val="both"/>
      </w:pPr>
    </w:p>
    <w:p w:rsidR="00926935" w:rsidRDefault="00926935">
      <w:pPr>
        <w:pStyle w:val="ConsPlusNormal"/>
        <w:ind w:firstLine="540"/>
        <w:jc w:val="both"/>
      </w:pPr>
      <w:r>
        <w:t>Статья 117. Результаты проведения мониторинга правоприменения законов Калужской области или постановлений Законодательного Собрания</w:t>
      </w:r>
    </w:p>
    <w:p w:rsidR="00926935" w:rsidRDefault="00926935">
      <w:pPr>
        <w:pStyle w:val="ConsPlusNormal"/>
        <w:jc w:val="both"/>
      </w:pPr>
    </w:p>
    <w:p w:rsidR="00926935" w:rsidRDefault="00926935">
      <w:pPr>
        <w:pStyle w:val="ConsPlusNormal"/>
        <w:ind w:firstLine="540"/>
        <w:jc w:val="both"/>
      </w:pPr>
      <w:r>
        <w:t>1. В срок не более месяца со дня окончания проведения мониторинга комитеты, комиссии, ответственные за проведение мониторинга, на основании анализа полученной информации о правоприменительной практике, заключения государственно-правового управления аппарата Законодательного Собрания, информации управления аналитики, взаимодействия со СМИ и информационного обеспечения аппарата Законодательного Собрания, иных отчетов, заключений, замечаний и предложений готовят информацию о результатах мониторинга, информационно-аналитические материалы о состоянии законодательства Калужской области, а также решение, которое должно содержать предложения:</w:t>
      </w:r>
    </w:p>
    <w:p w:rsidR="00926935" w:rsidRDefault="00926935">
      <w:pPr>
        <w:pStyle w:val="ConsPlusNormal"/>
        <w:ind w:firstLine="540"/>
        <w:jc w:val="both"/>
      </w:pPr>
      <w:r>
        <w:t>а) в планы законопроектной и контрольной деятельности Законодательного Собрания;</w:t>
      </w:r>
    </w:p>
    <w:p w:rsidR="00926935" w:rsidRDefault="00926935">
      <w:pPr>
        <w:pStyle w:val="ConsPlusNormal"/>
        <w:ind w:firstLine="540"/>
        <w:jc w:val="both"/>
      </w:pPr>
      <w:r>
        <w:t>б) о необходимости принятия (издания), изменения или признания утратившими силу (отмены) законов Калужской области или постановлений Законодательного Собрания;</w:t>
      </w:r>
    </w:p>
    <w:p w:rsidR="00926935" w:rsidRDefault="00926935">
      <w:pPr>
        <w:pStyle w:val="ConsPlusNormal"/>
        <w:ind w:firstLine="540"/>
        <w:jc w:val="both"/>
      </w:pPr>
      <w:r>
        <w:t>в) о внесении в Государственную Думу Федерального Собрания Российской Федерации в порядке законодательной инициативы Законодательным Собранием проекта федерального закона;</w:t>
      </w:r>
    </w:p>
    <w:p w:rsidR="00926935" w:rsidRDefault="00926935">
      <w:pPr>
        <w:pStyle w:val="ConsPlusNormal"/>
        <w:ind w:firstLine="540"/>
        <w:jc w:val="both"/>
      </w:pPr>
      <w:r>
        <w:t>г) об обращении Законодательного Собрания в федеральные органы государственной власти по вопросам, выявленным в процессе мониторинга;</w:t>
      </w:r>
    </w:p>
    <w:p w:rsidR="00926935" w:rsidRDefault="00926935">
      <w:pPr>
        <w:pStyle w:val="ConsPlusNormal"/>
        <w:ind w:firstLine="540"/>
        <w:jc w:val="both"/>
      </w:pPr>
      <w:r>
        <w:t>д) о мерах по совершенствованию законов Калужской области или постановлений Законодательного Собрания;</w:t>
      </w:r>
    </w:p>
    <w:p w:rsidR="00926935" w:rsidRDefault="00926935">
      <w:pPr>
        <w:pStyle w:val="ConsPlusNormal"/>
        <w:ind w:firstLine="540"/>
        <w:jc w:val="both"/>
      </w:pPr>
      <w:r>
        <w:lastRenderedPageBreak/>
        <w:t>е) о мерах по повышению эффективности правоприменения;</w:t>
      </w:r>
    </w:p>
    <w:p w:rsidR="00926935" w:rsidRDefault="00926935">
      <w:pPr>
        <w:pStyle w:val="ConsPlusNormal"/>
        <w:ind w:firstLine="540"/>
        <w:jc w:val="both"/>
      </w:pPr>
      <w:r>
        <w:t>ж) о мерах по повышению эффективности противодействия коррупции;</w:t>
      </w:r>
    </w:p>
    <w:p w:rsidR="00926935" w:rsidRDefault="00926935">
      <w:pPr>
        <w:pStyle w:val="ConsPlusNormal"/>
        <w:ind w:firstLine="540"/>
        <w:jc w:val="both"/>
      </w:pPr>
      <w:r>
        <w:t>з) об органах государственной власти Калужской области, ответственных за разработку законов Калужской области и за реализацию мер по повышению эффективности правоприменения и противодействия коррупции;</w:t>
      </w:r>
    </w:p>
    <w:p w:rsidR="00926935" w:rsidRDefault="00926935">
      <w:pPr>
        <w:pStyle w:val="ConsPlusNormal"/>
        <w:ind w:firstLine="540"/>
        <w:jc w:val="both"/>
      </w:pPr>
      <w:r>
        <w:t>и) о проведении разъяснительных и информационных мероприятий, направленных на повышение эффективности реализации законов Калужской области или постановлений Законодательного Собрания;</w:t>
      </w:r>
    </w:p>
    <w:p w:rsidR="00926935" w:rsidRDefault="00926935">
      <w:pPr>
        <w:pStyle w:val="ConsPlusNormal"/>
        <w:ind w:firstLine="540"/>
        <w:jc w:val="both"/>
      </w:pPr>
      <w:r>
        <w:t>к) иные предложения, направленные на совершенствование законов Калужской области или постановлений Законодательного Собрания, основанные на результатах мониторинга.</w:t>
      </w:r>
    </w:p>
    <w:p w:rsidR="00926935" w:rsidRDefault="00926935">
      <w:pPr>
        <w:pStyle w:val="ConsPlusNormal"/>
        <w:ind w:firstLine="540"/>
        <w:jc w:val="both"/>
      </w:pPr>
      <w:r>
        <w:t>2. Информация о результатах мониторинга, информационно-аналитические материалы о состоянии законодательства Калужской области, а также решение о результатах мониторинга, содержащее предложения, представляются комитетами, комиссиями, проведшими мониторинг, Председателю Законодательного Собрания, который может дать поручения:</w:t>
      </w:r>
    </w:p>
    <w:p w:rsidR="00926935" w:rsidRDefault="00926935">
      <w:pPr>
        <w:pStyle w:val="ConsPlusNormal"/>
        <w:ind w:firstLine="540"/>
        <w:jc w:val="both"/>
      </w:pPr>
      <w:r>
        <w:t>а) о подготовке предложений в план законопроектных работ Законодательного Собрания, а также в планы работы комитетов, комиссий;</w:t>
      </w:r>
    </w:p>
    <w:p w:rsidR="00926935" w:rsidRDefault="00926935">
      <w:pPr>
        <w:pStyle w:val="ConsPlusNormal"/>
        <w:ind w:firstLine="540"/>
        <w:jc w:val="both"/>
      </w:pPr>
      <w:r>
        <w:t>б) о подготовке предложений о разработке проекта закона Калужской области или постановления Законодательного Собрания, о внесении изменений в закон Калужской области или постановление Законодательного Собрания, о признании их утратившими силу, о разработке нового закона Калужской области или постановления Законодательного Собрания;</w:t>
      </w:r>
    </w:p>
    <w:p w:rsidR="00926935" w:rsidRDefault="00926935">
      <w:pPr>
        <w:pStyle w:val="ConsPlusNormal"/>
        <w:ind w:firstLine="540"/>
        <w:jc w:val="both"/>
      </w:pPr>
      <w:r>
        <w:t>в) о подготовке необходимых документов о внесении в Государственную Думу Федерального Собрания Российской Федерации в порядке законодательной инициативы Законодательного Собрания проекта федерального закона;</w:t>
      </w:r>
    </w:p>
    <w:p w:rsidR="00926935" w:rsidRDefault="00926935">
      <w:pPr>
        <w:pStyle w:val="ConsPlusNormal"/>
        <w:ind w:firstLine="540"/>
        <w:jc w:val="both"/>
      </w:pPr>
      <w:r>
        <w:t>г) о подготовке обращения Законодательного Собрания в соответствующие федеральные органы государственной власти по вопросам, выявленным в процессе мониторинга;</w:t>
      </w:r>
    </w:p>
    <w:p w:rsidR="00926935" w:rsidRDefault="00926935">
      <w:pPr>
        <w:pStyle w:val="ConsPlusNormal"/>
        <w:ind w:firstLine="540"/>
        <w:jc w:val="both"/>
      </w:pPr>
      <w:r>
        <w:t>д) о подготовке предложений о проведении дополнительных мероприятий, о совершенствовании проводимых мероприятий, направленных на повышение эффективности исполнения (применения) закона Калужской области или постановления Законодательного Собрания;</w:t>
      </w:r>
    </w:p>
    <w:p w:rsidR="00926935" w:rsidRDefault="00926935">
      <w:pPr>
        <w:pStyle w:val="ConsPlusNormal"/>
        <w:ind w:firstLine="540"/>
        <w:jc w:val="both"/>
      </w:pPr>
      <w:r>
        <w:t>е) иные поручения в целях повышения эффективности исполнения (применения) закона Калужской области или постановления Законодательного Собрания.</w:t>
      </w:r>
    </w:p>
    <w:p w:rsidR="00926935" w:rsidRDefault="00926935">
      <w:pPr>
        <w:pStyle w:val="ConsPlusNormal"/>
        <w:ind w:firstLine="540"/>
        <w:jc w:val="both"/>
      </w:pPr>
      <w:r>
        <w:t>3. Информация о проведении и результатах мониторинга, а также о мерах по реализации результатов мониторинга размещается управлением аналитики, взаимодействия со СМИ и информационного обеспечения аппарата Законодательного Собрания на официальном сайте Законодательного Собрания в информационно-телекоммуникационной сети Интернет.</w:t>
      </w:r>
    </w:p>
    <w:p w:rsidR="00926935" w:rsidRDefault="00926935">
      <w:pPr>
        <w:pStyle w:val="ConsPlusNormal"/>
        <w:ind w:firstLine="540"/>
        <w:jc w:val="both"/>
      </w:pPr>
      <w:r>
        <w:t>4. Комитеты, комиссии, ответственные за проведение мониторинга, осуществляют обобщение и анализ информации о реализации предложений и рекомендаций по результатам проведенного мониторинга, а также контроль за реализацией указанных предложений и рекомендаций.</w:t>
      </w:r>
    </w:p>
    <w:p w:rsidR="00926935" w:rsidRDefault="00926935">
      <w:pPr>
        <w:pStyle w:val="ConsPlusNormal"/>
        <w:jc w:val="both"/>
      </w:pPr>
    </w:p>
    <w:p w:rsidR="00926935" w:rsidRDefault="00926935">
      <w:pPr>
        <w:pStyle w:val="ConsPlusNormal"/>
        <w:jc w:val="center"/>
      </w:pPr>
      <w:r>
        <w:t>Глава 34. ПОРЯДОК РАССМОТРЕНИЯ ОТЧЕТА НАЧАЛЬНИКА УПРАВЛЕНИЯ</w:t>
      </w:r>
    </w:p>
    <w:p w:rsidR="00926935" w:rsidRDefault="00926935">
      <w:pPr>
        <w:pStyle w:val="ConsPlusNormal"/>
        <w:jc w:val="center"/>
      </w:pPr>
      <w:r>
        <w:t>МИНИСТЕРСТВА ВНУТРЕННИХ ДЕЛ РОССИЙСКОЙ ФЕДЕРАЦИИ</w:t>
      </w:r>
    </w:p>
    <w:p w:rsidR="00926935" w:rsidRDefault="00926935">
      <w:pPr>
        <w:pStyle w:val="ConsPlusNormal"/>
        <w:jc w:val="center"/>
      </w:pPr>
      <w:r>
        <w:lastRenderedPageBreak/>
        <w:t>ПО КАЛУЖСКОЙ ОБЛАСТИ О ДЕЯТЕЛЬНОСТИ ПОЛИЦИИ (ПОДЧИНЕННЫХ</w:t>
      </w:r>
    </w:p>
    <w:p w:rsidR="00926935" w:rsidRDefault="00926935">
      <w:pPr>
        <w:pStyle w:val="ConsPlusNormal"/>
        <w:jc w:val="center"/>
      </w:pPr>
      <w:r>
        <w:t>ОРГАНОВ ВНУТРЕННИХ ДЕЛ)</w:t>
      </w:r>
    </w:p>
    <w:p w:rsidR="00926935" w:rsidRDefault="00926935">
      <w:pPr>
        <w:pStyle w:val="ConsPlusNormal"/>
        <w:jc w:val="both"/>
      </w:pPr>
    </w:p>
    <w:p w:rsidR="00926935" w:rsidRDefault="00926935">
      <w:pPr>
        <w:pStyle w:val="ConsPlusNormal"/>
        <w:ind w:firstLine="540"/>
        <w:jc w:val="both"/>
      </w:pPr>
      <w:r>
        <w:t>Статья 118. Отчет начальника Управления Министерства внутренних дел Российской Федерации по Калужской области о деятельности полиции (подчиненных органов внутренних дел)</w:t>
      </w:r>
    </w:p>
    <w:p w:rsidR="00926935" w:rsidRDefault="00926935">
      <w:pPr>
        <w:pStyle w:val="ConsPlusNormal"/>
        <w:jc w:val="both"/>
      </w:pPr>
    </w:p>
    <w:p w:rsidR="00926935" w:rsidRDefault="00926935">
      <w:pPr>
        <w:pStyle w:val="ConsPlusNormal"/>
        <w:ind w:firstLine="540"/>
        <w:jc w:val="both"/>
      </w:pPr>
      <w:r>
        <w:t xml:space="preserve">В целях реализации </w:t>
      </w:r>
      <w:hyperlink r:id="rId166" w:history="1">
        <w:r>
          <w:rPr>
            <w:color w:val="0000FF"/>
          </w:rPr>
          <w:t>части 3 статьи 8</w:t>
        </w:r>
      </w:hyperlink>
      <w:r>
        <w:t xml:space="preserve"> Федерального закона от 7 февраля 2011 года N 3-ФЗ "О полиции", создания условий для обеспечения прав граждан, общественных объединений и организаций, государственных и муниципальных органов на получение достоверной информации о деятельности полиции, в соответствии с </w:t>
      </w:r>
      <w:hyperlink r:id="rId167" w:history="1">
        <w:r>
          <w:rPr>
            <w:color w:val="0000FF"/>
          </w:rPr>
          <w:t>приказом</w:t>
        </w:r>
      </w:hyperlink>
      <w:r>
        <w:t xml:space="preserve"> МВД РФ от 30 августа 2011 года N 975 "Об организации и проведении отчетов должностных лиц территориальных органов МВД России" Законодательное Собрание заслушивает один раз в год (в первом квартале года, следующего за отчетным) отчет начальника Управления Министерства внутренних дел Российской Федерации по Калужской области о деятельности полиции (подчиненных органов внутренних дел) (далее - ежегодный отчет начальника УМВД России по Калужской области).</w:t>
      </w:r>
    </w:p>
    <w:p w:rsidR="00926935" w:rsidRDefault="00926935">
      <w:pPr>
        <w:pStyle w:val="ConsPlusNormal"/>
        <w:jc w:val="both"/>
      </w:pPr>
    </w:p>
    <w:p w:rsidR="00926935" w:rsidRDefault="00926935">
      <w:pPr>
        <w:pStyle w:val="ConsPlusNormal"/>
        <w:ind w:firstLine="540"/>
        <w:jc w:val="both"/>
      </w:pPr>
      <w:r>
        <w:t>Статья 119. Информационно-аналитическая записка о проводимой работе по охране общественного порядка</w:t>
      </w:r>
    </w:p>
    <w:p w:rsidR="00926935" w:rsidRDefault="00926935">
      <w:pPr>
        <w:pStyle w:val="ConsPlusNormal"/>
        <w:jc w:val="both"/>
      </w:pPr>
    </w:p>
    <w:p w:rsidR="00926935" w:rsidRDefault="00926935">
      <w:pPr>
        <w:pStyle w:val="ConsPlusNormal"/>
        <w:ind w:firstLine="540"/>
        <w:jc w:val="both"/>
      </w:pPr>
      <w:r>
        <w:t xml:space="preserve">1. В соответствии с </w:t>
      </w:r>
      <w:hyperlink r:id="rId168" w:history="1">
        <w:r>
          <w:rPr>
            <w:color w:val="0000FF"/>
          </w:rPr>
          <w:t>Инструкцией</w:t>
        </w:r>
      </w:hyperlink>
      <w:r>
        <w:t xml:space="preserve"> по организации и проведению отчетов должностных лиц территориальных органов МВД России, утвержденной приказом Министерства внутренних дел Российской Федерации от 30 августа 2011 года N 975, УМВД России по Калужской области согласовывает с Законодательным Собранием время, место и регламент проведения ежегодного отчета начальника УМВД России по Калужской области и не позднее чем за четырнадцать календарных дней до заседания Законодательного Собрания, на котором планируется рассмотрение отчета, направляет в Законодательное Собрание информационно-аналитическую записку, в которой отражаются проводимая работа по охране общественного порядка и обеспечению безопасности на территории Калужской области, защите прав и законных интересов граждан от преступных посягательств, а также принимаемые меры по обеспечению общественного доверия и поддержки граждан.</w:t>
      </w:r>
    </w:p>
    <w:p w:rsidR="00926935" w:rsidRDefault="00926935">
      <w:pPr>
        <w:pStyle w:val="ConsPlusNormal"/>
        <w:ind w:firstLine="540"/>
        <w:jc w:val="both"/>
      </w:pPr>
      <w:r>
        <w:t>Информационно-аналитическая записка направляется в Законодательное Собрание на бумажном носителе и посредством электронной почты.</w:t>
      </w:r>
    </w:p>
    <w:p w:rsidR="00926935" w:rsidRDefault="00926935">
      <w:pPr>
        <w:pStyle w:val="ConsPlusNormal"/>
        <w:ind w:firstLine="540"/>
        <w:jc w:val="both"/>
      </w:pPr>
      <w:r>
        <w:t>2. Направленная в Законодательное Собрание информационно-аналитическая записка в течение трех календарных дней со дня ее поступления направляется Председателем Законодательного Собрания в комитеты для рассмотрения и подготовке предложений.</w:t>
      </w:r>
    </w:p>
    <w:p w:rsidR="00926935" w:rsidRDefault="00926935">
      <w:pPr>
        <w:pStyle w:val="ConsPlusNormal"/>
        <w:ind w:firstLine="540"/>
        <w:jc w:val="both"/>
      </w:pPr>
      <w:r>
        <w:t>3. Комитет по законодательству вносит предложение о включении в проект повестки дня заседания Законодательного Собрания вопроса о ежегодном отчете начальника УМВД России по Калужской области.</w:t>
      </w:r>
    </w:p>
    <w:p w:rsidR="00926935" w:rsidRDefault="00926935">
      <w:pPr>
        <w:pStyle w:val="ConsPlusNormal"/>
        <w:jc w:val="both"/>
      </w:pPr>
    </w:p>
    <w:p w:rsidR="00926935" w:rsidRDefault="00926935">
      <w:pPr>
        <w:pStyle w:val="ConsPlusNormal"/>
        <w:ind w:firstLine="540"/>
        <w:jc w:val="both"/>
      </w:pPr>
      <w:r>
        <w:t>Статья 120. Должностные лица, принимающие участие в отчете начальника УМВД России по Калужской области</w:t>
      </w:r>
    </w:p>
    <w:p w:rsidR="00926935" w:rsidRDefault="00926935">
      <w:pPr>
        <w:pStyle w:val="ConsPlusNormal"/>
        <w:jc w:val="both"/>
      </w:pPr>
    </w:p>
    <w:p w:rsidR="00926935" w:rsidRDefault="00926935">
      <w:pPr>
        <w:pStyle w:val="ConsPlusNormal"/>
        <w:ind w:firstLine="540"/>
        <w:jc w:val="both"/>
      </w:pPr>
      <w:r>
        <w:lastRenderedPageBreak/>
        <w:t>1. Отчетом начальника УМВД России по Калужской области является его очное выступление в установленном порядке перед Законодательным Собранием. В проведении отчета начальника УМВД России по Калужской области принимает участие его заместитель - начальник полиции.</w:t>
      </w:r>
    </w:p>
    <w:p w:rsidR="00926935" w:rsidRDefault="00926935">
      <w:pPr>
        <w:pStyle w:val="ConsPlusNormal"/>
        <w:ind w:firstLine="540"/>
        <w:jc w:val="both"/>
      </w:pPr>
      <w:r>
        <w:t>2. По согласованию с Законодательным Собранием начальник УМВД России по Калужской области может делегировать полномочия проведения отчета своему заместителю - начальнику полиции.</w:t>
      </w:r>
    </w:p>
    <w:p w:rsidR="00926935" w:rsidRDefault="00926935">
      <w:pPr>
        <w:pStyle w:val="ConsPlusNormal"/>
        <w:ind w:firstLine="540"/>
        <w:jc w:val="both"/>
      </w:pPr>
      <w:r>
        <w:t>3. В соответствии с законодательством, по согласованию с Законодательным Собранием, начальник линейного отдела МВД России на станции Калуга принимает участие в отчете начальника УМВД России по Калужской области с информацией о результатах деятельности по обеспечению правопорядка на объектах транспорта, находящихся в оперативном обслуживании.</w:t>
      </w:r>
    </w:p>
    <w:p w:rsidR="00926935" w:rsidRDefault="00926935">
      <w:pPr>
        <w:pStyle w:val="ConsPlusNormal"/>
        <w:jc w:val="both"/>
      </w:pPr>
    </w:p>
    <w:p w:rsidR="00926935" w:rsidRDefault="00926935">
      <w:pPr>
        <w:pStyle w:val="ConsPlusNormal"/>
        <w:ind w:firstLine="540"/>
        <w:jc w:val="both"/>
      </w:pPr>
      <w:r>
        <w:t>Статья 121. Порядок заслушивания Законодательным Собранием ежегодного отчета начальника УМВД России по Калужской области</w:t>
      </w:r>
    </w:p>
    <w:p w:rsidR="00926935" w:rsidRDefault="00926935">
      <w:pPr>
        <w:pStyle w:val="ConsPlusNormal"/>
        <w:jc w:val="both"/>
      </w:pPr>
    </w:p>
    <w:p w:rsidR="00926935" w:rsidRDefault="00926935">
      <w:pPr>
        <w:pStyle w:val="ConsPlusNormal"/>
        <w:ind w:firstLine="540"/>
        <w:jc w:val="both"/>
      </w:pPr>
      <w:r>
        <w:t>1. При заслушивании ежегодного отчета начальника УМВД России по Калужской области (не более 30 минут) депутаты, представители фракций, депутатских объединений вправе задавать вопросы выступающим (продолжительность вопроса не должна превышать 1 минуту, ответа на вопрос - 3 минуты). Депутаты вправе высказывать свое мнение о деятельности УМВД России по Калужской области в форме выступления, продолжительность которого не должна превышать 5 минут.</w:t>
      </w:r>
    </w:p>
    <w:p w:rsidR="00926935" w:rsidRDefault="00926935">
      <w:pPr>
        <w:pStyle w:val="ConsPlusNormal"/>
        <w:ind w:firstLine="540"/>
        <w:jc w:val="both"/>
      </w:pPr>
      <w:r>
        <w:t>2. Прения по ответам на вопросы не открываются.</w:t>
      </w:r>
    </w:p>
    <w:p w:rsidR="00926935" w:rsidRDefault="00926935">
      <w:pPr>
        <w:pStyle w:val="ConsPlusNormal"/>
        <w:ind w:firstLine="540"/>
        <w:jc w:val="both"/>
      </w:pPr>
      <w:r>
        <w:t>3. После завершения обсуждения ежегодного отчета начальника УМВД России по Калужской области председатель (представитель) комитета по законодательству доводит до сведения депутатов предложения комитетов, поступившие в комитет по законодательству по результатам рассмотрения информационно-аналитической записки, и оглашает проект постановления Законодательного Собрания.</w:t>
      </w:r>
    </w:p>
    <w:p w:rsidR="00926935" w:rsidRDefault="00926935">
      <w:pPr>
        <w:pStyle w:val="ConsPlusNormal"/>
        <w:ind w:firstLine="540"/>
        <w:jc w:val="both"/>
      </w:pPr>
      <w:r>
        <w:t>4. По итогам заслушивания ежегодного отчета начальника УМВД России по Калужской области Законодательное Собрание принимает постановление, проект которого готовит и вносит на рассмотрение Законодательного Собрания комитет по законодательству. Постановление Законодательного Собрания об отчете о деятельности полиции (подчиненных органов внутренних дел) может содержать рекомендации Законодательного Собрания по тем или иным направлениям деятельности УМВД России по Калужской области.</w:t>
      </w:r>
    </w:p>
    <w:p w:rsidR="00926935" w:rsidRDefault="00926935">
      <w:pPr>
        <w:pStyle w:val="ConsPlusNormal"/>
        <w:ind w:firstLine="540"/>
        <w:jc w:val="both"/>
      </w:pPr>
      <w:r>
        <w:t>5. Постановление Законодательного Собрания об отчете о деятельности полиции (подчиненных органов внутренних дел) направляется начальнику УМВД России по Калужской области в течение трех рабочих дней после его принятия.</w:t>
      </w:r>
    </w:p>
    <w:p w:rsidR="00926935" w:rsidRDefault="00926935">
      <w:pPr>
        <w:pStyle w:val="ConsPlusNormal"/>
        <w:jc w:val="both"/>
      </w:pPr>
    </w:p>
    <w:p w:rsidR="00926935" w:rsidRDefault="00926935">
      <w:pPr>
        <w:pStyle w:val="ConsPlusNormal"/>
        <w:ind w:firstLine="540"/>
        <w:jc w:val="both"/>
      </w:pPr>
      <w:r>
        <w:t>Статья 122. Опубликование материалов отчета начальника УМВД России по Калужской области</w:t>
      </w:r>
    </w:p>
    <w:p w:rsidR="00926935" w:rsidRDefault="00926935">
      <w:pPr>
        <w:pStyle w:val="ConsPlusNormal"/>
        <w:jc w:val="both"/>
      </w:pPr>
    </w:p>
    <w:p w:rsidR="00926935" w:rsidRDefault="00926935">
      <w:pPr>
        <w:pStyle w:val="ConsPlusNormal"/>
        <w:ind w:firstLine="540"/>
        <w:jc w:val="both"/>
      </w:pPr>
      <w:r>
        <w:t>1. Информация о дате, времени и месте проведения ежегодного отчета начальника УМВД России по Калужской области размещается на официальном сайте Законодательного Собрания в информационно-телекоммуникационной сети Интернет.</w:t>
      </w:r>
    </w:p>
    <w:p w:rsidR="00926935" w:rsidRDefault="00926935">
      <w:pPr>
        <w:pStyle w:val="ConsPlusNormal"/>
        <w:ind w:firstLine="540"/>
        <w:jc w:val="both"/>
      </w:pPr>
      <w:r>
        <w:lastRenderedPageBreak/>
        <w:t>2. Постановление Законодательного Собрания, отчетные материалы могут публиковаться в средствах массовой информации, а также подлежат опубликованию на официальном сайте Законодательного Собрания в информационно-телекоммуникационной сети Интернет в течение десяти календарных дней после принятия постановления Законодательного Собрания.</w:t>
      </w:r>
    </w:p>
    <w:p w:rsidR="00926935" w:rsidRDefault="00926935">
      <w:pPr>
        <w:pStyle w:val="ConsPlusNormal"/>
        <w:jc w:val="both"/>
      </w:pPr>
    </w:p>
    <w:p w:rsidR="00926935" w:rsidRDefault="00926935">
      <w:pPr>
        <w:pStyle w:val="ConsPlusNormal"/>
        <w:jc w:val="center"/>
      </w:pPr>
      <w:r>
        <w:t>Глава 34.1. ПОРЯДОК РАССМОТРЕНИЯ ОТЧЕТА О ДЕЯТЕЛЬНОСТИ</w:t>
      </w:r>
    </w:p>
    <w:p w:rsidR="00926935" w:rsidRDefault="00926935">
      <w:pPr>
        <w:pStyle w:val="ConsPlusNormal"/>
        <w:jc w:val="center"/>
      </w:pPr>
      <w:r>
        <w:t>КОНТРОЛЬНО-СЧЕТНОЙ ПАЛАТЫ КАЛУЖСКОЙ ОБЛАСТИ</w:t>
      </w:r>
    </w:p>
    <w:p w:rsidR="00926935" w:rsidRDefault="00926935">
      <w:pPr>
        <w:pStyle w:val="ConsPlusNormal"/>
        <w:jc w:val="center"/>
      </w:pPr>
      <w:r>
        <w:t xml:space="preserve">(введена </w:t>
      </w:r>
      <w:hyperlink r:id="rId169" w:history="1">
        <w:r>
          <w:rPr>
            <w:color w:val="0000FF"/>
          </w:rPr>
          <w:t>Постановлением</w:t>
        </w:r>
      </w:hyperlink>
      <w:r>
        <w:t xml:space="preserve"> Законодательного Собрания</w:t>
      </w:r>
    </w:p>
    <w:p w:rsidR="00926935" w:rsidRDefault="00926935">
      <w:pPr>
        <w:pStyle w:val="ConsPlusNormal"/>
        <w:jc w:val="center"/>
      </w:pPr>
      <w:r>
        <w:t>Калужской области от 16.06.2016 N 234)</w:t>
      </w:r>
    </w:p>
    <w:p w:rsidR="00926935" w:rsidRDefault="00926935">
      <w:pPr>
        <w:pStyle w:val="ConsPlusNormal"/>
        <w:jc w:val="both"/>
      </w:pPr>
    </w:p>
    <w:p w:rsidR="00926935" w:rsidRDefault="00926935">
      <w:pPr>
        <w:pStyle w:val="ConsPlusNormal"/>
        <w:ind w:firstLine="540"/>
        <w:jc w:val="both"/>
      </w:pPr>
      <w:r>
        <w:t>Статья 122.1. Отчет о деятельности Контрольно-счетной палаты Калужской области</w:t>
      </w:r>
    </w:p>
    <w:p w:rsidR="00926935" w:rsidRDefault="00926935">
      <w:pPr>
        <w:pStyle w:val="ConsPlusNormal"/>
        <w:jc w:val="both"/>
      </w:pPr>
    </w:p>
    <w:p w:rsidR="00926935" w:rsidRDefault="00926935">
      <w:pPr>
        <w:pStyle w:val="ConsPlusNormal"/>
        <w:ind w:firstLine="540"/>
        <w:jc w:val="both"/>
      </w:pPr>
      <w:r>
        <w:t xml:space="preserve">1. В целях реализации </w:t>
      </w:r>
      <w:hyperlink r:id="rId170" w:history="1">
        <w:r>
          <w:rPr>
            <w:color w:val="0000FF"/>
          </w:rPr>
          <w:t>пункта 2 статьи 21</w:t>
        </w:r>
      </w:hyperlink>
      <w:r>
        <w:t xml:space="preserve"> Закона Калужской области "О Контрольно-счетной палате Калужской области" Законодательное Собрание рассматривает отчет о деятельности Контрольно-счетной палаты Калужской области (далее - Контрольно-счетная палата, далее также - отчет) один раз в год в первом квартале года, следующего за отчетным.</w:t>
      </w:r>
    </w:p>
    <w:p w:rsidR="00926935" w:rsidRDefault="00926935">
      <w:pPr>
        <w:pStyle w:val="ConsPlusNormal"/>
        <w:ind w:firstLine="540"/>
        <w:jc w:val="both"/>
      </w:pPr>
      <w:r>
        <w:t>2. Контрольно-счетная палата направляет отчет в Законодательное Собрание на бумажном носителе и посредством электронной почты.</w:t>
      </w:r>
    </w:p>
    <w:p w:rsidR="00926935" w:rsidRDefault="00926935">
      <w:pPr>
        <w:pStyle w:val="ConsPlusNormal"/>
        <w:ind w:firstLine="540"/>
        <w:jc w:val="both"/>
      </w:pPr>
      <w:r>
        <w:t>3. Направленный в Законодательное Собрание отчет в течение трех календарных дней со дня его поступления направляется Председателем Законодательного Собрания в комитеты для рассмотрения и подготовки предложений.</w:t>
      </w:r>
    </w:p>
    <w:p w:rsidR="00926935" w:rsidRDefault="00926935">
      <w:pPr>
        <w:pStyle w:val="ConsPlusNormal"/>
        <w:ind w:firstLine="540"/>
        <w:jc w:val="both"/>
      </w:pPr>
      <w:r>
        <w:t>4. Комитет по бюджету, финансам и налогам вносит предложение о включении в проект повестки дня заседания Законодательного Собрания вопроса об отчете о деятельности Контрольно-счетной палаты.</w:t>
      </w:r>
    </w:p>
    <w:p w:rsidR="00926935" w:rsidRDefault="00926935">
      <w:pPr>
        <w:pStyle w:val="ConsPlusNormal"/>
        <w:jc w:val="both"/>
      </w:pPr>
    </w:p>
    <w:p w:rsidR="00926935" w:rsidRDefault="00926935">
      <w:pPr>
        <w:pStyle w:val="ConsPlusNormal"/>
        <w:ind w:firstLine="540"/>
        <w:jc w:val="both"/>
      </w:pPr>
      <w:r>
        <w:t>Статья 122.2. Порядок рассмотрения Законодательным Собранием отчета о деятельности Контрольно-счетной палаты</w:t>
      </w:r>
    </w:p>
    <w:p w:rsidR="00926935" w:rsidRDefault="00926935">
      <w:pPr>
        <w:pStyle w:val="ConsPlusNormal"/>
        <w:jc w:val="both"/>
      </w:pPr>
    </w:p>
    <w:p w:rsidR="00926935" w:rsidRDefault="00926935">
      <w:pPr>
        <w:pStyle w:val="ConsPlusNormal"/>
        <w:ind w:firstLine="540"/>
        <w:jc w:val="both"/>
      </w:pPr>
      <w:r>
        <w:t>1. Председатель Контрольно-счетной палаты выступает перед Законодательным Собранием с отчетом о деятельности Контрольно-счетной палаты в установленном настоящим Регламентом порядке.</w:t>
      </w:r>
    </w:p>
    <w:p w:rsidR="00926935" w:rsidRDefault="00926935">
      <w:pPr>
        <w:pStyle w:val="ConsPlusNormal"/>
        <w:ind w:firstLine="540"/>
        <w:jc w:val="both"/>
      </w:pPr>
      <w:r>
        <w:t>2. При рассмотрении отчета (не более 30 минут) депутаты, представители фракций, депутатских объединений вправе задавать вопросы выступающему (продолжительность вопроса не должна превышать 1 минуту, ответа на вопрос - 3 минуты). Депутаты вправе высказывать свое мнение о деятельности Контрольно-счетной палаты в форме выступления, продолжительность которого не должна превышать 5 минут.</w:t>
      </w:r>
    </w:p>
    <w:p w:rsidR="00926935" w:rsidRDefault="00926935">
      <w:pPr>
        <w:pStyle w:val="ConsPlusNormal"/>
        <w:ind w:firstLine="540"/>
        <w:jc w:val="both"/>
      </w:pPr>
      <w:r>
        <w:t>3. Прения по ответам на вопросы не открываются.</w:t>
      </w:r>
    </w:p>
    <w:p w:rsidR="00926935" w:rsidRDefault="00926935">
      <w:pPr>
        <w:pStyle w:val="ConsPlusNormal"/>
        <w:ind w:firstLine="540"/>
        <w:jc w:val="both"/>
      </w:pPr>
      <w:r>
        <w:t>4. После завершения обсуждения отчета председатель (представитель) комитета по бюджету, финансам и налогам доводит до сведения депутатов предложения комитетов, поступившие в комитет по бюджету, финансам и налогам по результатам рассмотрения отчета, и оглашает проект постановления Законодательного Собрания.</w:t>
      </w:r>
    </w:p>
    <w:p w:rsidR="00926935" w:rsidRDefault="00926935">
      <w:pPr>
        <w:pStyle w:val="ConsPlusNormal"/>
        <w:ind w:firstLine="540"/>
        <w:jc w:val="both"/>
      </w:pPr>
      <w:r>
        <w:t xml:space="preserve">5. По итогам рассмотрения отчета Законодательное Собрание принимает </w:t>
      </w:r>
      <w:r>
        <w:lastRenderedPageBreak/>
        <w:t>постановление об утверждении отчета или о его отклонении, проект которого готовит и вносит на рассмотрение Законодательного Собрания комитет по бюджету, финансам и налогам.</w:t>
      </w:r>
    </w:p>
    <w:p w:rsidR="00926935" w:rsidRDefault="00926935">
      <w:pPr>
        <w:pStyle w:val="ConsPlusNormal"/>
        <w:ind w:firstLine="540"/>
        <w:jc w:val="both"/>
      </w:pPr>
      <w:r>
        <w:t>6. Постановление Законодательного Собрания об отчете о деятельности Контрольно-счетной палаты направляется председателю Контрольно-счетной палаты в течение трех рабочих дней после его принятия.</w:t>
      </w:r>
    </w:p>
    <w:p w:rsidR="00926935" w:rsidRDefault="00926935">
      <w:pPr>
        <w:pStyle w:val="ConsPlusNormal"/>
        <w:jc w:val="both"/>
      </w:pPr>
    </w:p>
    <w:p w:rsidR="00926935" w:rsidRDefault="00926935">
      <w:pPr>
        <w:pStyle w:val="ConsPlusNormal"/>
        <w:ind w:firstLine="540"/>
        <w:jc w:val="both"/>
      </w:pPr>
      <w:r>
        <w:t>Статья 122.3. Опубликование материалов отчета о деятельности Контрольно-счетной палаты</w:t>
      </w:r>
    </w:p>
    <w:p w:rsidR="00926935" w:rsidRDefault="00926935">
      <w:pPr>
        <w:pStyle w:val="ConsPlusNormal"/>
        <w:jc w:val="both"/>
      </w:pPr>
    </w:p>
    <w:p w:rsidR="00926935" w:rsidRDefault="00926935">
      <w:pPr>
        <w:pStyle w:val="ConsPlusNormal"/>
        <w:ind w:firstLine="540"/>
        <w:jc w:val="both"/>
      </w:pPr>
      <w:r>
        <w:t>Постановление Законодательного Собрания и отчетные материалы подлежат опубликованию на официальном сайте Законодательного Собрания в информационно-телекоммуникационной сети Интернет в течение десяти календарных дней после принятия постановления Законодательного Собрания.</w:t>
      </w:r>
    </w:p>
    <w:p w:rsidR="00926935" w:rsidRDefault="00926935">
      <w:pPr>
        <w:pStyle w:val="ConsPlusNormal"/>
        <w:jc w:val="both"/>
      </w:pPr>
    </w:p>
    <w:p w:rsidR="00926935" w:rsidRDefault="00926935">
      <w:pPr>
        <w:pStyle w:val="ConsPlusNormal"/>
        <w:jc w:val="center"/>
      </w:pPr>
      <w:r>
        <w:t>Раздел VIII. НАЧАЛО РАБОТЫ ЗАКОНОДАТЕЛЬНОГО СОБРАНИЯ</w:t>
      </w:r>
    </w:p>
    <w:p w:rsidR="00926935" w:rsidRDefault="00926935">
      <w:pPr>
        <w:pStyle w:val="ConsPlusNormal"/>
        <w:jc w:val="center"/>
      </w:pPr>
      <w:r>
        <w:t>ОЧЕРЕДНОГО СОЗЫВА</w:t>
      </w:r>
    </w:p>
    <w:p w:rsidR="00926935" w:rsidRDefault="00926935">
      <w:pPr>
        <w:pStyle w:val="ConsPlusNormal"/>
        <w:jc w:val="both"/>
      </w:pPr>
    </w:p>
    <w:p w:rsidR="00926935" w:rsidRDefault="00926935">
      <w:pPr>
        <w:pStyle w:val="ConsPlusNormal"/>
        <w:jc w:val="center"/>
      </w:pPr>
      <w:r>
        <w:t>Глава 35. ПОДГОТОВКА К РАБОТЕ ЗАКОНОДАТЕЛЬНОГО СОБРАНИЯ</w:t>
      </w:r>
    </w:p>
    <w:p w:rsidR="00926935" w:rsidRDefault="00926935">
      <w:pPr>
        <w:pStyle w:val="ConsPlusNormal"/>
        <w:jc w:val="center"/>
      </w:pPr>
      <w:r>
        <w:t>ОЧЕРЕДНОГО СОЗЫВА</w:t>
      </w:r>
    </w:p>
    <w:p w:rsidR="00926935" w:rsidRDefault="00926935">
      <w:pPr>
        <w:pStyle w:val="ConsPlusNormal"/>
        <w:jc w:val="both"/>
      </w:pPr>
    </w:p>
    <w:p w:rsidR="00926935" w:rsidRDefault="00926935">
      <w:pPr>
        <w:pStyle w:val="ConsPlusNormal"/>
        <w:ind w:firstLine="540"/>
        <w:jc w:val="both"/>
      </w:pPr>
      <w:r>
        <w:t>Статья 123. Подготовка к работе первого заседания первой сессии Законодательного Собрания очередного созыва</w:t>
      </w:r>
    </w:p>
    <w:p w:rsidR="00926935" w:rsidRDefault="00926935">
      <w:pPr>
        <w:pStyle w:val="ConsPlusNormal"/>
        <w:jc w:val="both"/>
      </w:pPr>
    </w:p>
    <w:p w:rsidR="00926935" w:rsidRDefault="00926935">
      <w:pPr>
        <w:pStyle w:val="ConsPlusNormal"/>
        <w:ind w:firstLine="540"/>
        <w:jc w:val="both"/>
      </w:pPr>
      <w:r>
        <w:t>1. Первое заседание первой сессии Законодательного Собрания очередного созыва готовят инициативная группа депутатов, избранная на общем организационном собрании депутатов, и специалисты аппарата Законодательного Собрания.</w:t>
      </w:r>
    </w:p>
    <w:p w:rsidR="00926935" w:rsidRDefault="00926935">
      <w:pPr>
        <w:pStyle w:val="ConsPlusNormal"/>
        <w:ind w:firstLine="540"/>
        <w:jc w:val="both"/>
      </w:pPr>
      <w:r>
        <w:t>Инициативная группа депутатов формируется из числа избранных на новый срок депутатов.</w:t>
      </w:r>
    </w:p>
    <w:p w:rsidR="00926935" w:rsidRDefault="00926935">
      <w:pPr>
        <w:pStyle w:val="ConsPlusNormal"/>
        <w:ind w:firstLine="540"/>
        <w:jc w:val="both"/>
      </w:pPr>
      <w:r>
        <w:t>2. Инициативная группа депутатов избирает из своего состава руководителя инициативной группы и его заместителя.</w:t>
      </w:r>
    </w:p>
    <w:p w:rsidR="00926935" w:rsidRDefault="00926935">
      <w:pPr>
        <w:pStyle w:val="ConsPlusNormal"/>
        <w:ind w:firstLine="540"/>
        <w:jc w:val="both"/>
      </w:pPr>
      <w:r>
        <w:t>3. Решения инициативной группы депутатов принимаются большинством голосов от общего числа членов инициативной группы.</w:t>
      </w:r>
    </w:p>
    <w:p w:rsidR="00926935" w:rsidRDefault="00926935">
      <w:pPr>
        <w:pStyle w:val="ConsPlusNormal"/>
        <w:ind w:firstLine="540"/>
        <w:jc w:val="both"/>
      </w:pPr>
      <w:r>
        <w:t>4. Организационное собрание депутатов созывается председателем Избирательной комиссии Калужской области не позднее десяти календарных дней после избрания в Законодательное Собрание не менее двух третей от установленного числа депутатов.</w:t>
      </w:r>
    </w:p>
    <w:p w:rsidR="00926935" w:rsidRDefault="00926935">
      <w:pPr>
        <w:pStyle w:val="ConsPlusNormal"/>
        <w:jc w:val="both"/>
      </w:pPr>
    </w:p>
    <w:p w:rsidR="00926935" w:rsidRDefault="00926935">
      <w:pPr>
        <w:pStyle w:val="ConsPlusNormal"/>
        <w:ind w:firstLine="540"/>
        <w:jc w:val="both"/>
      </w:pPr>
      <w:r>
        <w:t>Статья 124. Открытие первой сессии Законодательного Собрания</w:t>
      </w:r>
    </w:p>
    <w:p w:rsidR="00926935" w:rsidRDefault="00926935">
      <w:pPr>
        <w:pStyle w:val="ConsPlusNormal"/>
        <w:jc w:val="both"/>
      </w:pPr>
    </w:p>
    <w:p w:rsidR="00926935" w:rsidRDefault="00926935">
      <w:pPr>
        <w:pStyle w:val="ConsPlusNormal"/>
        <w:ind w:firstLine="540"/>
        <w:jc w:val="both"/>
      </w:pPr>
      <w:r>
        <w:t>1. Вновь избранные депутаты собираются на первое заседание первой сессии Законодательного Собрания председателем Избирательной комиссии Калужской области не позднее чем через три недели со дня проведения выборов депутатов, если в Законодательное Собрание избрано не менее двух третей от установленного числа депутатов. Дата проведения первого заседания первой сессии Законодательного Собрания определяется постановлением Избирательной комиссии Калужской области.</w:t>
      </w:r>
    </w:p>
    <w:p w:rsidR="00926935" w:rsidRDefault="00926935">
      <w:pPr>
        <w:pStyle w:val="ConsPlusNormal"/>
        <w:ind w:firstLine="540"/>
        <w:jc w:val="both"/>
      </w:pPr>
      <w:r>
        <w:lastRenderedPageBreak/>
        <w:t>Губернатор Калужской области своим распоряжением также может созвать вновь избранных депутатов на первое заседание.</w:t>
      </w:r>
    </w:p>
    <w:p w:rsidR="00926935" w:rsidRDefault="00926935">
      <w:pPr>
        <w:pStyle w:val="ConsPlusNormal"/>
        <w:ind w:firstLine="540"/>
        <w:jc w:val="both"/>
      </w:pPr>
      <w:r>
        <w:t>2. Вновь избранные депутаты располагаются в зале заседаний Законодательного Собрания по собственному желанию, взаимному согласию и, как правило, с учетом их партийной принадлежности.</w:t>
      </w:r>
    </w:p>
    <w:p w:rsidR="00926935" w:rsidRDefault="00926935">
      <w:pPr>
        <w:pStyle w:val="ConsPlusNormal"/>
        <w:ind w:firstLine="540"/>
        <w:jc w:val="both"/>
      </w:pPr>
      <w:r>
        <w:t>3. На рабочем месте депутата могут быть расположены установленные в соответствии с требованиями законодательства символы политической партии, членом фракции которой является данный депутат.</w:t>
      </w:r>
    </w:p>
    <w:p w:rsidR="00926935" w:rsidRDefault="00926935">
      <w:pPr>
        <w:pStyle w:val="ConsPlusNormal"/>
        <w:ind w:firstLine="540"/>
        <w:jc w:val="both"/>
      </w:pPr>
      <w:r>
        <w:t>4. Первая сессия Законодательного Собрания открывается исполнением Гимна Российской Федерации и гимна Калужской области.</w:t>
      </w:r>
    </w:p>
    <w:p w:rsidR="00926935" w:rsidRDefault="00926935">
      <w:pPr>
        <w:pStyle w:val="ConsPlusNormal"/>
        <w:ind w:firstLine="540"/>
        <w:jc w:val="both"/>
      </w:pPr>
      <w:r>
        <w:t>5. Председатель Избирательной комиссии Калужской области приветствует вновь избранных депутатов и приглашенных, оглашает результаты выборов депутатов, сообщает Законодательному Собранию фамилии избранных депутатов согласно списку депутатов, официально представленному Избирательной комиссией Калужской области в Законодательное Собрание и составленному на день открытия первого заседания первой сессии Законодательного Собрания.</w:t>
      </w:r>
    </w:p>
    <w:p w:rsidR="00926935" w:rsidRDefault="00926935">
      <w:pPr>
        <w:pStyle w:val="ConsPlusNormal"/>
        <w:ind w:firstLine="540"/>
        <w:jc w:val="both"/>
      </w:pPr>
      <w:r>
        <w:t xml:space="preserve">6. На этом заседании депутаты приносят присягу. Текст присяги, приведенный в </w:t>
      </w:r>
      <w:hyperlink r:id="rId171" w:history="1">
        <w:r>
          <w:rPr>
            <w:color w:val="0000FF"/>
          </w:rPr>
          <w:t>статье 20</w:t>
        </w:r>
      </w:hyperlink>
      <w:r>
        <w:t xml:space="preserve"> Устава Калужской области, произносится депутатом вслух, стоя.</w:t>
      </w:r>
    </w:p>
    <w:p w:rsidR="00926935" w:rsidRDefault="00926935">
      <w:pPr>
        <w:pStyle w:val="ConsPlusNormal"/>
        <w:jc w:val="both"/>
      </w:pPr>
    </w:p>
    <w:p w:rsidR="00926935" w:rsidRDefault="00926935">
      <w:pPr>
        <w:pStyle w:val="ConsPlusNormal"/>
        <w:jc w:val="center"/>
      </w:pPr>
      <w:r>
        <w:t>Глава 36. ПРОЦЕДУРА ПРОВЕДЕНИЯ ПЕРВОГО ЗАСЕДАНИЯ ПЕРВОЙ</w:t>
      </w:r>
    </w:p>
    <w:p w:rsidR="00926935" w:rsidRDefault="00926935">
      <w:pPr>
        <w:pStyle w:val="ConsPlusNormal"/>
        <w:jc w:val="center"/>
      </w:pPr>
      <w:r>
        <w:t>СЕССИИ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125. Первое заседание первой сессии Законодательного Собрания</w:t>
      </w:r>
    </w:p>
    <w:p w:rsidR="00926935" w:rsidRDefault="00926935">
      <w:pPr>
        <w:pStyle w:val="ConsPlusNormal"/>
        <w:jc w:val="both"/>
      </w:pPr>
    </w:p>
    <w:p w:rsidR="00926935" w:rsidRDefault="00926935">
      <w:pPr>
        <w:pStyle w:val="ConsPlusNormal"/>
        <w:ind w:firstLine="540"/>
        <w:jc w:val="both"/>
      </w:pPr>
      <w:r>
        <w:t>1. После принесения присяги депутатами председатель Избирательной комиссии Калужской области передает право ведения первого заседания первой сессии Законодательного Собрания руководителю инициативной группы депутатов до момента избрания председательствующего на данном заседании Законодательного Собрания.</w:t>
      </w:r>
    </w:p>
    <w:p w:rsidR="00926935" w:rsidRDefault="00926935">
      <w:pPr>
        <w:pStyle w:val="ConsPlusNormal"/>
        <w:ind w:firstLine="540"/>
        <w:jc w:val="both"/>
      </w:pPr>
      <w:r>
        <w:t>2. Руководитель инициативной группы докладывает депутатам о предложениях инициативной группы, предлагает проект повестки первого заседания первой сессии Законодательного Собрания и разъясняет порядок рассмотрения вопросов, включенных в нее.</w:t>
      </w:r>
    </w:p>
    <w:p w:rsidR="00926935" w:rsidRDefault="00926935">
      <w:pPr>
        <w:pStyle w:val="ConsPlusNormal"/>
        <w:jc w:val="both"/>
      </w:pPr>
    </w:p>
    <w:p w:rsidR="00926935" w:rsidRDefault="00926935">
      <w:pPr>
        <w:pStyle w:val="ConsPlusNormal"/>
        <w:ind w:firstLine="540"/>
        <w:jc w:val="both"/>
      </w:pPr>
      <w:r>
        <w:t>Статья 126. Основные задачи первого заседания первой сессии Законодательного Собрания</w:t>
      </w:r>
    </w:p>
    <w:p w:rsidR="00926935" w:rsidRDefault="00926935">
      <w:pPr>
        <w:pStyle w:val="ConsPlusNormal"/>
        <w:jc w:val="both"/>
      </w:pPr>
    </w:p>
    <w:p w:rsidR="00926935" w:rsidRDefault="00926935">
      <w:pPr>
        <w:pStyle w:val="ConsPlusNormal"/>
        <w:ind w:firstLine="540"/>
        <w:jc w:val="both"/>
      </w:pPr>
      <w:r>
        <w:t>Основными задачами первого заседания первой сессии Законодательного Собрания являются:</w:t>
      </w:r>
    </w:p>
    <w:p w:rsidR="00926935" w:rsidRDefault="00926935">
      <w:pPr>
        <w:pStyle w:val="ConsPlusNormal"/>
        <w:ind w:firstLine="540"/>
        <w:jc w:val="both"/>
      </w:pPr>
      <w:r>
        <w:t>а) избрание Председателя Законодательного Собрания, первого заместителя Председателя Законодательного Собрания, заместителя Председателя Законодательного Собрания, секретаря Законодательного Собрания;</w:t>
      </w:r>
    </w:p>
    <w:p w:rsidR="00926935" w:rsidRDefault="00926935">
      <w:pPr>
        <w:pStyle w:val="ConsPlusNormal"/>
        <w:ind w:firstLine="540"/>
        <w:jc w:val="both"/>
      </w:pPr>
      <w:r>
        <w:t>б) избрание счетной комиссии;</w:t>
      </w:r>
    </w:p>
    <w:p w:rsidR="00926935" w:rsidRDefault="00926935">
      <w:pPr>
        <w:pStyle w:val="ConsPlusNormal"/>
        <w:ind w:firstLine="540"/>
        <w:jc w:val="both"/>
      </w:pPr>
      <w:r>
        <w:t>в) формирование постоянных комитетов и комиссий;</w:t>
      </w:r>
    </w:p>
    <w:p w:rsidR="00926935" w:rsidRDefault="00926935">
      <w:pPr>
        <w:pStyle w:val="ConsPlusNormal"/>
        <w:ind w:firstLine="540"/>
        <w:jc w:val="both"/>
      </w:pPr>
      <w:r>
        <w:t>г) утверждение председателей, заместителей председателя, секретарей комитетов и председателей комиссий;</w:t>
      </w:r>
    </w:p>
    <w:p w:rsidR="00926935" w:rsidRDefault="00926935">
      <w:pPr>
        <w:pStyle w:val="ConsPlusNormal"/>
        <w:ind w:firstLine="540"/>
        <w:jc w:val="both"/>
      </w:pPr>
      <w:r>
        <w:t>д) избрание при необходимости временных органов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127. Избрание счетной комиссии</w:t>
      </w:r>
    </w:p>
    <w:p w:rsidR="00926935" w:rsidRDefault="00926935">
      <w:pPr>
        <w:pStyle w:val="ConsPlusNormal"/>
        <w:jc w:val="both"/>
      </w:pPr>
    </w:p>
    <w:p w:rsidR="00926935" w:rsidRDefault="00926935">
      <w:pPr>
        <w:pStyle w:val="ConsPlusNormal"/>
        <w:ind w:firstLine="540"/>
        <w:jc w:val="both"/>
      </w:pPr>
      <w:r>
        <w:t>1. На своем первом заседании первой сессии Законодательное Собрание открытым голосованием большинством голосов от числа избранных депутатов избирает счетную комиссию Законодательного Собрания.</w:t>
      </w:r>
    </w:p>
    <w:p w:rsidR="00926935" w:rsidRDefault="00926935">
      <w:pPr>
        <w:pStyle w:val="ConsPlusNormal"/>
        <w:ind w:firstLine="540"/>
        <w:jc w:val="both"/>
      </w:pPr>
      <w:r>
        <w:t>2. Счетная комиссия осуществляет возложенные на нее полномочия по мере необходимости в соответствии с настоящим Регламентом.</w:t>
      </w:r>
    </w:p>
    <w:p w:rsidR="00926935" w:rsidRDefault="00926935">
      <w:pPr>
        <w:pStyle w:val="ConsPlusNormal"/>
        <w:jc w:val="both"/>
      </w:pPr>
    </w:p>
    <w:p w:rsidR="00926935" w:rsidRDefault="00926935">
      <w:pPr>
        <w:pStyle w:val="ConsPlusNormal"/>
        <w:ind w:firstLine="540"/>
        <w:jc w:val="both"/>
      </w:pPr>
      <w:r>
        <w:t>Статья 128. Избрание председательствующего на первом заседании первой сессии Законодательного Собрания</w:t>
      </w:r>
    </w:p>
    <w:p w:rsidR="00926935" w:rsidRDefault="00926935">
      <w:pPr>
        <w:pStyle w:val="ConsPlusNormal"/>
        <w:jc w:val="both"/>
      </w:pPr>
    </w:p>
    <w:p w:rsidR="00926935" w:rsidRDefault="00926935">
      <w:pPr>
        <w:pStyle w:val="ConsPlusNormal"/>
        <w:ind w:firstLine="540"/>
        <w:jc w:val="both"/>
      </w:pPr>
      <w:r>
        <w:t>1. После избрания счетной комиссии принимается решение об избрании председательствующего на первом заседании первой сессии Законодательного Собрания.</w:t>
      </w:r>
    </w:p>
    <w:p w:rsidR="00926935" w:rsidRDefault="00926935">
      <w:pPr>
        <w:pStyle w:val="ConsPlusNormal"/>
        <w:ind w:firstLine="540"/>
        <w:jc w:val="both"/>
      </w:pPr>
      <w:r>
        <w:t>2. Руководитель инициативной группы предлагает кандидатуру председательствующего, которым, как правило, является один из старейших по возрасту депутатов. Решение об избрании председательствующего принимается большинством голосов от числа избранных депутатов.</w:t>
      </w:r>
    </w:p>
    <w:p w:rsidR="00926935" w:rsidRDefault="00926935">
      <w:pPr>
        <w:pStyle w:val="ConsPlusNormal"/>
        <w:ind w:firstLine="540"/>
        <w:jc w:val="both"/>
      </w:pPr>
      <w:r>
        <w:t xml:space="preserve">3. Председательствующий при ведении первого заседания первой сессии Законодательного Собрания пользуется полномочиями, предусмотренными </w:t>
      </w:r>
      <w:hyperlink w:anchor="P576" w:history="1">
        <w:r>
          <w:rPr>
            <w:color w:val="0000FF"/>
          </w:rPr>
          <w:t>статьей 37</w:t>
        </w:r>
      </w:hyperlink>
      <w:r>
        <w:t xml:space="preserve"> настоящего Регламента.</w:t>
      </w:r>
    </w:p>
    <w:p w:rsidR="00926935" w:rsidRDefault="00926935">
      <w:pPr>
        <w:pStyle w:val="ConsPlusNormal"/>
        <w:ind w:firstLine="540"/>
        <w:jc w:val="both"/>
      </w:pPr>
      <w:r>
        <w:t>4. Председательствующий подписывает постановления Законодательного Собрания, принятые до избрания Председателя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129. Избрание секретаря Законодательного Собрания</w:t>
      </w:r>
    </w:p>
    <w:p w:rsidR="00926935" w:rsidRDefault="00926935">
      <w:pPr>
        <w:pStyle w:val="ConsPlusNormal"/>
        <w:jc w:val="both"/>
      </w:pPr>
    </w:p>
    <w:p w:rsidR="00926935" w:rsidRDefault="00926935">
      <w:pPr>
        <w:pStyle w:val="ConsPlusNormal"/>
        <w:ind w:firstLine="540"/>
        <w:jc w:val="both"/>
      </w:pPr>
      <w:r>
        <w:t>1. После избрания председательствующего принимается решение об избрании секретаря Законодательного Собрания.</w:t>
      </w:r>
    </w:p>
    <w:p w:rsidR="00926935" w:rsidRDefault="00926935">
      <w:pPr>
        <w:pStyle w:val="ConsPlusNormal"/>
        <w:ind w:firstLine="540"/>
        <w:jc w:val="both"/>
      </w:pPr>
      <w:r>
        <w:t xml:space="preserve">2. Секретарь Законодательного Собрания избирается в порядке, предусмотренном </w:t>
      </w:r>
      <w:hyperlink w:anchor="P117" w:history="1">
        <w:r>
          <w:rPr>
            <w:color w:val="0000FF"/>
          </w:rPr>
          <w:t>статьей 8</w:t>
        </w:r>
      </w:hyperlink>
      <w:r>
        <w:t xml:space="preserve"> настоящего Регламента.</w:t>
      </w:r>
    </w:p>
    <w:p w:rsidR="00926935" w:rsidRDefault="00926935">
      <w:pPr>
        <w:pStyle w:val="ConsPlusNormal"/>
        <w:jc w:val="both"/>
      </w:pPr>
    </w:p>
    <w:p w:rsidR="00926935" w:rsidRDefault="00926935">
      <w:pPr>
        <w:pStyle w:val="ConsPlusNormal"/>
        <w:ind w:firstLine="540"/>
        <w:jc w:val="both"/>
      </w:pPr>
      <w:r>
        <w:t>Статья 130. Избрание Председателя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1. После избрания счетной комиссии и секретаря Законодательного Собрания проводится избрание Председателя Законодательного Собрания в порядке, предусмотренном </w:t>
      </w:r>
      <w:hyperlink w:anchor="P71" w:history="1">
        <w:r>
          <w:rPr>
            <w:color w:val="0000FF"/>
          </w:rPr>
          <w:t>статьей 5</w:t>
        </w:r>
      </w:hyperlink>
      <w:r>
        <w:t xml:space="preserve"> настоящего Регламента.</w:t>
      </w:r>
    </w:p>
    <w:p w:rsidR="00926935" w:rsidRDefault="00926935">
      <w:pPr>
        <w:pStyle w:val="ConsPlusNormal"/>
        <w:ind w:firstLine="540"/>
        <w:jc w:val="both"/>
      </w:pPr>
      <w:r>
        <w:t>2. С момента принятия и подписания председательствующим постановления Законодательного Собрания об избрании Председателя Законодательного Собрания заседание ведет избранный Председатель Законодательного Собрания.</w:t>
      </w:r>
    </w:p>
    <w:p w:rsidR="00926935" w:rsidRDefault="00926935">
      <w:pPr>
        <w:pStyle w:val="ConsPlusNormal"/>
        <w:ind w:firstLine="540"/>
        <w:jc w:val="both"/>
      </w:pPr>
      <w:r>
        <w:t>3. Избранный Председатель Законодательного Собрания объявляет перерыв в первом заседании первой сессии Законодательного Собрания для проведения консультаций с депутатами по кандидатурам первого заместителя Председателя Законодательного Собрания, заместителя Председателя Законодательного Собрания, председателей, заместителей председателей и секретарей комитетов, председателей комиссий, а также по численному и персональному составу комитетов, комиссий. Перерыв в первом заседании первой сессии Законодательного Собрания не может продолжаться более семи календарных дней.</w:t>
      </w:r>
    </w:p>
    <w:p w:rsidR="00926935" w:rsidRDefault="00926935">
      <w:pPr>
        <w:pStyle w:val="ConsPlusNormal"/>
        <w:jc w:val="both"/>
      </w:pPr>
    </w:p>
    <w:p w:rsidR="00926935" w:rsidRDefault="00926935">
      <w:pPr>
        <w:pStyle w:val="ConsPlusNormal"/>
        <w:ind w:firstLine="540"/>
        <w:jc w:val="both"/>
      </w:pPr>
      <w:r>
        <w:t>Статья 131. Избрание первого заместителя Председателя Законодательного Собрания, заместителя Председателя Законодательного Собрания</w:t>
      </w:r>
    </w:p>
    <w:p w:rsidR="00926935" w:rsidRDefault="00926935">
      <w:pPr>
        <w:pStyle w:val="ConsPlusNormal"/>
        <w:jc w:val="both"/>
      </w:pPr>
    </w:p>
    <w:p w:rsidR="00926935" w:rsidRDefault="00926935">
      <w:pPr>
        <w:pStyle w:val="ConsPlusNormal"/>
        <w:ind w:firstLine="540"/>
        <w:jc w:val="both"/>
      </w:pPr>
      <w:r>
        <w:t xml:space="preserve">Избрание первого заместителя Председателя Законодательного Собрания, заместителя Председателя Законодательного Собрания проводится в порядке, предусмотренном </w:t>
      </w:r>
      <w:hyperlink w:anchor="P91" w:history="1">
        <w:r>
          <w:rPr>
            <w:color w:val="0000FF"/>
          </w:rPr>
          <w:t>статьей 6</w:t>
        </w:r>
      </w:hyperlink>
      <w:r>
        <w:t xml:space="preserve"> настоящего Регламента.</w:t>
      </w:r>
    </w:p>
    <w:p w:rsidR="00926935" w:rsidRDefault="00926935">
      <w:pPr>
        <w:pStyle w:val="ConsPlusNormal"/>
        <w:jc w:val="both"/>
      </w:pPr>
    </w:p>
    <w:p w:rsidR="00926935" w:rsidRDefault="00926935">
      <w:pPr>
        <w:pStyle w:val="ConsPlusNormal"/>
        <w:ind w:firstLine="540"/>
        <w:jc w:val="both"/>
      </w:pPr>
      <w:r>
        <w:t>Статья 132. Формирование комитетов и комиссий</w:t>
      </w:r>
    </w:p>
    <w:p w:rsidR="00926935" w:rsidRDefault="00926935">
      <w:pPr>
        <w:pStyle w:val="ConsPlusNormal"/>
        <w:jc w:val="both"/>
      </w:pPr>
    </w:p>
    <w:p w:rsidR="00926935" w:rsidRDefault="00926935">
      <w:pPr>
        <w:pStyle w:val="ConsPlusNormal"/>
        <w:ind w:firstLine="540"/>
        <w:jc w:val="both"/>
      </w:pPr>
      <w:r>
        <w:t xml:space="preserve">1. После перерыва заседания Законодательного Собрания и избрания первого заместителя Председателя Законодательного Собрания, заместителя Председателя Законодательного Собрания по результатам проведенных консультаций с депутатами в соответствии с </w:t>
      </w:r>
      <w:hyperlink r:id="rId172" w:history="1">
        <w:r>
          <w:rPr>
            <w:color w:val="0000FF"/>
          </w:rPr>
          <w:t>Положением</w:t>
        </w:r>
      </w:hyperlink>
      <w:r>
        <w:t xml:space="preserve"> о постоянных комитетах и комиссиях Законодательного Собрания Калужской области последовательно принимаются решения:</w:t>
      </w:r>
    </w:p>
    <w:p w:rsidR="00926935" w:rsidRDefault="00926935">
      <w:pPr>
        <w:pStyle w:val="ConsPlusNormal"/>
        <w:ind w:firstLine="540"/>
        <w:jc w:val="both"/>
      </w:pPr>
      <w:r>
        <w:t>а) о количестве комитетов, комиссий и их названиях;</w:t>
      </w:r>
    </w:p>
    <w:p w:rsidR="00926935" w:rsidRDefault="00926935">
      <w:pPr>
        <w:pStyle w:val="ConsPlusNormal"/>
        <w:ind w:firstLine="540"/>
        <w:jc w:val="both"/>
      </w:pPr>
      <w:r>
        <w:t>б) о численном и персональном составе комитетов, комиссий.</w:t>
      </w:r>
    </w:p>
    <w:p w:rsidR="00926935" w:rsidRDefault="00926935">
      <w:pPr>
        <w:pStyle w:val="ConsPlusNormal"/>
        <w:ind w:firstLine="540"/>
        <w:jc w:val="both"/>
      </w:pPr>
      <w:r>
        <w:t>2. После формирования комитетов, комиссий принимается решение об утверждении председателей, заместителей председателя, секретарей комитетов и председателей комиссий.</w:t>
      </w:r>
    </w:p>
    <w:p w:rsidR="00926935" w:rsidRDefault="00926935">
      <w:pPr>
        <w:pStyle w:val="ConsPlusNormal"/>
        <w:jc w:val="both"/>
      </w:pPr>
    </w:p>
    <w:p w:rsidR="00926935" w:rsidRDefault="00926935">
      <w:pPr>
        <w:pStyle w:val="ConsPlusNormal"/>
        <w:jc w:val="center"/>
      </w:pPr>
      <w:r>
        <w:t>Глава 37. ЗАКЛЮЧИТЕЛЬНЫЕ ПОЛОЖЕНИЯ</w:t>
      </w:r>
    </w:p>
    <w:p w:rsidR="00926935" w:rsidRDefault="00926935">
      <w:pPr>
        <w:pStyle w:val="ConsPlusNormal"/>
        <w:jc w:val="both"/>
      </w:pPr>
    </w:p>
    <w:p w:rsidR="00926935" w:rsidRDefault="00926935">
      <w:pPr>
        <w:pStyle w:val="ConsPlusNormal"/>
        <w:ind w:firstLine="540"/>
        <w:jc w:val="both"/>
      </w:pPr>
      <w:r>
        <w:t>Статья 133. Принятие Регламента Законодательного Собрания и внесение изменений в него</w:t>
      </w:r>
    </w:p>
    <w:p w:rsidR="00926935" w:rsidRDefault="00926935">
      <w:pPr>
        <w:pStyle w:val="ConsPlusNormal"/>
        <w:jc w:val="both"/>
      </w:pPr>
    </w:p>
    <w:p w:rsidR="00926935" w:rsidRDefault="00926935">
      <w:pPr>
        <w:pStyle w:val="ConsPlusNormal"/>
        <w:ind w:firstLine="540"/>
        <w:jc w:val="both"/>
      </w:pPr>
      <w:r>
        <w:t>1. Регламент принимается постановлением Законодательного Собрания.</w:t>
      </w:r>
    </w:p>
    <w:p w:rsidR="00926935" w:rsidRDefault="00926935">
      <w:pPr>
        <w:pStyle w:val="ConsPlusNormal"/>
        <w:ind w:firstLine="540"/>
        <w:jc w:val="both"/>
      </w:pPr>
      <w:r>
        <w:t>2. Изменения в Регламент принимаются постановлением Законодательного Собрания.</w:t>
      </w:r>
    </w:p>
    <w:p w:rsidR="00926935" w:rsidRDefault="00926935">
      <w:pPr>
        <w:pStyle w:val="ConsPlusNormal"/>
        <w:ind w:firstLine="540"/>
        <w:jc w:val="both"/>
      </w:pPr>
      <w:r>
        <w:t>3. Постановления Законодательного Собрания о принятии Регламента, о внесении в него изменений вступают в силу со дня их принятия, если Законодательное Собрание не примет иное решение.</w:t>
      </w:r>
    </w:p>
    <w:p w:rsidR="00926935" w:rsidRDefault="00926935">
      <w:pPr>
        <w:pStyle w:val="ConsPlusNormal"/>
        <w:ind w:firstLine="540"/>
        <w:jc w:val="both"/>
      </w:pPr>
      <w:r>
        <w:t>4. Процедуры проведения заседаний Законодательного Собрания, порядок рассмотрения иных вопросов деятельности Законодательного Собрания, не предусмотренные настоящим Регламентом, принимаются на заседании Законодательного Собрания большинством голосов от числа избранных депутатов, действуют на данном заседании с момента их принятия и вносятся в протокол.</w:t>
      </w:r>
    </w:p>
    <w:p w:rsidR="00926935" w:rsidRDefault="00926935">
      <w:pPr>
        <w:pStyle w:val="ConsPlusNormal"/>
        <w:jc w:val="both"/>
      </w:pPr>
    </w:p>
    <w:p w:rsidR="00926935" w:rsidRDefault="00926935">
      <w:pPr>
        <w:pStyle w:val="ConsPlusNormal"/>
        <w:ind w:firstLine="540"/>
        <w:jc w:val="both"/>
      </w:pPr>
      <w:r>
        <w:t>Статья 134. Разъяснение положений Регламента Законодательного Собрания</w:t>
      </w:r>
    </w:p>
    <w:p w:rsidR="00926935" w:rsidRDefault="00926935">
      <w:pPr>
        <w:pStyle w:val="ConsPlusNormal"/>
        <w:jc w:val="both"/>
      </w:pPr>
    </w:p>
    <w:p w:rsidR="00926935" w:rsidRDefault="00926935">
      <w:pPr>
        <w:pStyle w:val="ConsPlusNormal"/>
        <w:ind w:firstLine="540"/>
        <w:jc w:val="both"/>
      </w:pPr>
      <w:r>
        <w:t>1. Разъяснение положений настоящего Регламента и контроль за его соблюдением осуществляет комитет по государственному управлению и местному самоуправлению с привлечением специалистов аппарата Законодательного Собрания Калужской области.</w:t>
      </w:r>
    </w:p>
    <w:p w:rsidR="00926935" w:rsidRDefault="00926935">
      <w:pPr>
        <w:pStyle w:val="ConsPlusNormal"/>
        <w:ind w:firstLine="540"/>
        <w:jc w:val="both"/>
      </w:pPr>
      <w:r>
        <w:t xml:space="preserve">2. Разъяснение положений Регламента во время заседания Законодательного Собрания может осуществляться Председателем Законодательного Собрания или по его поручению председателем (представителем) комитета по государственному </w:t>
      </w:r>
      <w:r>
        <w:lastRenderedPageBreak/>
        <w:t>управлению и местному самоуправлению или начальником государственно-правового управления аппарата Законодательного Собрания.</w:t>
      </w:r>
    </w:p>
    <w:p w:rsidR="00926935" w:rsidRDefault="00926935">
      <w:pPr>
        <w:pStyle w:val="ConsPlusNormal"/>
        <w:jc w:val="both"/>
      </w:pPr>
    </w:p>
    <w:p w:rsidR="00926935" w:rsidRDefault="00926935">
      <w:pPr>
        <w:pStyle w:val="ConsPlusNormal"/>
        <w:ind w:firstLine="540"/>
        <w:jc w:val="both"/>
      </w:pPr>
      <w:r>
        <w:t>Статья 135. Порядок рассмотрения законопроектов, не принятых в окончательной редакции Законодательным Собранием текущего созыва</w:t>
      </w:r>
    </w:p>
    <w:p w:rsidR="00926935" w:rsidRDefault="00926935">
      <w:pPr>
        <w:pStyle w:val="ConsPlusNormal"/>
        <w:jc w:val="both"/>
      </w:pPr>
    </w:p>
    <w:p w:rsidR="00926935" w:rsidRDefault="00926935">
      <w:pPr>
        <w:pStyle w:val="ConsPlusNormal"/>
        <w:ind w:firstLine="540"/>
        <w:jc w:val="both"/>
      </w:pPr>
      <w:r>
        <w:t xml:space="preserve">Законопроекты, не принятые в окончательной редакции Законодательным Собранием текущего созыва, рассматриваются Законодательным Собранием следующего созыва в порядке, установленном </w:t>
      </w:r>
      <w:hyperlink r:id="rId173" w:history="1">
        <w:r>
          <w:rPr>
            <w:color w:val="0000FF"/>
          </w:rPr>
          <w:t>Уставом</w:t>
        </w:r>
      </w:hyperlink>
      <w:r>
        <w:t xml:space="preserve"> Калужской области, настоящим Регламентом на той стадии законодательной процедуры, на которой было прервано их рассмотрение Законодательным Собранием предыдущего созыва, если иное решение не будет принято Законодательным Собранием следующего созыва.</w:t>
      </w:r>
    </w:p>
    <w:p w:rsidR="00926935" w:rsidRDefault="00926935">
      <w:pPr>
        <w:pStyle w:val="ConsPlusNormal"/>
        <w:jc w:val="both"/>
      </w:pPr>
    </w:p>
    <w:p w:rsidR="00926935" w:rsidRDefault="00926935">
      <w:pPr>
        <w:pStyle w:val="ConsPlusNormal"/>
        <w:jc w:val="both"/>
      </w:pPr>
    </w:p>
    <w:p w:rsidR="00926935" w:rsidRDefault="00926935">
      <w:pPr>
        <w:pStyle w:val="ConsPlusNormal"/>
        <w:jc w:val="both"/>
      </w:pPr>
    </w:p>
    <w:p w:rsidR="00926935" w:rsidRDefault="00926935">
      <w:pPr>
        <w:pStyle w:val="ConsPlusNormal"/>
        <w:jc w:val="both"/>
      </w:pPr>
    </w:p>
    <w:p w:rsidR="00926935" w:rsidRDefault="00926935">
      <w:pPr>
        <w:pStyle w:val="ConsPlusNormal"/>
        <w:jc w:val="both"/>
      </w:pPr>
    </w:p>
    <w:p w:rsidR="00926935" w:rsidRDefault="00926935">
      <w:pPr>
        <w:pStyle w:val="ConsPlusNormal"/>
        <w:jc w:val="right"/>
      </w:pPr>
      <w:r>
        <w:t>Приложение</w:t>
      </w:r>
    </w:p>
    <w:p w:rsidR="00926935" w:rsidRDefault="00926935">
      <w:pPr>
        <w:pStyle w:val="ConsPlusNormal"/>
        <w:jc w:val="right"/>
      </w:pPr>
      <w:r>
        <w:t>к Регламенту</w:t>
      </w:r>
    </w:p>
    <w:p w:rsidR="00926935" w:rsidRDefault="00926935">
      <w:pPr>
        <w:pStyle w:val="ConsPlusNormal"/>
        <w:jc w:val="right"/>
      </w:pPr>
      <w:r>
        <w:t>Законодательного Собрания Калужской области</w:t>
      </w:r>
    </w:p>
    <w:p w:rsidR="00926935" w:rsidRDefault="00926935">
      <w:pPr>
        <w:sectPr w:rsidR="00926935" w:rsidSect="009040E5">
          <w:pgSz w:w="11906" w:h="16838"/>
          <w:pgMar w:top="1134" w:right="850" w:bottom="1134" w:left="1701" w:header="708" w:footer="708" w:gutter="0"/>
          <w:cols w:space="708"/>
          <w:docGrid w:linePitch="360"/>
        </w:sectPr>
      </w:pPr>
    </w:p>
    <w:p w:rsidR="00926935" w:rsidRDefault="00926935">
      <w:pPr>
        <w:pStyle w:val="ConsPlusNormal"/>
        <w:jc w:val="both"/>
      </w:pPr>
    </w:p>
    <w:p w:rsidR="00926935" w:rsidRDefault="00926935">
      <w:pPr>
        <w:pStyle w:val="ConsPlusNonformat"/>
        <w:jc w:val="both"/>
      </w:pPr>
      <w:r>
        <w:t xml:space="preserve">                                  АНКЕТА</w:t>
      </w:r>
    </w:p>
    <w:p w:rsidR="00926935" w:rsidRDefault="00926935">
      <w:pPr>
        <w:pStyle w:val="ConsPlusNonformat"/>
        <w:jc w:val="both"/>
      </w:pPr>
      <w:r>
        <w:t xml:space="preserve">                кандидата для наделения полномочиями члена</w:t>
      </w:r>
    </w:p>
    <w:p w:rsidR="00926935" w:rsidRDefault="00926935">
      <w:pPr>
        <w:pStyle w:val="ConsPlusNonformat"/>
        <w:jc w:val="both"/>
      </w:pPr>
      <w:r>
        <w:t xml:space="preserve">                  Совета Федерации Федерального Собрания</w:t>
      </w:r>
    </w:p>
    <w:p w:rsidR="00926935" w:rsidRDefault="00926935">
      <w:pPr>
        <w:pStyle w:val="ConsPlusNonformat"/>
        <w:jc w:val="both"/>
      </w:pPr>
      <w:r>
        <w:t xml:space="preserve">                   Российской Федерации - представителя</w:t>
      </w:r>
    </w:p>
    <w:p w:rsidR="00926935" w:rsidRDefault="00926935">
      <w:pPr>
        <w:pStyle w:val="ConsPlusNonformat"/>
        <w:jc w:val="both"/>
      </w:pPr>
      <w:r>
        <w:t xml:space="preserve">              от Законодательного Собрания Калужской области</w:t>
      </w:r>
    </w:p>
    <w:p w:rsidR="00926935" w:rsidRDefault="00926935">
      <w:pPr>
        <w:pStyle w:val="ConsPlusNonformat"/>
        <w:jc w:val="both"/>
      </w:pPr>
      <w:r>
        <w:t xml:space="preserve">                       (заполняется собственноручно)</w:t>
      </w:r>
    </w:p>
    <w:p w:rsidR="00926935" w:rsidRDefault="00926935">
      <w:pPr>
        <w:pStyle w:val="ConsPlusNonformat"/>
        <w:jc w:val="both"/>
      </w:pPr>
    </w:p>
    <w:p w:rsidR="00926935" w:rsidRDefault="00926935">
      <w:pPr>
        <w:pStyle w:val="ConsPlusNonformat"/>
        <w:jc w:val="both"/>
      </w:pPr>
      <w:bookmarkStart w:id="52" w:name="P1810"/>
      <w:bookmarkEnd w:id="52"/>
      <w:r>
        <w:t>1. Фамилия, имя, отчество _________________________________________________</w:t>
      </w:r>
    </w:p>
    <w:p w:rsidR="00926935" w:rsidRDefault="00926935">
      <w:pPr>
        <w:pStyle w:val="ConsPlusNonformat"/>
        <w:jc w:val="both"/>
      </w:pPr>
      <w:r>
        <w:t>2. Должность, место работы ________________________________________________</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r>
        <w:t>3. Дата рождения __________________________________________________________</w:t>
      </w:r>
    </w:p>
    <w:p w:rsidR="00926935" w:rsidRDefault="00926935">
      <w:pPr>
        <w:pStyle w:val="ConsPlusNonformat"/>
        <w:jc w:val="both"/>
      </w:pPr>
      <w:r>
        <w:t xml:space="preserve">                                  (число, месяц, год)</w:t>
      </w:r>
    </w:p>
    <w:p w:rsidR="00926935" w:rsidRDefault="00926935">
      <w:pPr>
        <w:pStyle w:val="ConsPlusNonformat"/>
        <w:jc w:val="both"/>
      </w:pPr>
      <w:r>
        <w:t>4. Место рождения _________________________________________________________</w:t>
      </w:r>
    </w:p>
    <w:p w:rsidR="00926935" w:rsidRDefault="00926935">
      <w:pPr>
        <w:pStyle w:val="ConsPlusNonformat"/>
        <w:jc w:val="both"/>
      </w:pPr>
      <w:r>
        <w:t xml:space="preserve">                      (республика, край, область, округ, город, район,</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r>
        <w:t xml:space="preserve">                          поселок, село, деревня)</w:t>
      </w:r>
    </w:p>
    <w:p w:rsidR="00926935" w:rsidRDefault="00926935">
      <w:pPr>
        <w:pStyle w:val="ConsPlusNonformat"/>
        <w:jc w:val="both"/>
      </w:pPr>
      <w:r>
        <w:t>5. Образование ____________________________________________________________</w:t>
      </w:r>
    </w:p>
    <w:p w:rsidR="00926935" w:rsidRDefault="00926935">
      <w:pPr>
        <w:pStyle w:val="ConsPlusNonformat"/>
        <w:jc w:val="both"/>
      </w:pPr>
      <w:r>
        <w:t xml:space="preserve">                  (специальность по образованию, наименование учебного</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r>
        <w:t xml:space="preserve">                         заведения, год окончания)</w:t>
      </w:r>
    </w:p>
    <w:p w:rsidR="00926935" w:rsidRDefault="00926935">
      <w:pPr>
        <w:pStyle w:val="ConsPlusNonformat"/>
        <w:jc w:val="both"/>
      </w:pPr>
      <w:r>
        <w:t>6. Ученая степень, ученое звание __________________________________________</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r>
        <w:t>7. Какими государственными наградами награжден(а) и даты награждений ______</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r>
        <w:t>8. Общий стаж работы ______________________________________________________</w:t>
      </w:r>
    </w:p>
    <w:p w:rsidR="00926935" w:rsidRDefault="00926935">
      <w:pPr>
        <w:pStyle w:val="ConsPlusNonformat"/>
        <w:jc w:val="both"/>
      </w:pPr>
      <w:bookmarkStart w:id="53" w:name="P1829"/>
      <w:bookmarkEnd w:id="53"/>
      <w:r>
        <w:t>9.  Трудовая  деятельность  (включая  учебу  в высших и средних специальных</w:t>
      </w:r>
    </w:p>
    <w:p w:rsidR="00926935" w:rsidRDefault="00926935">
      <w:pPr>
        <w:pStyle w:val="ConsPlusNonformat"/>
        <w:jc w:val="both"/>
      </w:pPr>
      <w:r>
        <w:t>учебных заведениях, военную службу)</w:t>
      </w:r>
    </w:p>
    <w:p w:rsidR="00926935" w:rsidRDefault="0092693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794"/>
        <w:gridCol w:w="3969"/>
        <w:gridCol w:w="3458"/>
      </w:tblGrid>
      <w:tr w:rsidR="00926935">
        <w:tc>
          <w:tcPr>
            <w:tcW w:w="2211" w:type="dxa"/>
            <w:gridSpan w:val="2"/>
          </w:tcPr>
          <w:p w:rsidR="00926935" w:rsidRDefault="00926935">
            <w:pPr>
              <w:pStyle w:val="ConsPlusNormal"/>
              <w:jc w:val="center"/>
            </w:pPr>
            <w:r>
              <w:t>Месяц и год</w:t>
            </w:r>
          </w:p>
        </w:tc>
        <w:tc>
          <w:tcPr>
            <w:tcW w:w="3969" w:type="dxa"/>
            <w:vMerge w:val="restart"/>
          </w:tcPr>
          <w:p w:rsidR="00926935" w:rsidRDefault="00926935">
            <w:pPr>
              <w:pStyle w:val="ConsPlusNormal"/>
              <w:jc w:val="center"/>
            </w:pPr>
            <w:r>
              <w:t>Должность с указанием организации</w:t>
            </w:r>
          </w:p>
        </w:tc>
        <w:tc>
          <w:tcPr>
            <w:tcW w:w="3458" w:type="dxa"/>
            <w:vMerge w:val="restart"/>
          </w:tcPr>
          <w:p w:rsidR="00926935" w:rsidRDefault="00926935">
            <w:pPr>
              <w:pStyle w:val="ConsPlusNormal"/>
              <w:jc w:val="center"/>
            </w:pPr>
            <w:r>
              <w:t>Местонахождение организации</w:t>
            </w:r>
          </w:p>
        </w:tc>
      </w:tr>
      <w:tr w:rsidR="00926935">
        <w:tc>
          <w:tcPr>
            <w:tcW w:w="1417" w:type="dxa"/>
          </w:tcPr>
          <w:p w:rsidR="00926935" w:rsidRDefault="00926935">
            <w:pPr>
              <w:pStyle w:val="ConsPlusNormal"/>
              <w:jc w:val="center"/>
            </w:pPr>
            <w:r>
              <w:t>поступления</w:t>
            </w:r>
          </w:p>
        </w:tc>
        <w:tc>
          <w:tcPr>
            <w:tcW w:w="794" w:type="dxa"/>
          </w:tcPr>
          <w:p w:rsidR="00926935" w:rsidRDefault="00926935">
            <w:pPr>
              <w:pStyle w:val="ConsPlusNormal"/>
              <w:jc w:val="center"/>
            </w:pPr>
            <w:r>
              <w:t>ухода</w:t>
            </w:r>
          </w:p>
        </w:tc>
        <w:tc>
          <w:tcPr>
            <w:tcW w:w="3969" w:type="dxa"/>
            <w:vMerge/>
          </w:tcPr>
          <w:p w:rsidR="00926935" w:rsidRDefault="00926935"/>
        </w:tc>
        <w:tc>
          <w:tcPr>
            <w:tcW w:w="3458" w:type="dxa"/>
            <w:vMerge/>
          </w:tcPr>
          <w:p w:rsidR="00926935" w:rsidRDefault="00926935"/>
        </w:tc>
      </w:tr>
      <w:tr w:rsidR="00926935">
        <w:tc>
          <w:tcPr>
            <w:tcW w:w="1417" w:type="dxa"/>
            <w:vAlign w:val="center"/>
          </w:tcPr>
          <w:p w:rsidR="00926935" w:rsidRDefault="00926935">
            <w:pPr>
              <w:pStyle w:val="ConsPlusNormal"/>
            </w:pPr>
          </w:p>
        </w:tc>
        <w:tc>
          <w:tcPr>
            <w:tcW w:w="794" w:type="dxa"/>
            <w:vAlign w:val="center"/>
          </w:tcPr>
          <w:p w:rsidR="00926935" w:rsidRDefault="00926935">
            <w:pPr>
              <w:pStyle w:val="ConsPlusNormal"/>
            </w:pPr>
          </w:p>
        </w:tc>
        <w:tc>
          <w:tcPr>
            <w:tcW w:w="3969" w:type="dxa"/>
            <w:vAlign w:val="center"/>
          </w:tcPr>
          <w:p w:rsidR="00926935" w:rsidRDefault="00926935">
            <w:pPr>
              <w:pStyle w:val="ConsPlusNormal"/>
            </w:pPr>
          </w:p>
        </w:tc>
        <w:tc>
          <w:tcPr>
            <w:tcW w:w="3458" w:type="dxa"/>
            <w:vAlign w:val="center"/>
          </w:tcPr>
          <w:p w:rsidR="00926935" w:rsidRDefault="00926935">
            <w:pPr>
              <w:pStyle w:val="ConsPlusNormal"/>
            </w:pPr>
          </w:p>
        </w:tc>
      </w:tr>
      <w:tr w:rsidR="00926935">
        <w:tc>
          <w:tcPr>
            <w:tcW w:w="1417" w:type="dxa"/>
            <w:vAlign w:val="center"/>
          </w:tcPr>
          <w:p w:rsidR="00926935" w:rsidRDefault="00926935">
            <w:pPr>
              <w:pStyle w:val="ConsPlusNormal"/>
            </w:pPr>
          </w:p>
        </w:tc>
        <w:tc>
          <w:tcPr>
            <w:tcW w:w="794" w:type="dxa"/>
            <w:vAlign w:val="center"/>
          </w:tcPr>
          <w:p w:rsidR="00926935" w:rsidRDefault="00926935">
            <w:pPr>
              <w:pStyle w:val="ConsPlusNormal"/>
            </w:pPr>
          </w:p>
        </w:tc>
        <w:tc>
          <w:tcPr>
            <w:tcW w:w="3969" w:type="dxa"/>
            <w:vAlign w:val="center"/>
          </w:tcPr>
          <w:p w:rsidR="00926935" w:rsidRDefault="00926935">
            <w:pPr>
              <w:pStyle w:val="ConsPlusNormal"/>
            </w:pPr>
          </w:p>
        </w:tc>
        <w:tc>
          <w:tcPr>
            <w:tcW w:w="3458" w:type="dxa"/>
            <w:vAlign w:val="center"/>
          </w:tcPr>
          <w:p w:rsidR="00926935" w:rsidRDefault="00926935">
            <w:pPr>
              <w:pStyle w:val="ConsPlusNormal"/>
            </w:pPr>
          </w:p>
        </w:tc>
      </w:tr>
      <w:tr w:rsidR="00926935">
        <w:tc>
          <w:tcPr>
            <w:tcW w:w="1417" w:type="dxa"/>
            <w:vAlign w:val="center"/>
          </w:tcPr>
          <w:p w:rsidR="00926935" w:rsidRDefault="00926935">
            <w:pPr>
              <w:pStyle w:val="ConsPlusNormal"/>
            </w:pPr>
          </w:p>
        </w:tc>
        <w:tc>
          <w:tcPr>
            <w:tcW w:w="794" w:type="dxa"/>
            <w:vAlign w:val="center"/>
          </w:tcPr>
          <w:p w:rsidR="00926935" w:rsidRDefault="00926935">
            <w:pPr>
              <w:pStyle w:val="ConsPlusNormal"/>
            </w:pPr>
          </w:p>
        </w:tc>
        <w:tc>
          <w:tcPr>
            <w:tcW w:w="3969" w:type="dxa"/>
            <w:vAlign w:val="center"/>
          </w:tcPr>
          <w:p w:rsidR="00926935" w:rsidRDefault="00926935">
            <w:pPr>
              <w:pStyle w:val="ConsPlusNormal"/>
            </w:pPr>
          </w:p>
        </w:tc>
        <w:tc>
          <w:tcPr>
            <w:tcW w:w="3458" w:type="dxa"/>
            <w:vAlign w:val="center"/>
          </w:tcPr>
          <w:p w:rsidR="00926935" w:rsidRDefault="00926935">
            <w:pPr>
              <w:pStyle w:val="ConsPlusNormal"/>
            </w:pPr>
          </w:p>
        </w:tc>
      </w:tr>
    </w:tbl>
    <w:p w:rsidR="00926935" w:rsidRDefault="00926935">
      <w:pPr>
        <w:pStyle w:val="ConsPlusNormal"/>
        <w:jc w:val="both"/>
      </w:pPr>
    </w:p>
    <w:p w:rsidR="00926935" w:rsidRDefault="00926935">
      <w:pPr>
        <w:pStyle w:val="ConsPlusNonformat"/>
        <w:jc w:val="both"/>
      </w:pPr>
      <w:r>
        <w:t xml:space="preserve">Сведения, указанные в </w:t>
      </w:r>
      <w:hyperlink w:anchor="P1810" w:history="1">
        <w:r>
          <w:rPr>
            <w:color w:val="0000FF"/>
          </w:rPr>
          <w:t>пунктах 1</w:t>
        </w:r>
      </w:hyperlink>
      <w:r>
        <w:t xml:space="preserve"> - </w:t>
      </w:r>
      <w:hyperlink w:anchor="P1829" w:history="1">
        <w:r>
          <w:rPr>
            <w:color w:val="0000FF"/>
          </w:rPr>
          <w:t>9</w:t>
        </w:r>
      </w:hyperlink>
      <w:r>
        <w:t>, соответствуют данным трудовой книжки.</w:t>
      </w:r>
    </w:p>
    <w:p w:rsidR="00926935" w:rsidRDefault="00926935">
      <w:pPr>
        <w:pStyle w:val="ConsPlusNonformat"/>
        <w:jc w:val="both"/>
      </w:pPr>
      <w:r>
        <w:t>________________________            _______________   _____________________</w:t>
      </w:r>
    </w:p>
    <w:p w:rsidR="00926935" w:rsidRDefault="00926935">
      <w:pPr>
        <w:pStyle w:val="ConsPlusNonformat"/>
        <w:jc w:val="both"/>
      </w:pPr>
      <w:r>
        <w:t xml:space="preserve"> (должность специалиста                 (подпись)           (Ф.И.О.)</w:t>
      </w:r>
    </w:p>
    <w:p w:rsidR="00926935" w:rsidRDefault="00926935">
      <w:pPr>
        <w:pStyle w:val="ConsPlusNonformat"/>
        <w:jc w:val="both"/>
      </w:pPr>
      <w:r>
        <w:t>кадрового подразделения)</w:t>
      </w:r>
    </w:p>
    <w:p w:rsidR="00926935" w:rsidRDefault="00926935">
      <w:pPr>
        <w:pStyle w:val="ConsPlusNonformat"/>
        <w:jc w:val="both"/>
      </w:pPr>
    </w:p>
    <w:p w:rsidR="00926935" w:rsidRDefault="00926935">
      <w:pPr>
        <w:pStyle w:val="ConsPlusNonformat"/>
        <w:jc w:val="both"/>
      </w:pPr>
      <w:r>
        <w:t>11. Участие в выборных представительных органах: __________________________</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r>
        <w:t>12.  Дополнительные  сведения,  а также другая информация, которую кандидат</w:t>
      </w:r>
    </w:p>
    <w:p w:rsidR="00926935" w:rsidRDefault="00926935">
      <w:pPr>
        <w:pStyle w:val="ConsPlusNonformat"/>
        <w:jc w:val="both"/>
      </w:pPr>
      <w:r>
        <w:t>желает сообщить о себе ____________________________________________________</w:t>
      </w:r>
    </w:p>
    <w:p w:rsidR="00926935" w:rsidRDefault="00926935">
      <w:pPr>
        <w:pStyle w:val="ConsPlusNonformat"/>
        <w:jc w:val="both"/>
      </w:pPr>
      <w:r>
        <w:t>___________________________________________________________________________</w:t>
      </w:r>
    </w:p>
    <w:p w:rsidR="00926935" w:rsidRDefault="00926935">
      <w:pPr>
        <w:pStyle w:val="ConsPlusNonformat"/>
        <w:jc w:val="both"/>
      </w:pPr>
    </w:p>
    <w:p w:rsidR="00926935" w:rsidRDefault="00926935">
      <w:pPr>
        <w:pStyle w:val="ConsPlusNonformat"/>
        <w:jc w:val="both"/>
      </w:pPr>
      <w:r>
        <w:t>"__" ____________ 2____ года         Подпись кандидата ____________________</w:t>
      </w:r>
    </w:p>
    <w:p w:rsidR="00926935" w:rsidRDefault="00926935">
      <w:pPr>
        <w:sectPr w:rsidR="00926935">
          <w:pgSz w:w="16838" w:h="11905"/>
          <w:pgMar w:top="1701" w:right="1134" w:bottom="850" w:left="1134" w:header="0" w:footer="0" w:gutter="0"/>
          <w:cols w:space="720"/>
        </w:sectPr>
      </w:pPr>
    </w:p>
    <w:p w:rsidR="00926935" w:rsidRDefault="00926935">
      <w:pPr>
        <w:pStyle w:val="ConsPlusNormal"/>
        <w:jc w:val="both"/>
      </w:pPr>
    </w:p>
    <w:p w:rsidR="00926935" w:rsidRDefault="00926935">
      <w:pPr>
        <w:pStyle w:val="ConsPlusNormal"/>
        <w:jc w:val="both"/>
      </w:pPr>
    </w:p>
    <w:p w:rsidR="00926935" w:rsidRDefault="00926935">
      <w:pPr>
        <w:pStyle w:val="ConsPlusNormal"/>
        <w:jc w:val="both"/>
      </w:pPr>
    </w:p>
    <w:p w:rsidR="00926935" w:rsidRDefault="00926935">
      <w:pPr>
        <w:pStyle w:val="ConsPlusNormal"/>
        <w:jc w:val="both"/>
      </w:pPr>
    </w:p>
    <w:p w:rsidR="00926935" w:rsidRDefault="00926935">
      <w:pPr>
        <w:pStyle w:val="ConsPlusNormal"/>
        <w:jc w:val="both"/>
      </w:pPr>
    </w:p>
    <w:p w:rsidR="00926935" w:rsidRDefault="00926935">
      <w:pPr>
        <w:pStyle w:val="ConsPlusNormal"/>
        <w:jc w:val="right"/>
      </w:pPr>
      <w:r>
        <w:t>Приложение 2</w:t>
      </w:r>
    </w:p>
    <w:p w:rsidR="00926935" w:rsidRDefault="00926935">
      <w:pPr>
        <w:pStyle w:val="ConsPlusNormal"/>
        <w:jc w:val="right"/>
      </w:pPr>
      <w:r>
        <w:t>к Постановлению</w:t>
      </w:r>
    </w:p>
    <w:p w:rsidR="00926935" w:rsidRDefault="00926935">
      <w:pPr>
        <w:pStyle w:val="ConsPlusNormal"/>
        <w:jc w:val="right"/>
      </w:pPr>
      <w:r>
        <w:t>Законодательного Собрания Калужской области</w:t>
      </w:r>
    </w:p>
    <w:p w:rsidR="00926935" w:rsidRDefault="00926935">
      <w:pPr>
        <w:pStyle w:val="ConsPlusNormal"/>
        <w:jc w:val="right"/>
      </w:pPr>
      <w:r>
        <w:t>от 18 июня 2015 г. N 1457</w:t>
      </w:r>
    </w:p>
    <w:p w:rsidR="00926935" w:rsidRDefault="00926935">
      <w:pPr>
        <w:pStyle w:val="ConsPlusNormal"/>
        <w:jc w:val="both"/>
      </w:pPr>
    </w:p>
    <w:p w:rsidR="00926935" w:rsidRDefault="00926935">
      <w:pPr>
        <w:pStyle w:val="ConsPlusTitle"/>
        <w:jc w:val="center"/>
      </w:pPr>
      <w:bookmarkStart w:id="54" w:name="P1872"/>
      <w:bookmarkEnd w:id="54"/>
      <w:r>
        <w:t>ПЕРЕЧЕНЬ</w:t>
      </w:r>
    </w:p>
    <w:p w:rsidR="00926935" w:rsidRDefault="00926935">
      <w:pPr>
        <w:pStyle w:val="ConsPlusTitle"/>
        <w:jc w:val="center"/>
      </w:pPr>
      <w:r>
        <w:t>ПОСТАНОВЛЕНИЙ ЗАКОНОДАТЕЛЬНОГО СОБРАНИЯ КАЛУЖСКОЙ ОБЛАСТИ,</w:t>
      </w:r>
    </w:p>
    <w:p w:rsidR="00926935" w:rsidRDefault="00926935">
      <w:pPr>
        <w:pStyle w:val="ConsPlusTitle"/>
        <w:jc w:val="center"/>
      </w:pPr>
      <w:r>
        <w:t>ПРИЗНАВАЕМЫХ УТРАТИВШИМИ СИЛУ</w:t>
      </w:r>
    </w:p>
    <w:p w:rsidR="00926935" w:rsidRDefault="00926935">
      <w:pPr>
        <w:pStyle w:val="ConsPlusNormal"/>
        <w:jc w:val="both"/>
      </w:pPr>
    </w:p>
    <w:p w:rsidR="00926935" w:rsidRDefault="00926935">
      <w:pPr>
        <w:pStyle w:val="ConsPlusNormal"/>
        <w:ind w:firstLine="540"/>
        <w:jc w:val="both"/>
      </w:pPr>
      <w:r>
        <w:t xml:space="preserve">1. </w:t>
      </w:r>
      <w:hyperlink r:id="rId174" w:history="1">
        <w:r>
          <w:rPr>
            <w:color w:val="0000FF"/>
          </w:rPr>
          <w:t>Постановление</w:t>
        </w:r>
      </w:hyperlink>
      <w:r>
        <w:t xml:space="preserve"> Законодательного Собрания Калужской области от 16.06.2005 N 204 "О Регламенте Законодательного Собрания Калужской области".</w:t>
      </w:r>
    </w:p>
    <w:p w:rsidR="00926935" w:rsidRDefault="00926935">
      <w:pPr>
        <w:pStyle w:val="ConsPlusNormal"/>
        <w:ind w:firstLine="540"/>
        <w:jc w:val="both"/>
      </w:pPr>
      <w:r>
        <w:t xml:space="preserve">2. </w:t>
      </w:r>
      <w:hyperlink r:id="rId175" w:history="1">
        <w:r>
          <w:rPr>
            <w:color w:val="0000FF"/>
          </w:rPr>
          <w:t>Постановление</w:t>
        </w:r>
      </w:hyperlink>
      <w:r>
        <w:t xml:space="preserve"> Законодательного Собрания Калужской области от 22.12.2005 N 350 "О внесении изменений и дополнений в Регламент Законодательного Собрания Калужской области".</w:t>
      </w:r>
    </w:p>
    <w:p w:rsidR="00926935" w:rsidRDefault="00926935">
      <w:pPr>
        <w:pStyle w:val="ConsPlusNormal"/>
        <w:ind w:firstLine="540"/>
        <w:jc w:val="both"/>
      </w:pPr>
      <w:r>
        <w:t xml:space="preserve">3. </w:t>
      </w:r>
      <w:hyperlink r:id="rId176" w:history="1">
        <w:r>
          <w:rPr>
            <w:color w:val="0000FF"/>
          </w:rPr>
          <w:t>Постановление</w:t>
        </w:r>
      </w:hyperlink>
      <w:r>
        <w:t xml:space="preserve"> Законодательного Собрания Калужской области от 21.09.2006 N 489 "О внесении изменения в Регламент Законодательного Собрания Калужской области".</w:t>
      </w:r>
    </w:p>
    <w:p w:rsidR="00926935" w:rsidRDefault="00926935">
      <w:pPr>
        <w:pStyle w:val="ConsPlusNormal"/>
        <w:ind w:firstLine="540"/>
        <w:jc w:val="both"/>
      </w:pPr>
      <w:r>
        <w:t xml:space="preserve">4. </w:t>
      </w:r>
      <w:hyperlink r:id="rId177" w:history="1">
        <w:r>
          <w:rPr>
            <w:color w:val="0000FF"/>
          </w:rPr>
          <w:t>Постановление</w:t>
        </w:r>
      </w:hyperlink>
      <w:r>
        <w:t xml:space="preserve"> Законодательного Собрания Калужской области от 20.09.2007 N 797 "О внесении изменений и дополнений в Регламент Законодательного Собрания Калужской области".</w:t>
      </w:r>
    </w:p>
    <w:p w:rsidR="00926935" w:rsidRDefault="00926935">
      <w:pPr>
        <w:pStyle w:val="ConsPlusNormal"/>
        <w:ind w:firstLine="540"/>
        <w:jc w:val="both"/>
      </w:pPr>
      <w:r>
        <w:t xml:space="preserve">5. </w:t>
      </w:r>
      <w:hyperlink r:id="rId178" w:history="1">
        <w:r>
          <w:rPr>
            <w:color w:val="0000FF"/>
          </w:rPr>
          <w:t>Постановление</w:t>
        </w:r>
      </w:hyperlink>
      <w:r>
        <w:t xml:space="preserve"> Законодательного Собрания Калужской области от 22.05.2008 N 983 "О внесении изменений и дополнений в Регламент Законодательного Собрания Калужской области".</w:t>
      </w:r>
    </w:p>
    <w:p w:rsidR="00926935" w:rsidRDefault="00926935">
      <w:pPr>
        <w:pStyle w:val="ConsPlusNormal"/>
        <w:ind w:firstLine="540"/>
        <w:jc w:val="both"/>
      </w:pPr>
      <w:r>
        <w:t xml:space="preserve">6. </w:t>
      </w:r>
      <w:hyperlink r:id="rId179" w:history="1">
        <w:r>
          <w:rPr>
            <w:color w:val="0000FF"/>
          </w:rPr>
          <w:t>Постановление</w:t>
        </w:r>
      </w:hyperlink>
      <w:r>
        <w:t xml:space="preserve"> Законодательного Собрания Калужской области от 19.11.2008 N 1127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7. </w:t>
      </w:r>
      <w:hyperlink r:id="rId180" w:history="1">
        <w:r>
          <w:rPr>
            <w:color w:val="0000FF"/>
          </w:rPr>
          <w:t>Постановление</w:t>
        </w:r>
      </w:hyperlink>
      <w:r>
        <w:t xml:space="preserve"> Законодательного Собрания Калужской области от 25.12.2008 N 1155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8. </w:t>
      </w:r>
      <w:hyperlink r:id="rId181" w:history="1">
        <w:r>
          <w:rPr>
            <w:color w:val="0000FF"/>
          </w:rPr>
          <w:t>Постановление</w:t>
        </w:r>
      </w:hyperlink>
      <w:r>
        <w:t xml:space="preserve"> Законодательного Собрания Калужской области от 29.01.2009 N 1185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9. </w:t>
      </w:r>
      <w:hyperlink r:id="rId182" w:history="1">
        <w:r>
          <w:rPr>
            <w:color w:val="0000FF"/>
          </w:rPr>
          <w:t>Постановление</w:t>
        </w:r>
      </w:hyperlink>
      <w:r>
        <w:t xml:space="preserve"> Законодательного Собрания Калужской области от 26.03.2009 N 1237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10. </w:t>
      </w:r>
      <w:hyperlink r:id="rId183" w:history="1">
        <w:r>
          <w:rPr>
            <w:color w:val="0000FF"/>
          </w:rPr>
          <w:t>Постановление</w:t>
        </w:r>
      </w:hyperlink>
      <w:r>
        <w:t xml:space="preserve"> Законодательного Собрания Калужской области от 17.06.2010 N 73 "О внесении изменений в отдельные постановления Законодательного Собрания Калужской области".</w:t>
      </w:r>
    </w:p>
    <w:p w:rsidR="00926935" w:rsidRDefault="00926935">
      <w:pPr>
        <w:pStyle w:val="ConsPlusNormal"/>
        <w:ind w:firstLine="540"/>
        <w:jc w:val="both"/>
      </w:pPr>
      <w:r>
        <w:t xml:space="preserve">11. </w:t>
      </w:r>
      <w:hyperlink r:id="rId184" w:history="1">
        <w:r>
          <w:rPr>
            <w:color w:val="0000FF"/>
          </w:rPr>
          <w:t>Постановление</w:t>
        </w:r>
      </w:hyperlink>
      <w:r>
        <w:t xml:space="preserve"> Законодательного Собрания Калужской области от 21.10.2010 N 126 "О внесении изменений в статью 11 Регламента Законодательного Собрания Калужской области".</w:t>
      </w:r>
    </w:p>
    <w:p w:rsidR="00926935" w:rsidRDefault="00926935">
      <w:pPr>
        <w:pStyle w:val="ConsPlusNormal"/>
        <w:ind w:firstLine="540"/>
        <w:jc w:val="both"/>
      </w:pPr>
      <w:r>
        <w:t xml:space="preserve">12. </w:t>
      </w:r>
      <w:hyperlink r:id="rId185" w:history="1">
        <w:r>
          <w:rPr>
            <w:color w:val="0000FF"/>
          </w:rPr>
          <w:t>Постановление</w:t>
        </w:r>
      </w:hyperlink>
      <w:r>
        <w:t xml:space="preserve"> Законодательного Собрания Калужской области от </w:t>
      </w:r>
      <w:r>
        <w:lastRenderedPageBreak/>
        <w:t>22.12.2011 N 475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13. </w:t>
      </w:r>
      <w:hyperlink r:id="rId186" w:history="1">
        <w:r>
          <w:rPr>
            <w:color w:val="0000FF"/>
          </w:rPr>
          <w:t>Постановление</w:t>
        </w:r>
      </w:hyperlink>
      <w:r>
        <w:t xml:space="preserve"> Законодательного Собрания Калужской области от 24.05.2012 N 554 "О внесении изменений в некоторые постановления Законодательного Собрания Калужской области в связи с внесением изменений в Устав Калужской области".</w:t>
      </w:r>
    </w:p>
    <w:p w:rsidR="00926935" w:rsidRDefault="00926935">
      <w:pPr>
        <w:pStyle w:val="ConsPlusNormal"/>
        <w:ind w:firstLine="540"/>
        <w:jc w:val="both"/>
      </w:pPr>
      <w:r>
        <w:t xml:space="preserve">14. </w:t>
      </w:r>
      <w:hyperlink r:id="rId187" w:history="1">
        <w:r>
          <w:rPr>
            <w:color w:val="0000FF"/>
          </w:rPr>
          <w:t>Постановление</w:t>
        </w:r>
      </w:hyperlink>
      <w:r>
        <w:t xml:space="preserve"> Законодательного Собрания Калужской области от 21.06.2012 N 596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15. </w:t>
      </w:r>
      <w:hyperlink r:id="rId188" w:history="1">
        <w:r>
          <w:rPr>
            <w:color w:val="0000FF"/>
          </w:rPr>
          <w:t>Постановление</w:t>
        </w:r>
      </w:hyperlink>
      <w:r>
        <w:t xml:space="preserve"> Законодательного Собрания Калужской области от 18.10.2012 N 656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16. </w:t>
      </w:r>
      <w:hyperlink r:id="rId189" w:history="1">
        <w:r>
          <w:rPr>
            <w:color w:val="0000FF"/>
          </w:rPr>
          <w:t>Постановление</w:t>
        </w:r>
      </w:hyperlink>
      <w:r>
        <w:t xml:space="preserve"> Законодательного Собрания Калужской области от 29.11.2012 N 694 "О внесении изменений в статью 25.1 Регламента Законодательного Собрания Калужской области".</w:t>
      </w:r>
    </w:p>
    <w:p w:rsidR="00926935" w:rsidRDefault="00926935">
      <w:pPr>
        <w:pStyle w:val="ConsPlusNormal"/>
        <w:ind w:firstLine="540"/>
        <w:jc w:val="both"/>
      </w:pPr>
      <w:r>
        <w:t xml:space="preserve">17. </w:t>
      </w:r>
      <w:hyperlink r:id="rId190" w:history="1">
        <w:r>
          <w:rPr>
            <w:color w:val="0000FF"/>
          </w:rPr>
          <w:t>Постановление</w:t>
        </w:r>
      </w:hyperlink>
      <w:r>
        <w:t xml:space="preserve"> Законодательного Собрания Калужской области от 20.12.2012 N 729 "О внесении изменения в Регламент Законодательного Собрания Калужской области".</w:t>
      </w:r>
    </w:p>
    <w:p w:rsidR="00926935" w:rsidRDefault="00926935">
      <w:pPr>
        <w:pStyle w:val="ConsPlusNormal"/>
        <w:ind w:firstLine="540"/>
        <w:jc w:val="both"/>
      </w:pPr>
      <w:r>
        <w:t xml:space="preserve">18. </w:t>
      </w:r>
      <w:hyperlink r:id="rId191" w:history="1">
        <w:r>
          <w:rPr>
            <w:color w:val="0000FF"/>
          </w:rPr>
          <w:t>Постановление</w:t>
        </w:r>
      </w:hyperlink>
      <w:r>
        <w:t xml:space="preserve"> Законодательного Собрания Калужской области от 20.12.2012 N 730 "О внесении изменений в некоторые постановления Законодательного Собрания Калужской области".</w:t>
      </w:r>
    </w:p>
    <w:p w:rsidR="00926935" w:rsidRDefault="00926935">
      <w:pPr>
        <w:pStyle w:val="ConsPlusNormal"/>
        <w:ind w:firstLine="540"/>
        <w:jc w:val="both"/>
      </w:pPr>
      <w:r>
        <w:t xml:space="preserve">19. </w:t>
      </w:r>
      <w:hyperlink r:id="rId192" w:history="1">
        <w:r>
          <w:rPr>
            <w:color w:val="0000FF"/>
          </w:rPr>
          <w:t>Постановление</w:t>
        </w:r>
      </w:hyperlink>
      <w:r>
        <w:t xml:space="preserve"> Законодательного Собрания Калужской области от 23.05.2013 N 832 "О внесении изменений в главу 26 Регламента Законодательного Собрания Калужской области".</w:t>
      </w:r>
    </w:p>
    <w:p w:rsidR="00926935" w:rsidRDefault="00926935">
      <w:pPr>
        <w:pStyle w:val="ConsPlusNormal"/>
        <w:ind w:firstLine="540"/>
        <w:jc w:val="both"/>
      </w:pPr>
      <w:r>
        <w:t xml:space="preserve">20. </w:t>
      </w:r>
      <w:hyperlink r:id="rId193" w:history="1">
        <w:r>
          <w:rPr>
            <w:color w:val="0000FF"/>
          </w:rPr>
          <w:t>Постановление</w:t>
        </w:r>
      </w:hyperlink>
      <w:r>
        <w:t xml:space="preserve"> Законодательного Собрания Калужской области от 20.06.2013 N 866 "О внесении изменений в Регламент Законодательного Собрания Калужской области".</w:t>
      </w:r>
    </w:p>
    <w:p w:rsidR="00926935" w:rsidRDefault="00926935">
      <w:pPr>
        <w:pStyle w:val="ConsPlusNormal"/>
        <w:ind w:firstLine="540"/>
        <w:jc w:val="both"/>
      </w:pPr>
      <w:r>
        <w:t xml:space="preserve">21. </w:t>
      </w:r>
      <w:hyperlink r:id="rId194" w:history="1">
        <w:r>
          <w:rPr>
            <w:color w:val="0000FF"/>
          </w:rPr>
          <w:t>Постановление</w:t>
        </w:r>
      </w:hyperlink>
      <w:r>
        <w:t xml:space="preserve"> Законодательного Собрания Калужской области от 17.10.2013 N 931 "О внесении изменений в Регламент Законодательного Собрания Калужской области в части правового регулирования деятельности Совета Законодательного Собрания Калужской области".</w:t>
      </w:r>
    </w:p>
    <w:p w:rsidR="00926935" w:rsidRDefault="00926935">
      <w:pPr>
        <w:pStyle w:val="ConsPlusNormal"/>
        <w:ind w:firstLine="540"/>
        <w:jc w:val="both"/>
      </w:pPr>
      <w:r>
        <w:t xml:space="preserve">22. </w:t>
      </w:r>
      <w:hyperlink r:id="rId195" w:history="1">
        <w:r>
          <w:rPr>
            <w:color w:val="0000FF"/>
          </w:rPr>
          <w:t>Постановление</w:t>
        </w:r>
      </w:hyperlink>
      <w:r>
        <w:t xml:space="preserve"> Законодательного Собрания Калужской области от 17.04.2014 N 1109 "О внесении изменения в Регламент Законодательного Собрания Калужской области".</w:t>
      </w:r>
    </w:p>
    <w:p w:rsidR="00926935" w:rsidRDefault="00926935">
      <w:pPr>
        <w:pStyle w:val="ConsPlusNormal"/>
        <w:ind w:firstLine="540"/>
        <w:jc w:val="both"/>
      </w:pPr>
      <w:r>
        <w:t xml:space="preserve">23. </w:t>
      </w:r>
      <w:hyperlink r:id="rId196" w:history="1">
        <w:r>
          <w:rPr>
            <w:color w:val="0000FF"/>
          </w:rPr>
          <w:t>Постановление</w:t>
        </w:r>
      </w:hyperlink>
      <w:r>
        <w:t xml:space="preserve"> Законодательного Собрания Калужской области от 19.06.2014 N 1163 "О внесении изменения в статью 45 Регламента Законодательного Собрания Калужской области".</w:t>
      </w:r>
    </w:p>
    <w:p w:rsidR="00926935" w:rsidRDefault="00926935">
      <w:pPr>
        <w:pStyle w:val="ConsPlusNormal"/>
        <w:ind w:firstLine="540"/>
        <w:jc w:val="both"/>
      </w:pPr>
      <w:r>
        <w:t xml:space="preserve">24. </w:t>
      </w:r>
      <w:hyperlink r:id="rId197" w:history="1">
        <w:r>
          <w:rPr>
            <w:color w:val="0000FF"/>
          </w:rPr>
          <w:t>Постановление</w:t>
        </w:r>
      </w:hyperlink>
      <w:r>
        <w:t xml:space="preserve"> Законодательного Собрания Калужской области от 27.11.2014 N 1263 "О внесении изменения в регламент Законодательного Собрания Калужской области".</w:t>
      </w:r>
    </w:p>
    <w:p w:rsidR="00926935" w:rsidRDefault="00926935">
      <w:pPr>
        <w:pStyle w:val="ConsPlusNormal"/>
        <w:jc w:val="both"/>
      </w:pPr>
    </w:p>
    <w:p w:rsidR="00926935" w:rsidRDefault="00926935">
      <w:pPr>
        <w:pStyle w:val="ConsPlusNormal"/>
        <w:jc w:val="both"/>
      </w:pPr>
    </w:p>
    <w:p w:rsidR="00926935" w:rsidRDefault="00926935">
      <w:pPr>
        <w:pStyle w:val="ConsPlusNormal"/>
        <w:pBdr>
          <w:top w:val="single" w:sz="6" w:space="0" w:color="auto"/>
        </w:pBdr>
        <w:spacing w:before="100" w:after="100"/>
        <w:jc w:val="both"/>
        <w:rPr>
          <w:sz w:val="2"/>
          <w:szCs w:val="2"/>
        </w:rPr>
      </w:pPr>
    </w:p>
    <w:p w:rsidR="00262D8B" w:rsidRDefault="00262D8B"/>
    <w:sectPr w:rsidR="00262D8B" w:rsidSect="00527B19">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defaultTabStop w:val="708"/>
  <w:characterSpacingControl w:val="doNotCompress"/>
  <w:compat/>
  <w:rsids>
    <w:rsidRoot w:val="00926935"/>
    <w:rsid w:val="000134F1"/>
    <w:rsid w:val="0002390B"/>
    <w:rsid w:val="00027A1C"/>
    <w:rsid w:val="00033CE5"/>
    <w:rsid w:val="00053019"/>
    <w:rsid w:val="00060A07"/>
    <w:rsid w:val="00071EA7"/>
    <w:rsid w:val="00072748"/>
    <w:rsid w:val="00072DDE"/>
    <w:rsid w:val="00073E69"/>
    <w:rsid w:val="0007480B"/>
    <w:rsid w:val="00077248"/>
    <w:rsid w:val="00077253"/>
    <w:rsid w:val="000855BA"/>
    <w:rsid w:val="000A21EE"/>
    <w:rsid w:val="000A5D2B"/>
    <w:rsid w:val="000B5DAA"/>
    <w:rsid w:val="000B6948"/>
    <w:rsid w:val="000D386F"/>
    <w:rsid w:val="000D72DC"/>
    <w:rsid w:val="000E2AF6"/>
    <w:rsid w:val="000E40E5"/>
    <w:rsid w:val="000E550D"/>
    <w:rsid w:val="000F1665"/>
    <w:rsid w:val="000F1C84"/>
    <w:rsid w:val="00103EB3"/>
    <w:rsid w:val="00116C06"/>
    <w:rsid w:val="00124BDF"/>
    <w:rsid w:val="00127647"/>
    <w:rsid w:val="0013094C"/>
    <w:rsid w:val="00141D35"/>
    <w:rsid w:val="00155F9E"/>
    <w:rsid w:val="0016025A"/>
    <w:rsid w:val="0016367B"/>
    <w:rsid w:val="00163BA5"/>
    <w:rsid w:val="00187CEB"/>
    <w:rsid w:val="001919B4"/>
    <w:rsid w:val="001B380D"/>
    <w:rsid w:val="001B50C1"/>
    <w:rsid w:val="001C124F"/>
    <w:rsid w:val="001D7FA8"/>
    <w:rsid w:val="002012A7"/>
    <w:rsid w:val="002048C5"/>
    <w:rsid w:val="00204C6E"/>
    <w:rsid w:val="00211AB5"/>
    <w:rsid w:val="00213267"/>
    <w:rsid w:val="00214095"/>
    <w:rsid w:val="002234E1"/>
    <w:rsid w:val="002256DC"/>
    <w:rsid w:val="0023400C"/>
    <w:rsid w:val="0024411A"/>
    <w:rsid w:val="00262D8B"/>
    <w:rsid w:val="002632EA"/>
    <w:rsid w:val="00265F36"/>
    <w:rsid w:val="002738D3"/>
    <w:rsid w:val="00291BC7"/>
    <w:rsid w:val="00291D47"/>
    <w:rsid w:val="002A0FDB"/>
    <w:rsid w:val="002A5163"/>
    <w:rsid w:val="002B2194"/>
    <w:rsid w:val="002C2D92"/>
    <w:rsid w:val="002C68F5"/>
    <w:rsid w:val="002D3106"/>
    <w:rsid w:val="002F2E40"/>
    <w:rsid w:val="002F4AF6"/>
    <w:rsid w:val="002F7CB1"/>
    <w:rsid w:val="0030205B"/>
    <w:rsid w:val="00312F4F"/>
    <w:rsid w:val="0031487C"/>
    <w:rsid w:val="0031605D"/>
    <w:rsid w:val="0035189F"/>
    <w:rsid w:val="003524ED"/>
    <w:rsid w:val="00383A6F"/>
    <w:rsid w:val="0038445A"/>
    <w:rsid w:val="003945B7"/>
    <w:rsid w:val="00396A44"/>
    <w:rsid w:val="003A2C8D"/>
    <w:rsid w:val="003B461D"/>
    <w:rsid w:val="003B49BA"/>
    <w:rsid w:val="003C33A8"/>
    <w:rsid w:val="003C61B7"/>
    <w:rsid w:val="003D5A95"/>
    <w:rsid w:val="003E324D"/>
    <w:rsid w:val="003E4E53"/>
    <w:rsid w:val="003F50DF"/>
    <w:rsid w:val="00405568"/>
    <w:rsid w:val="00411497"/>
    <w:rsid w:val="00417FBE"/>
    <w:rsid w:val="00420286"/>
    <w:rsid w:val="00420571"/>
    <w:rsid w:val="00454E71"/>
    <w:rsid w:val="004719B9"/>
    <w:rsid w:val="00471E6D"/>
    <w:rsid w:val="00472B17"/>
    <w:rsid w:val="004833FA"/>
    <w:rsid w:val="00486F1F"/>
    <w:rsid w:val="00490AAA"/>
    <w:rsid w:val="004B34CE"/>
    <w:rsid w:val="004B3536"/>
    <w:rsid w:val="004C05F1"/>
    <w:rsid w:val="004C2DFA"/>
    <w:rsid w:val="004C7C58"/>
    <w:rsid w:val="004E0641"/>
    <w:rsid w:val="004E2CCA"/>
    <w:rsid w:val="004E50D7"/>
    <w:rsid w:val="004F3D59"/>
    <w:rsid w:val="005051A9"/>
    <w:rsid w:val="00512439"/>
    <w:rsid w:val="00515ABB"/>
    <w:rsid w:val="00516E27"/>
    <w:rsid w:val="00517C4C"/>
    <w:rsid w:val="0053144F"/>
    <w:rsid w:val="005328B2"/>
    <w:rsid w:val="00536C3A"/>
    <w:rsid w:val="00536D9A"/>
    <w:rsid w:val="00543CC6"/>
    <w:rsid w:val="00544D17"/>
    <w:rsid w:val="00551130"/>
    <w:rsid w:val="00556D22"/>
    <w:rsid w:val="005608BD"/>
    <w:rsid w:val="00574FEF"/>
    <w:rsid w:val="00577873"/>
    <w:rsid w:val="00594222"/>
    <w:rsid w:val="005A1B12"/>
    <w:rsid w:val="005A6ECE"/>
    <w:rsid w:val="005B5895"/>
    <w:rsid w:val="005B635A"/>
    <w:rsid w:val="005C3A1E"/>
    <w:rsid w:val="005E7166"/>
    <w:rsid w:val="005F6BBE"/>
    <w:rsid w:val="00634D18"/>
    <w:rsid w:val="00636B1C"/>
    <w:rsid w:val="00640254"/>
    <w:rsid w:val="00654DFC"/>
    <w:rsid w:val="0066302F"/>
    <w:rsid w:val="006662F2"/>
    <w:rsid w:val="00675A34"/>
    <w:rsid w:val="00692456"/>
    <w:rsid w:val="00692F56"/>
    <w:rsid w:val="00696FA6"/>
    <w:rsid w:val="006A0B41"/>
    <w:rsid w:val="006B71C3"/>
    <w:rsid w:val="006C3DFE"/>
    <w:rsid w:val="006C4219"/>
    <w:rsid w:val="006C4DA5"/>
    <w:rsid w:val="006D08E3"/>
    <w:rsid w:val="006E5EA7"/>
    <w:rsid w:val="006E6308"/>
    <w:rsid w:val="006F1A59"/>
    <w:rsid w:val="006F4C43"/>
    <w:rsid w:val="00712939"/>
    <w:rsid w:val="00720CD4"/>
    <w:rsid w:val="00724688"/>
    <w:rsid w:val="00724CC7"/>
    <w:rsid w:val="00745D99"/>
    <w:rsid w:val="0076097F"/>
    <w:rsid w:val="007619D4"/>
    <w:rsid w:val="00761DFD"/>
    <w:rsid w:val="00767A6E"/>
    <w:rsid w:val="00772E82"/>
    <w:rsid w:val="00774047"/>
    <w:rsid w:val="0078233B"/>
    <w:rsid w:val="0078732C"/>
    <w:rsid w:val="007A3320"/>
    <w:rsid w:val="007A3D2F"/>
    <w:rsid w:val="007B5D40"/>
    <w:rsid w:val="007C53BB"/>
    <w:rsid w:val="007D2C73"/>
    <w:rsid w:val="007D69CE"/>
    <w:rsid w:val="007E4518"/>
    <w:rsid w:val="007F1D19"/>
    <w:rsid w:val="007F352D"/>
    <w:rsid w:val="007F5F69"/>
    <w:rsid w:val="00833526"/>
    <w:rsid w:val="00835228"/>
    <w:rsid w:val="008365B8"/>
    <w:rsid w:val="008402E2"/>
    <w:rsid w:val="00844712"/>
    <w:rsid w:val="00856452"/>
    <w:rsid w:val="00864CCF"/>
    <w:rsid w:val="00876F1C"/>
    <w:rsid w:val="008A0BC7"/>
    <w:rsid w:val="008A4300"/>
    <w:rsid w:val="008A6AF1"/>
    <w:rsid w:val="008B52B1"/>
    <w:rsid w:val="008B5E51"/>
    <w:rsid w:val="008C6993"/>
    <w:rsid w:val="008E02BA"/>
    <w:rsid w:val="008E5A9A"/>
    <w:rsid w:val="008F049F"/>
    <w:rsid w:val="008F0970"/>
    <w:rsid w:val="008F0C4C"/>
    <w:rsid w:val="0090791A"/>
    <w:rsid w:val="009116E2"/>
    <w:rsid w:val="00912511"/>
    <w:rsid w:val="0091408A"/>
    <w:rsid w:val="0091473C"/>
    <w:rsid w:val="00926268"/>
    <w:rsid w:val="00926935"/>
    <w:rsid w:val="00932EF6"/>
    <w:rsid w:val="00935178"/>
    <w:rsid w:val="00944A51"/>
    <w:rsid w:val="00951489"/>
    <w:rsid w:val="00951B8A"/>
    <w:rsid w:val="0096137D"/>
    <w:rsid w:val="00965134"/>
    <w:rsid w:val="0096572F"/>
    <w:rsid w:val="00982E9E"/>
    <w:rsid w:val="00993BD1"/>
    <w:rsid w:val="009B583B"/>
    <w:rsid w:val="009D0A31"/>
    <w:rsid w:val="009D3E3F"/>
    <w:rsid w:val="009D6D90"/>
    <w:rsid w:val="009E5147"/>
    <w:rsid w:val="009E59A1"/>
    <w:rsid w:val="00A03F7C"/>
    <w:rsid w:val="00A04074"/>
    <w:rsid w:val="00A057B1"/>
    <w:rsid w:val="00A06B9A"/>
    <w:rsid w:val="00A13FD8"/>
    <w:rsid w:val="00A16151"/>
    <w:rsid w:val="00A27BE7"/>
    <w:rsid w:val="00A30BBC"/>
    <w:rsid w:val="00A32A73"/>
    <w:rsid w:val="00A636E4"/>
    <w:rsid w:val="00A67364"/>
    <w:rsid w:val="00A722D0"/>
    <w:rsid w:val="00A72B7D"/>
    <w:rsid w:val="00A86051"/>
    <w:rsid w:val="00A86FBB"/>
    <w:rsid w:val="00A91C63"/>
    <w:rsid w:val="00A964D5"/>
    <w:rsid w:val="00AC0509"/>
    <w:rsid w:val="00AD13AA"/>
    <w:rsid w:val="00AD5FBC"/>
    <w:rsid w:val="00AE39B8"/>
    <w:rsid w:val="00AE4568"/>
    <w:rsid w:val="00AF245D"/>
    <w:rsid w:val="00AF75EF"/>
    <w:rsid w:val="00AF7EDB"/>
    <w:rsid w:val="00B04D38"/>
    <w:rsid w:val="00B078CD"/>
    <w:rsid w:val="00B1316E"/>
    <w:rsid w:val="00B24979"/>
    <w:rsid w:val="00B434F3"/>
    <w:rsid w:val="00B56BFD"/>
    <w:rsid w:val="00B755B4"/>
    <w:rsid w:val="00B75C2F"/>
    <w:rsid w:val="00BA1ADF"/>
    <w:rsid w:val="00BB0CEF"/>
    <w:rsid w:val="00BB2A3B"/>
    <w:rsid w:val="00BC7C23"/>
    <w:rsid w:val="00BD0C10"/>
    <w:rsid w:val="00BD407F"/>
    <w:rsid w:val="00BE2DCE"/>
    <w:rsid w:val="00BE2E84"/>
    <w:rsid w:val="00BE3691"/>
    <w:rsid w:val="00BE5AE5"/>
    <w:rsid w:val="00BF24F3"/>
    <w:rsid w:val="00BF49FB"/>
    <w:rsid w:val="00C042D0"/>
    <w:rsid w:val="00C0750A"/>
    <w:rsid w:val="00C114A6"/>
    <w:rsid w:val="00C12509"/>
    <w:rsid w:val="00C22962"/>
    <w:rsid w:val="00C24429"/>
    <w:rsid w:val="00C32C99"/>
    <w:rsid w:val="00C45E50"/>
    <w:rsid w:val="00C522DC"/>
    <w:rsid w:val="00C538EC"/>
    <w:rsid w:val="00C55E21"/>
    <w:rsid w:val="00C5693D"/>
    <w:rsid w:val="00C81E1F"/>
    <w:rsid w:val="00C96E7B"/>
    <w:rsid w:val="00CA124C"/>
    <w:rsid w:val="00CB3EAF"/>
    <w:rsid w:val="00CC04C0"/>
    <w:rsid w:val="00CE36C5"/>
    <w:rsid w:val="00CE5F9E"/>
    <w:rsid w:val="00CF4856"/>
    <w:rsid w:val="00CF5A33"/>
    <w:rsid w:val="00D00FED"/>
    <w:rsid w:val="00D07F5E"/>
    <w:rsid w:val="00D4401A"/>
    <w:rsid w:val="00D46224"/>
    <w:rsid w:val="00D50795"/>
    <w:rsid w:val="00D71292"/>
    <w:rsid w:val="00D76F23"/>
    <w:rsid w:val="00D9024B"/>
    <w:rsid w:val="00D96731"/>
    <w:rsid w:val="00DB5BB5"/>
    <w:rsid w:val="00DC1B47"/>
    <w:rsid w:val="00DC49AE"/>
    <w:rsid w:val="00DC52FF"/>
    <w:rsid w:val="00DC5C81"/>
    <w:rsid w:val="00DD51D4"/>
    <w:rsid w:val="00DE257F"/>
    <w:rsid w:val="00DF1A24"/>
    <w:rsid w:val="00DF2AD0"/>
    <w:rsid w:val="00E05D53"/>
    <w:rsid w:val="00E178F1"/>
    <w:rsid w:val="00E273EE"/>
    <w:rsid w:val="00E27B0C"/>
    <w:rsid w:val="00E27DE8"/>
    <w:rsid w:val="00E30FB2"/>
    <w:rsid w:val="00E41626"/>
    <w:rsid w:val="00E416A7"/>
    <w:rsid w:val="00E46331"/>
    <w:rsid w:val="00E55FA6"/>
    <w:rsid w:val="00E70F5B"/>
    <w:rsid w:val="00E73F13"/>
    <w:rsid w:val="00E855B1"/>
    <w:rsid w:val="00E92CC2"/>
    <w:rsid w:val="00EA2E37"/>
    <w:rsid w:val="00EA54C5"/>
    <w:rsid w:val="00EC65E8"/>
    <w:rsid w:val="00EC6F8D"/>
    <w:rsid w:val="00ED7B0A"/>
    <w:rsid w:val="00EF36E4"/>
    <w:rsid w:val="00F00BB7"/>
    <w:rsid w:val="00F032A6"/>
    <w:rsid w:val="00F044B3"/>
    <w:rsid w:val="00F14B54"/>
    <w:rsid w:val="00F16215"/>
    <w:rsid w:val="00F23FB8"/>
    <w:rsid w:val="00F24541"/>
    <w:rsid w:val="00F33DDE"/>
    <w:rsid w:val="00F40A0C"/>
    <w:rsid w:val="00F5272B"/>
    <w:rsid w:val="00F556C1"/>
    <w:rsid w:val="00F720BB"/>
    <w:rsid w:val="00F76452"/>
    <w:rsid w:val="00FB26B7"/>
    <w:rsid w:val="00FD7344"/>
    <w:rsid w:val="00FE4DCC"/>
    <w:rsid w:val="00FF0058"/>
    <w:rsid w:val="00FF09E4"/>
    <w:rsid w:val="00FF72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163"/>
    <w:pPr>
      <w:spacing w:after="0" w:line="240" w:lineRule="auto"/>
      <w:ind w:firstLine="567"/>
      <w:contextualSpacing/>
      <w:jc w:val="both"/>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6935"/>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rsid w:val="009269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6935"/>
    <w:pPr>
      <w:widowControl w:val="0"/>
      <w:autoSpaceDE w:val="0"/>
      <w:autoSpaceDN w:val="0"/>
      <w:spacing w:after="0" w:line="240" w:lineRule="auto"/>
    </w:pPr>
    <w:rPr>
      <w:rFonts w:ascii="Times New Roman" w:eastAsia="Times New Roman" w:hAnsi="Times New Roman" w:cs="Times New Roman"/>
      <w:b/>
      <w:sz w:val="26"/>
      <w:szCs w:val="20"/>
      <w:lang w:eastAsia="ru-RU"/>
    </w:rPr>
  </w:style>
  <w:style w:type="paragraph" w:customStyle="1" w:styleId="ConsPlusCell">
    <w:name w:val="ConsPlusCell"/>
    <w:rsid w:val="009269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269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2693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26935"/>
    <w:pPr>
      <w:widowControl w:val="0"/>
      <w:autoSpaceDE w:val="0"/>
      <w:autoSpaceDN w:val="0"/>
      <w:spacing w:after="0" w:line="240" w:lineRule="auto"/>
    </w:pPr>
    <w:rPr>
      <w:rFonts w:ascii="Tahoma" w:eastAsia="Times New Roman" w:hAnsi="Tahoma" w:cs="Tahoma"/>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1BBC6438AEF9BBC27E54F7E9A79618D0FA81121241DF6B861D74DE5DE51BBB6L5nFF" TargetMode="External"/><Relationship Id="rId21" Type="http://schemas.openxmlformats.org/officeDocument/2006/relationships/hyperlink" Target="consultantplus://offline/ref=31BBC6438AEF9BBC27E54F7E9A79618D0FA811212510F5BB66D74DE5DE51BBB6L5nFF" TargetMode="External"/><Relationship Id="rId42" Type="http://schemas.openxmlformats.org/officeDocument/2006/relationships/hyperlink" Target="consultantplus://offline/ref=31BBC6438AEF9BBC27E551738C153F830AAB4829264FADEA6FDD18LBnDF" TargetMode="External"/><Relationship Id="rId63" Type="http://schemas.openxmlformats.org/officeDocument/2006/relationships/hyperlink" Target="consultantplus://offline/ref=31BBC6438AEF9BBC27E551738C153F830AAB4829264FADEA6FDD18LBnDF" TargetMode="External"/><Relationship Id="rId84" Type="http://schemas.openxmlformats.org/officeDocument/2006/relationships/hyperlink" Target="consultantplus://offline/ref=31BBC6438AEF9BBC27E551738C153F830AAB4829264FADEA6FDD18LBnDF" TargetMode="External"/><Relationship Id="rId138" Type="http://schemas.openxmlformats.org/officeDocument/2006/relationships/hyperlink" Target="consultantplus://offline/ref=31BBC6438AEF9BBC27E54F7E9A79618D0FA811212F19F7BC60D74DE5DE51BBB6L5nFF" TargetMode="External"/><Relationship Id="rId159" Type="http://schemas.openxmlformats.org/officeDocument/2006/relationships/hyperlink" Target="consultantplus://offline/ref=31BBC6438AEF9BBC27E54F7E9A79618D0FA811212B1BF1BD6AD74DE5DE51BBB65FF6475CE3770D05F4AF47LDn8F" TargetMode="External"/><Relationship Id="rId170" Type="http://schemas.openxmlformats.org/officeDocument/2006/relationships/hyperlink" Target="consultantplus://offline/ref=31BBC6438AEF9BBC27E54F7E9A79618D0FA81121241DF6B861D74DE5DE51BBB65FF6475CE3770D05F4AC46LDn9F" TargetMode="External"/><Relationship Id="rId191" Type="http://schemas.openxmlformats.org/officeDocument/2006/relationships/hyperlink" Target="consultantplus://offline/ref=31BBC6438AEF9BBC27E54F7E9A79618D0FA811212810F1BE62D74DE5DE51BBB65FF6475CE3770D05F4AE47LDn9F" TargetMode="External"/><Relationship Id="rId196" Type="http://schemas.openxmlformats.org/officeDocument/2006/relationships/hyperlink" Target="consultantplus://offline/ref=31BBC6438AEF9BBC27E54F7E9A79618D0FA811212A1FF3BC66D74DE5DE51BBB6L5nFF" TargetMode="External"/><Relationship Id="rId16" Type="http://schemas.openxmlformats.org/officeDocument/2006/relationships/hyperlink" Target="consultantplus://offline/ref=31BBC6438AEF9BBC27E54F7E9A79618D0FA81121241CF0B967D74DE5DE51BBB65FF6475CE3770D05F4AE47LDn8F" TargetMode="External"/><Relationship Id="rId107" Type="http://schemas.openxmlformats.org/officeDocument/2006/relationships/hyperlink" Target="consultantplus://offline/ref=31BBC6438AEF9BBC27E54F7E9A79618D0FA81121241DF6B861D74DE5DE51BBB65FF6475CE3770D05F4AE44LDnBF" TargetMode="External"/><Relationship Id="rId11" Type="http://schemas.openxmlformats.org/officeDocument/2006/relationships/hyperlink" Target="consultantplus://offline/ref=31BBC6438AEF9BBC27E54F7E9A79618D0FA81121241CF3B967D74DE5DE51BBB6L5nFF" TargetMode="External"/><Relationship Id="rId32" Type="http://schemas.openxmlformats.org/officeDocument/2006/relationships/hyperlink" Target="consultantplus://offline/ref=31BBC6438AEF9BBC27E54F7E9A79618D0FA81121241CF0B967D74DE5DE51BBB65FF6475CE3770D05F4AE46LDnAF" TargetMode="External"/><Relationship Id="rId37" Type="http://schemas.openxmlformats.org/officeDocument/2006/relationships/hyperlink" Target="consultantplus://offline/ref=31BBC6438AEF9BBC27E54F7E9A79618D0FA81121241CF0B967D74DE5DE51BBB65FF6475CE3770D05F4AE46LDn7F" TargetMode="External"/><Relationship Id="rId53" Type="http://schemas.openxmlformats.org/officeDocument/2006/relationships/hyperlink" Target="consultantplus://offline/ref=31BBC6438AEF9BBC27E551738C153F830AAB4829264FADEA6FDD18BD8108F9F156FC131FA37FL0n5F" TargetMode="External"/><Relationship Id="rId58" Type="http://schemas.openxmlformats.org/officeDocument/2006/relationships/hyperlink" Target="consultantplus://offline/ref=31BBC6438AEF9BBC27E54F7E9A79618D0FA81121241CF0B967D74DE5DE51BBB65FF6475CE3770D05F4AE44LDnEF" TargetMode="External"/><Relationship Id="rId74" Type="http://schemas.openxmlformats.org/officeDocument/2006/relationships/hyperlink" Target="consultantplus://offline/ref=31BBC6438AEF9BBC27E551738C153F830AAB4829264FADEA6FDD18LBnDF" TargetMode="External"/><Relationship Id="rId79" Type="http://schemas.openxmlformats.org/officeDocument/2006/relationships/hyperlink" Target="consultantplus://offline/ref=31BBC6438AEF9BBC27E551738C153F830AAB4829264FADEA6FDD18LBnDF" TargetMode="External"/><Relationship Id="rId102" Type="http://schemas.openxmlformats.org/officeDocument/2006/relationships/hyperlink" Target="consultantplus://offline/ref=31BBC6438AEF9BBC27E551738C153F8309AA492F2E10FAE83E8816B889L5n8F" TargetMode="External"/><Relationship Id="rId123" Type="http://schemas.openxmlformats.org/officeDocument/2006/relationships/hyperlink" Target="consultantplus://offline/ref=31BBC6438AEF9BBC27E54F7E9A79618D0FA81121241DF6B861D74DE5DE51BBB65FF6475CE3770D05F4AE44LDnBF" TargetMode="External"/><Relationship Id="rId128" Type="http://schemas.openxmlformats.org/officeDocument/2006/relationships/hyperlink" Target="consultantplus://offline/ref=31BBC6438AEF9BBC27E54F7E9A79618D0FA81121251CF8B965D74DE5DE51BBB6L5nFF" TargetMode="External"/><Relationship Id="rId144" Type="http://schemas.openxmlformats.org/officeDocument/2006/relationships/hyperlink" Target="consultantplus://offline/ref=31BBC6438AEF9BBC27E54F7E9A79618D0FA81121251BF8B867D74DE5DE51BBB6L5nFF" TargetMode="External"/><Relationship Id="rId149" Type="http://schemas.openxmlformats.org/officeDocument/2006/relationships/hyperlink" Target="consultantplus://offline/ref=31BBC6438AEF9BBC27E54F7E9A79618D0FA81121251BF8B867D74DE5DE51BBB65FF6475CE3770D05F4AE42LDnEF" TargetMode="External"/><Relationship Id="rId5" Type="http://schemas.openxmlformats.org/officeDocument/2006/relationships/hyperlink" Target="consultantplus://offline/ref=31BBC6438AEF9BBC27E551738C153F830AA34F242F1BFAE83E8816B88958B1E118B91E1EA77A0C06LFnCF" TargetMode="External"/><Relationship Id="rId90" Type="http://schemas.openxmlformats.org/officeDocument/2006/relationships/hyperlink" Target="consultantplus://offline/ref=31BBC6438AEF9BBC27E54F7E9A79618D0FA81121241CF3B660D74DE5DE51BBB6L5nFF" TargetMode="External"/><Relationship Id="rId95" Type="http://schemas.openxmlformats.org/officeDocument/2006/relationships/hyperlink" Target="consultantplus://offline/ref=31BBC6438AEF9BBC27E551738C153F830AA34E2C2E1AFAE83E8816B889L5n8F" TargetMode="External"/><Relationship Id="rId160" Type="http://schemas.openxmlformats.org/officeDocument/2006/relationships/hyperlink" Target="consultantplus://offline/ref=31BBC6438AEF9BBC27E54F7E9A79618D0FA811212B1BF1BD6AD74DE5DE51BBB65FF6475CE3770D05F4AF46LDnBF" TargetMode="External"/><Relationship Id="rId165" Type="http://schemas.openxmlformats.org/officeDocument/2006/relationships/hyperlink" Target="consultantplus://offline/ref=31BBC6438AEF9BBC27E54F7E9A79618D0FA811212B1BF1BD6AD74DE5DE51BBB65FF6475CE3770D05F4AF41LDnCF" TargetMode="External"/><Relationship Id="rId181" Type="http://schemas.openxmlformats.org/officeDocument/2006/relationships/hyperlink" Target="consultantplus://offline/ref=31BBC6438AEF9BBC27E54F7E9A79618D0FA811212F1EF0B867D74DE5DE51BBB6L5nFF" TargetMode="External"/><Relationship Id="rId186" Type="http://schemas.openxmlformats.org/officeDocument/2006/relationships/hyperlink" Target="consultantplus://offline/ref=31BBC6438AEF9BBC27E54F7E9A79618D0FA81121281AF5BD6AD74DE5DE51BBB65FF6475CE3770D05F4AE47LDn9F" TargetMode="External"/><Relationship Id="rId22" Type="http://schemas.openxmlformats.org/officeDocument/2006/relationships/hyperlink" Target="consultantplus://offline/ref=31BBC6438AEF9BBC27E551738C153F8309AA4B2B291AFAE83E8816B88958B1E118B91E19LAn6F" TargetMode="External"/><Relationship Id="rId27" Type="http://schemas.openxmlformats.org/officeDocument/2006/relationships/hyperlink" Target="consultantplus://offline/ref=31BBC6438AEF9BBC27E54F7E9A79618D0FA811212419F3BD65D74DE5DE51BBB65FF6475CE3770D05F4AE46LDn9F" TargetMode="External"/><Relationship Id="rId43" Type="http://schemas.openxmlformats.org/officeDocument/2006/relationships/hyperlink" Target="consultantplus://offline/ref=31BBC6438AEF9BBC27E54F7E9A79618D0FA81121241CF3B660D74DE5DE51BBB6L5nFF" TargetMode="External"/><Relationship Id="rId48" Type="http://schemas.openxmlformats.org/officeDocument/2006/relationships/hyperlink" Target="consultantplus://offline/ref=31BBC6438AEF9BBC27E54F7E9A79618D0FA811212A11F9B762D74DE5DE51BBB6L5nFF" TargetMode="External"/><Relationship Id="rId64" Type="http://schemas.openxmlformats.org/officeDocument/2006/relationships/hyperlink" Target="consultantplus://offline/ref=31BBC6438AEF9BBC27E551738C153F830AAB4829264FADEA6FDD18LBnDF" TargetMode="External"/><Relationship Id="rId69" Type="http://schemas.openxmlformats.org/officeDocument/2006/relationships/hyperlink" Target="consultantplus://offline/ref=31BBC6438AEF9BBC27E551738C153F830AAB4829264FADEA6FDD18LBnDF" TargetMode="External"/><Relationship Id="rId113" Type="http://schemas.openxmlformats.org/officeDocument/2006/relationships/hyperlink" Target="consultantplus://offline/ref=31BBC6438AEF9BBC27E54F7E9A79618D0FA81121241DF6B861D74DE5DE51BBB65FF6475CE3770D05F4AE42LDnAF" TargetMode="External"/><Relationship Id="rId118" Type="http://schemas.openxmlformats.org/officeDocument/2006/relationships/hyperlink" Target="consultantplus://offline/ref=31BBC6438AEF9BBC27E54F7E9A79618D0FA81121241DF6B861D74DE5DE51BBB65FF6475CE3770D05F4AE44LDnBF" TargetMode="External"/><Relationship Id="rId134" Type="http://schemas.openxmlformats.org/officeDocument/2006/relationships/hyperlink" Target="consultantplus://offline/ref=31BBC6438AEF9BBC27E54F7E9A79618D0FA811212B11F1B967D74DE5DE51BBB65FF6475CE3770D05F4AE44LDnFF" TargetMode="External"/><Relationship Id="rId139" Type="http://schemas.openxmlformats.org/officeDocument/2006/relationships/hyperlink" Target="consultantplus://offline/ref=31BBC6438AEF9BBC27E54F7E9A79618D0FA811212F19F7BC60D74DE5DE51BBB6L5nFF" TargetMode="External"/><Relationship Id="rId80" Type="http://schemas.openxmlformats.org/officeDocument/2006/relationships/hyperlink" Target="consultantplus://offline/ref=31BBC6438AEF9BBC27E551738C153F830AAB4829264FADEA6FDD18LBnDF" TargetMode="External"/><Relationship Id="rId85" Type="http://schemas.openxmlformats.org/officeDocument/2006/relationships/hyperlink" Target="consultantplus://offline/ref=31BBC6438AEF9BBC27E551738C153F830AAB4829264FADEA6FDD18LBnDF" TargetMode="External"/><Relationship Id="rId150" Type="http://schemas.openxmlformats.org/officeDocument/2006/relationships/hyperlink" Target="consultantplus://offline/ref=31BBC6438AEF9BBC27E54F7E9A79618D0FA81121251BF8B867D74DE5DE51BBB65FF6475CE3770D05F4AE41LDn6F" TargetMode="External"/><Relationship Id="rId155" Type="http://schemas.openxmlformats.org/officeDocument/2006/relationships/hyperlink" Target="consultantplus://offline/ref=31BBC6438AEF9BBC27E551738C153F8309A247292F11FAE83E8816B889L5n8F" TargetMode="External"/><Relationship Id="rId171" Type="http://schemas.openxmlformats.org/officeDocument/2006/relationships/hyperlink" Target="consultantplus://offline/ref=31BBC6438AEF9BBC27E54F7E9A79618D0FA81121241CF3B660D74DE5DE51BBB65FF6475CE3770D05F4AF41LDnFF" TargetMode="External"/><Relationship Id="rId176" Type="http://schemas.openxmlformats.org/officeDocument/2006/relationships/hyperlink" Target="consultantplus://offline/ref=31BBC6438AEF9BBC27E54F7E9A79618D0FA811212C1FF8BE67D74DE5DE51BBB6L5nFF" TargetMode="External"/><Relationship Id="rId192" Type="http://schemas.openxmlformats.org/officeDocument/2006/relationships/hyperlink" Target="consultantplus://offline/ref=31BBC6438AEF9BBC27E54F7E9A79618D0FA811212B1DF1B767D74DE5DE51BBB6L5nFF" TargetMode="External"/><Relationship Id="rId197" Type="http://schemas.openxmlformats.org/officeDocument/2006/relationships/hyperlink" Target="consultantplus://offline/ref=31BBC6438AEF9BBC27E54F7E9A79618D0FA811212519F2B964D74DE5DE51BBB6L5nFF" TargetMode="External"/><Relationship Id="rId12" Type="http://schemas.openxmlformats.org/officeDocument/2006/relationships/hyperlink" Target="consultantplus://offline/ref=31BBC6438AEF9BBC27E54F7E9A79618D0FA81121241CF3B967D74DE5DE51BBB6L5nFF" TargetMode="External"/><Relationship Id="rId17" Type="http://schemas.openxmlformats.org/officeDocument/2006/relationships/hyperlink" Target="consultantplus://offline/ref=31BBC6438AEF9BBC27E54F7E9A79618D0FA81121241CF3B660D74DE5DE51BBB6L5nFF" TargetMode="External"/><Relationship Id="rId33" Type="http://schemas.openxmlformats.org/officeDocument/2006/relationships/hyperlink" Target="consultantplus://offline/ref=31BBC6438AEF9BBC27E54F7E9A79618D0FA81121241CF0B967D74DE5DE51BBB65FF6475CE3770D05F4AE46LDn8F" TargetMode="External"/><Relationship Id="rId38" Type="http://schemas.openxmlformats.org/officeDocument/2006/relationships/hyperlink" Target="consultantplus://offline/ref=31BBC6438AEF9BBC27E54F7E9A79618D0FA81121241BF8BC67D74DE5DE51BBB65FF6475CE3770D05F4AE46LDn6F" TargetMode="External"/><Relationship Id="rId59" Type="http://schemas.openxmlformats.org/officeDocument/2006/relationships/hyperlink" Target="consultantplus://offline/ref=31BBC6438AEF9BBC27E54F7E9A79618D0FA811212418F9B96AD74DE5DE51BBB65FF6475CE3770D05F4AE46LDnDF" TargetMode="External"/><Relationship Id="rId103" Type="http://schemas.openxmlformats.org/officeDocument/2006/relationships/hyperlink" Target="consultantplus://offline/ref=31BBC6438AEF9BBC27E54F7E9A79618D0FA811212E10F1BC6BD74DE5DE51BBB6L5nFF" TargetMode="External"/><Relationship Id="rId108" Type="http://schemas.openxmlformats.org/officeDocument/2006/relationships/hyperlink" Target="consultantplus://offline/ref=31BBC6438AEF9BBC27E54F7E9A79618D0FA81121241CF0B967D74DE5DE51BBB65FF6475CE3770D05F4AE44LDnBF" TargetMode="External"/><Relationship Id="rId124" Type="http://schemas.openxmlformats.org/officeDocument/2006/relationships/hyperlink" Target="consultantplus://offline/ref=31BBC6438AEF9BBC27E54F7E9A79618D0FA81121241DF6B861D74DE5DE51BBB65FF6475CE3770D05F4AE42LDnAF" TargetMode="External"/><Relationship Id="rId129" Type="http://schemas.openxmlformats.org/officeDocument/2006/relationships/hyperlink" Target="consultantplus://offline/ref=31BBC6438AEF9BBC27E54F7E9A79618D0FA81121251CF8B965D74DE5DE51BBB65FF6475CE3770D05F4AE45LDnEF" TargetMode="External"/><Relationship Id="rId54" Type="http://schemas.openxmlformats.org/officeDocument/2006/relationships/hyperlink" Target="consultantplus://offline/ref=31BBC6438AEF9BBC27E54F7E9A79618D0FA81121241CF3B660D74DE5DE51BBB6L5nFF" TargetMode="External"/><Relationship Id="rId70" Type="http://schemas.openxmlformats.org/officeDocument/2006/relationships/hyperlink" Target="consultantplus://offline/ref=31BBC6438AEF9BBC27E551738C153F830AAB4829264FADEA6FDD18LBnDF" TargetMode="External"/><Relationship Id="rId75" Type="http://schemas.openxmlformats.org/officeDocument/2006/relationships/hyperlink" Target="consultantplus://offline/ref=31BBC6438AEF9BBC27E551738C153F830AAB4829264FADEA6FDD18LBnDF" TargetMode="External"/><Relationship Id="rId91" Type="http://schemas.openxmlformats.org/officeDocument/2006/relationships/hyperlink" Target="consultantplus://offline/ref=31BBC6438AEF9BBC27E54F7E9A79618D0FA81121241CF3B660D74DE5DE51BBB6L5nFF" TargetMode="External"/><Relationship Id="rId96" Type="http://schemas.openxmlformats.org/officeDocument/2006/relationships/hyperlink" Target="consultantplus://offline/ref=31BBC6438AEF9BBC27E551738C153F830AA34E2C2E1AFAE83E8816B88958B1E118B91E1EA77A0C07LFn0F" TargetMode="External"/><Relationship Id="rId140" Type="http://schemas.openxmlformats.org/officeDocument/2006/relationships/hyperlink" Target="consultantplus://offline/ref=31BBC6438AEF9BBC27E54F7E9A79618D0FA811212F19F7BC60D74DE5DE51BBB6L5nFF" TargetMode="External"/><Relationship Id="rId145" Type="http://schemas.openxmlformats.org/officeDocument/2006/relationships/hyperlink" Target="consultantplus://offline/ref=31BBC6438AEF9BBC27E54F7E9A79618D0FA81121251BF8B867D74DE5DE51BBB6L5nFF" TargetMode="External"/><Relationship Id="rId161" Type="http://schemas.openxmlformats.org/officeDocument/2006/relationships/hyperlink" Target="consultantplus://offline/ref=31BBC6438AEF9BBC27E54F7E9A79618D0FA811212B1BF1BD6AD74DE5DE51BBB65FF6475CE3770D05F4AF46LDnBF" TargetMode="External"/><Relationship Id="rId166" Type="http://schemas.openxmlformats.org/officeDocument/2006/relationships/hyperlink" Target="consultantplus://offline/ref=31BBC6438AEF9BBC27E551738C153F830AA34F252511FAE83E8816B88958B1E118B91E1EA77A0C03LFn0F" TargetMode="External"/><Relationship Id="rId182" Type="http://schemas.openxmlformats.org/officeDocument/2006/relationships/hyperlink" Target="consultantplus://offline/ref=31BBC6438AEF9BBC27E54F7E9A79618D0FA811212F11F2B863D74DE5DE51BBB6L5nFF" TargetMode="External"/><Relationship Id="rId187" Type="http://schemas.openxmlformats.org/officeDocument/2006/relationships/hyperlink" Target="consultantplus://offline/ref=31BBC6438AEF9BBC27E54F7E9A79618D0FA81121281DF0BB67D74DE5DE51BBB6L5nFF" TargetMode="External"/><Relationship Id="rId1" Type="http://schemas.openxmlformats.org/officeDocument/2006/relationships/styles" Target="styles.xml"/><Relationship Id="rId6" Type="http://schemas.openxmlformats.org/officeDocument/2006/relationships/hyperlink" Target="consultantplus://offline/ref=31BBC6438AEF9BBC27E54F7E9A79618D0FA81121241CF3B660D74DE5DE51BBB65FF6475CE3770D05F4AF43LDn9F" TargetMode="External"/><Relationship Id="rId23" Type="http://schemas.openxmlformats.org/officeDocument/2006/relationships/hyperlink" Target="consultantplus://offline/ref=31BBC6438AEF9BBC27E54F7E9A79618D0FA81121241CF3B660D74DE5DE51BBB6L5nFF" TargetMode="External"/><Relationship Id="rId28" Type="http://schemas.openxmlformats.org/officeDocument/2006/relationships/hyperlink" Target="consultantplus://offline/ref=31BBC6438AEF9BBC27E54F7E9A79618D0FA81121241CF3B660D74DE5DE51BBB65FF6475CE3770D05F4AB42LDnCF" TargetMode="External"/><Relationship Id="rId49" Type="http://schemas.openxmlformats.org/officeDocument/2006/relationships/hyperlink" Target="consultantplus://offline/ref=31BBC6438AEF9BBC27E54F7E9A79618D0FA81121241CF3B660D74DE5DE51BBB65FF6475CE3770D05F4A845LDnBF" TargetMode="External"/><Relationship Id="rId114" Type="http://schemas.openxmlformats.org/officeDocument/2006/relationships/hyperlink" Target="consultantplus://offline/ref=31BBC6438AEF9BBC27E54F7E9A79618D0FA81121241CF0B967D74DE5DE51BBB65FF6475CE3770D05F4AE44LDn9F" TargetMode="External"/><Relationship Id="rId119" Type="http://schemas.openxmlformats.org/officeDocument/2006/relationships/hyperlink" Target="consultantplus://offline/ref=31BBC6438AEF9BBC27E54F7E9A79618D0FA81121241DF6B861D74DE5DE51BBB65FF6475CE3770D05F4AE42LDnAF" TargetMode="External"/><Relationship Id="rId44" Type="http://schemas.openxmlformats.org/officeDocument/2006/relationships/hyperlink" Target="consultantplus://offline/ref=31BBC6438AEF9BBC27E54F7E9A79618D0FA81121241CF0B967D74DE5DE51BBB65FF6475CE3770D05F4AE45LDnAF" TargetMode="External"/><Relationship Id="rId60" Type="http://schemas.openxmlformats.org/officeDocument/2006/relationships/hyperlink" Target="consultantplus://offline/ref=31BBC6438AEF9BBC27E551738C153F830AAB4829264FADEA6FDD18LBnDF" TargetMode="External"/><Relationship Id="rId65" Type="http://schemas.openxmlformats.org/officeDocument/2006/relationships/hyperlink" Target="consultantplus://offline/ref=31BBC6438AEF9BBC27E551738C153F830AAB4829264FADEA6FDD18LBnDF" TargetMode="External"/><Relationship Id="rId81" Type="http://schemas.openxmlformats.org/officeDocument/2006/relationships/hyperlink" Target="consultantplus://offline/ref=31BBC6438AEF9BBC27E551738C153F830AAB4829264FADEA6FDD18LBnDF" TargetMode="External"/><Relationship Id="rId86" Type="http://schemas.openxmlformats.org/officeDocument/2006/relationships/hyperlink" Target="consultantplus://offline/ref=31BBC6438AEF9BBC27E551738C153F830AA34F242F1BFAE83E8816B88958B1E118B91E1EA77A0C00LFn4F" TargetMode="External"/><Relationship Id="rId130" Type="http://schemas.openxmlformats.org/officeDocument/2006/relationships/hyperlink" Target="consultantplus://offline/ref=31BBC6438AEF9BBC27E54F7E9A79618D0FA81121251CF8B965D74DE5DE51BBB6L5nFF" TargetMode="External"/><Relationship Id="rId135" Type="http://schemas.openxmlformats.org/officeDocument/2006/relationships/hyperlink" Target="consultantplus://offline/ref=31BBC6438AEF9BBC27E54F7E9A79618D0FA811212B11F1B967D74DE5DE51BBB65FF6475CE3770D05F4AE43LDn8F" TargetMode="External"/><Relationship Id="rId151" Type="http://schemas.openxmlformats.org/officeDocument/2006/relationships/hyperlink" Target="consultantplus://offline/ref=31BBC6438AEF9BBC27E54F7E9A79618D0FA81121251BF8B867D74DE5DE51BBB65FF6475CE3770D05F4AE4FLDnCF" TargetMode="External"/><Relationship Id="rId156" Type="http://schemas.openxmlformats.org/officeDocument/2006/relationships/hyperlink" Target="consultantplus://offline/ref=31BBC6438AEF9BBC27E54F7E9A79618D0FA811212B1BF1BD6AD74DE5DE51BBB6L5nFF" TargetMode="External"/><Relationship Id="rId177" Type="http://schemas.openxmlformats.org/officeDocument/2006/relationships/hyperlink" Target="consultantplus://offline/ref=31BBC6438AEF9BBC27E54F7E9A79618D0FA811212F19F4BD62D74DE5DE51BBB6L5nFF" TargetMode="External"/><Relationship Id="rId198" Type="http://schemas.openxmlformats.org/officeDocument/2006/relationships/fontTable" Target="fontTable.xml"/><Relationship Id="rId172" Type="http://schemas.openxmlformats.org/officeDocument/2006/relationships/hyperlink" Target="consultantplus://offline/ref=31BBC6438AEF9BBC27E54F7E9A79618D0FA811212419F3BD65D74DE5DE51BBB65FF6475CE3770D05F4AE46LDn9F" TargetMode="External"/><Relationship Id="rId193" Type="http://schemas.openxmlformats.org/officeDocument/2006/relationships/hyperlink" Target="consultantplus://offline/ref=31BBC6438AEF9BBC27E54F7E9A79618D0FA811212B1DF9B961D74DE5DE51BBB6L5nFF" TargetMode="External"/><Relationship Id="rId13" Type="http://schemas.openxmlformats.org/officeDocument/2006/relationships/hyperlink" Target="consultantplus://offline/ref=31BBC6438AEF9BBC27E54F7E9A79618D0FA81121241CF3B967D74DE5DE51BBB6L5nFF" TargetMode="External"/><Relationship Id="rId18" Type="http://schemas.openxmlformats.org/officeDocument/2006/relationships/hyperlink" Target="consultantplus://offline/ref=31BBC6438AEF9BBC27E54F7E9A79618D0FA81121241CF0B967D74DE5DE51BBB65FF6475CE3770D05F4AE47LDn7F" TargetMode="External"/><Relationship Id="rId39" Type="http://schemas.openxmlformats.org/officeDocument/2006/relationships/hyperlink" Target="consultantplus://offline/ref=31BBC6438AEF9BBC27E54F7E9A79618D0FA81121241CF0B967D74DE5DE51BBB65FF6475CE3770D05F4AE45LDnEF" TargetMode="External"/><Relationship Id="rId109" Type="http://schemas.openxmlformats.org/officeDocument/2006/relationships/hyperlink" Target="consultantplus://offline/ref=31BBC6438AEF9BBC27E54F7E9A79618D0FA81121241DF6B861D74DE5DE51BBB65FF6475CE3770D05F4AE42LDnAF" TargetMode="External"/><Relationship Id="rId34" Type="http://schemas.openxmlformats.org/officeDocument/2006/relationships/hyperlink" Target="consultantplus://offline/ref=31BBC6438AEF9BBC27E54F7E9A79618D0FA81121241CF3B660D74DE5DE51BBB65FF6475CE3770D05F4AB42LDnCF" TargetMode="External"/><Relationship Id="rId50" Type="http://schemas.openxmlformats.org/officeDocument/2006/relationships/hyperlink" Target="consultantplus://offline/ref=31BBC6438AEF9BBC27E551738C153F830AAB4829264FADEA6FDD18LBnDF" TargetMode="External"/><Relationship Id="rId55" Type="http://schemas.openxmlformats.org/officeDocument/2006/relationships/hyperlink" Target="consultantplus://offline/ref=31BBC6438AEF9BBC27E54F7E9A79618D0FA811212810F1BB6BD74DE5DE51BBB6L5nFF" TargetMode="External"/><Relationship Id="rId76" Type="http://schemas.openxmlformats.org/officeDocument/2006/relationships/hyperlink" Target="consultantplus://offline/ref=31BBC6438AEF9BBC27E551738C153F830AAB4829264FADEA6FDD18LBnDF" TargetMode="External"/><Relationship Id="rId97" Type="http://schemas.openxmlformats.org/officeDocument/2006/relationships/hyperlink" Target="consultantplus://offline/ref=31BBC6438AEF9BBC27E551738C153F830AA34F252F18FAE83E8816B889L5n8F" TargetMode="External"/><Relationship Id="rId104" Type="http://schemas.openxmlformats.org/officeDocument/2006/relationships/hyperlink" Target="consultantplus://offline/ref=31BBC6438AEF9BBC27E551738C153F8309AA492F2E10FAE83E8816B889L5n8F" TargetMode="External"/><Relationship Id="rId120" Type="http://schemas.openxmlformats.org/officeDocument/2006/relationships/hyperlink" Target="consultantplus://offline/ref=31BBC6438AEF9BBC27E54F7E9A79618D0FA81121241CF3B660D74DE5DE51BBB6L5nFF" TargetMode="External"/><Relationship Id="rId125" Type="http://schemas.openxmlformats.org/officeDocument/2006/relationships/hyperlink" Target="consultantplus://offline/ref=31BBC6438AEF9BBC27E551738C153F830AA34F242F1BFAE83E8816B88958B1E118B91E1CA2L7nFF" TargetMode="External"/><Relationship Id="rId141" Type="http://schemas.openxmlformats.org/officeDocument/2006/relationships/hyperlink" Target="consultantplus://offline/ref=31BBC6438AEF9BBC27E54F7E9A79618D0FA811212C19F1BE64D74DE5DE51BBB6L5nFF" TargetMode="External"/><Relationship Id="rId146" Type="http://schemas.openxmlformats.org/officeDocument/2006/relationships/hyperlink" Target="consultantplus://offline/ref=31BBC6438AEF9BBC27E54F7E9A79618D0FA81121251BF8B867D74DE5DE51BBB65FF6475CE3770D05F4AF41LDnFF" TargetMode="External"/><Relationship Id="rId167" Type="http://schemas.openxmlformats.org/officeDocument/2006/relationships/hyperlink" Target="consultantplus://offline/ref=31BBC6438AEF9BBC27E551738C153F8309AA492A2B19FAE83E8816B889L5n8F" TargetMode="External"/><Relationship Id="rId188" Type="http://schemas.openxmlformats.org/officeDocument/2006/relationships/hyperlink" Target="consultantplus://offline/ref=31BBC6438AEF9BBC27E54F7E9A79618D0FA81121281FF9B763D74DE5DE51BBB6L5nFF" TargetMode="External"/><Relationship Id="rId7" Type="http://schemas.openxmlformats.org/officeDocument/2006/relationships/hyperlink" Target="consultantplus://offline/ref=31BBC6438AEF9BBC27E54F7E9A79618D0FA81121241CF3B660D74DE5DE51BBB65FF6475CE3770D05F4A846LDnDF" TargetMode="External"/><Relationship Id="rId71" Type="http://schemas.openxmlformats.org/officeDocument/2006/relationships/hyperlink" Target="consultantplus://offline/ref=31BBC6438AEF9BBC27E551738C153F830AAB4829264FADEA6FDD18LBnDF" TargetMode="External"/><Relationship Id="rId92" Type="http://schemas.openxmlformats.org/officeDocument/2006/relationships/hyperlink" Target="consultantplus://offline/ref=31BBC6438AEF9BBC27E551738C153F830AA34E2C2E1AFAE83E8816B889L5n8F" TargetMode="External"/><Relationship Id="rId162" Type="http://schemas.openxmlformats.org/officeDocument/2006/relationships/hyperlink" Target="consultantplus://offline/ref=31BBC6438AEF9BBC27E54F7E9A79618D0FA811212B1BF1BD6AD74DE5DE51BBB65FF6475CE3770D05F4AF45LDn7F" TargetMode="External"/><Relationship Id="rId183" Type="http://schemas.openxmlformats.org/officeDocument/2006/relationships/hyperlink" Target="consultantplus://offline/ref=31BBC6438AEF9BBC27E54F7E9A79618D0FA81121291AF1B961D74DE5DE51BBB6L5nFF" TargetMode="External"/><Relationship Id="rId2" Type="http://schemas.openxmlformats.org/officeDocument/2006/relationships/settings" Target="settings.xml"/><Relationship Id="rId29" Type="http://schemas.openxmlformats.org/officeDocument/2006/relationships/hyperlink" Target="consultantplus://offline/ref=31BBC6438AEF9BBC27E54F7E9A79618D0FA81121241DF6B861D74DE5DE51BBB6L5nFF" TargetMode="External"/><Relationship Id="rId24" Type="http://schemas.openxmlformats.org/officeDocument/2006/relationships/hyperlink" Target="consultantplus://offline/ref=31BBC6438AEF9BBC27E54F7E9A79618D0FA81121241CF3B660D74DE5DE51BBB65FF6475CE3770D05F4AA42LDnBF" TargetMode="External"/><Relationship Id="rId40" Type="http://schemas.openxmlformats.org/officeDocument/2006/relationships/hyperlink" Target="consultantplus://offline/ref=31BBC6438AEF9BBC27E54F7E9A79618D0FA81121241CF0B967D74DE5DE51BBB65FF6475CE3770D05F4AE45LDnCF" TargetMode="External"/><Relationship Id="rId45" Type="http://schemas.openxmlformats.org/officeDocument/2006/relationships/hyperlink" Target="consultantplus://offline/ref=31BBC6438AEF9BBC27E54F7E9A79618D0FA81121241BF8BC67D74DE5DE51BBB6L5nFF" TargetMode="External"/><Relationship Id="rId66" Type="http://schemas.openxmlformats.org/officeDocument/2006/relationships/hyperlink" Target="consultantplus://offline/ref=31BBC6438AEF9BBC27E551738C153F830AAB4829264FADEA6FDD18LBnDF" TargetMode="External"/><Relationship Id="rId87" Type="http://schemas.openxmlformats.org/officeDocument/2006/relationships/hyperlink" Target="consultantplus://offline/ref=31BBC6438AEF9BBC27E54F7E9A79618D0FA81121241CF3B660D74DE5DE51BBB65FF6475CE3770D05F4AF43LDnAF" TargetMode="External"/><Relationship Id="rId110" Type="http://schemas.openxmlformats.org/officeDocument/2006/relationships/hyperlink" Target="consultantplus://offline/ref=31BBC6438AEF9BBC27E54F7E9A79618D0FA81121241DF6B861D74DE5DE51BBB65FF6475CE3770D05F4AE44LDnBF" TargetMode="External"/><Relationship Id="rId115" Type="http://schemas.openxmlformats.org/officeDocument/2006/relationships/hyperlink" Target="consultantplus://offline/ref=31BBC6438AEF9BBC27E54F7E9A79618D0FA81121241CF3B660D74DE5DE51BBB6L5nFF" TargetMode="External"/><Relationship Id="rId131" Type="http://schemas.openxmlformats.org/officeDocument/2006/relationships/hyperlink" Target="consultantplus://offline/ref=31BBC6438AEF9BBC27E54F7E9A79618D0FA81121241CF3B660D74DE5DE51BBB6L5nFF" TargetMode="External"/><Relationship Id="rId136" Type="http://schemas.openxmlformats.org/officeDocument/2006/relationships/hyperlink" Target="consultantplus://offline/ref=31BBC6438AEF9BBC27E54F7E9A79618D0FA811212510F5BA65D74DE5DE51BBB6L5nFF" TargetMode="External"/><Relationship Id="rId157" Type="http://schemas.openxmlformats.org/officeDocument/2006/relationships/hyperlink" Target="consultantplus://offline/ref=31BBC6438AEF9BBC27E54F7E9A79618D0FA811212B1BF1BD6AD74DE5DE51BBB6L5nFF" TargetMode="External"/><Relationship Id="rId178" Type="http://schemas.openxmlformats.org/officeDocument/2006/relationships/hyperlink" Target="consultantplus://offline/ref=31BBC6438AEF9BBC27E54F7E9A79618D0FA811212F1AF5B662D74DE5DE51BBB6L5nFF" TargetMode="External"/><Relationship Id="rId61" Type="http://schemas.openxmlformats.org/officeDocument/2006/relationships/hyperlink" Target="consultantplus://offline/ref=31BBC6438AEF9BBC27E551738C153F830AAB4829264FADEA6FDD18LBnDF" TargetMode="External"/><Relationship Id="rId82" Type="http://schemas.openxmlformats.org/officeDocument/2006/relationships/hyperlink" Target="consultantplus://offline/ref=31BBC6438AEF9BBC27E551738C153F830AAB4829264FADEA6FDD18LBnDF" TargetMode="External"/><Relationship Id="rId152" Type="http://schemas.openxmlformats.org/officeDocument/2006/relationships/hyperlink" Target="consultantplus://offline/ref=31BBC6438AEF9BBC27E54F7E9A79618D0FA81121251BF8B867D74DE5DE51BBB6L5nFF" TargetMode="External"/><Relationship Id="rId173" Type="http://schemas.openxmlformats.org/officeDocument/2006/relationships/hyperlink" Target="consultantplus://offline/ref=31BBC6438AEF9BBC27E54F7E9A79618D0FA81121241CF3B660D74DE5DE51BBB6L5nFF" TargetMode="External"/><Relationship Id="rId194" Type="http://schemas.openxmlformats.org/officeDocument/2006/relationships/hyperlink" Target="consultantplus://offline/ref=31BBC6438AEF9BBC27E54F7E9A79618D0FA811212B11F6B864D74DE5DE51BBB6L5nFF" TargetMode="External"/><Relationship Id="rId199" Type="http://schemas.openxmlformats.org/officeDocument/2006/relationships/theme" Target="theme/theme1.xml"/><Relationship Id="rId19" Type="http://schemas.openxmlformats.org/officeDocument/2006/relationships/hyperlink" Target="consultantplus://offline/ref=31BBC6438AEF9BBC27E54F7E9A79618D0FA81121241CF0B967D74DE5DE51BBB65FF6475CE3770D05F4AE47LDn6F" TargetMode="External"/><Relationship Id="rId14" Type="http://schemas.openxmlformats.org/officeDocument/2006/relationships/hyperlink" Target="consultantplus://offline/ref=31BBC6438AEF9BBC27E54F7E9A79618D0FA81121241CF3B660D74DE5DE51BBB6L5nFF" TargetMode="External"/><Relationship Id="rId30" Type="http://schemas.openxmlformats.org/officeDocument/2006/relationships/hyperlink" Target="consultantplus://offline/ref=31BBC6438AEF9BBC27E54F7E9A79618D0FA81121241CF0B967D74DE5DE51BBB65FF6475CE3770D05F4AE46LDnCF" TargetMode="External"/><Relationship Id="rId35" Type="http://schemas.openxmlformats.org/officeDocument/2006/relationships/hyperlink" Target="consultantplus://offline/ref=31BBC6438AEF9BBC27E551738C153F830AAB4829264FADEA6FDD18LBnDF" TargetMode="External"/><Relationship Id="rId56" Type="http://schemas.openxmlformats.org/officeDocument/2006/relationships/hyperlink" Target="consultantplus://offline/ref=31BBC6438AEF9BBC27E54F7E9A79618D0FA81121241CF3B660D74DE5DE51BBB6L5nFF" TargetMode="External"/><Relationship Id="rId77" Type="http://schemas.openxmlformats.org/officeDocument/2006/relationships/hyperlink" Target="consultantplus://offline/ref=31BBC6438AEF9BBC27E551738C153F830AAB4829264FADEA6FDD18LBnDF" TargetMode="External"/><Relationship Id="rId100" Type="http://schemas.openxmlformats.org/officeDocument/2006/relationships/hyperlink" Target="consultantplus://offline/ref=31BBC6438AEF9BBC27E54F7E9A79618D0FA81121251BF9BF63D74DE5DE51BBB65FF6475CE3770D05F4AE45LDnCF" TargetMode="External"/><Relationship Id="rId105" Type="http://schemas.openxmlformats.org/officeDocument/2006/relationships/hyperlink" Target="consultantplus://offline/ref=31BBC6438AEF9BBC27E54F7E9A79618D0FA81121241CF3B660D74DE5DE51BBB6L5nFF" TargetMode="External"/><Relationship Id="rId126" Type="http://schemas.openxmlformats.org/officeDocument/2006/relationships/hyperlink" Target="consultantplus://offline/ref=31BBC6438AEF9BBC27E54F7E9A79618D0FA81121241CF3B660D74DE5DE51BBB6L5nFF" TargetMode="External"/><Relationship Id="rId147" Type="http://schemas.openxmlformats.org/officeDocument/2006/relationships/hyperlink" Target="consultantplus://offline/ref=31BBC6438AEF9BBC27E54F7E9A79618D0FA81121251BF8B867D74DE5DE51BBB65FF6475CE3770D05F4AE40LDn9F" TargetMode="External"/><Relationship Id="rId168" Type="http://schemas.openxmlformats.org/officeDocument/2006/relationships/hyperlink" Target="consultantplus://offline/ref=31BBC6438AEF9BBC27E551738C153F8309AA492A2B19FAE83E8816B88958B1E118B91E1EA77A0C07LFn7F" TargetMode="External"/><Relationship Id="rId8" Type="http://schemas.openxmlformats.org/officeDocument/2006/relationships/hyperlink" Target="consultantplus://offline/ref=31BBC6438AEF9BBC27E54F7E9A79618D0FA81121241CF3B660D74DE5DE51BBB65FF6475CE3770D05F4A64ELDnFF" TargetMode="External"/><Relationship Id="rId51" Type="http://schemas.openxmlformats.org/officeDocument/2006/relationships/hyperlink" Target="consultantplus://offline/ref=31BBC6438AEF9BBC27E54F7E9A79618D0FA81121241CF3B660D74DE5DE51BBB6L5nFF" TargetMode="External"/><Relationship Id="rId72" Type="http://schemas.openxmlformats.org/officeDocument/2006/relationships/hyperlink" Target="consultantplus://offline/ref=31BBC6438AEF9BBC27E551738C153F830AAB4829264FADEA6FDD18LBnDF" TargetMode="External"/><Relationship Id="rId93" Type="http://schemas.openxmlformats.org/officeDocument/2006/relationships/hyperlink" Target="consultantplus://offline/ref=31BBC6438AEF9BBC27E551738C153F830AA34E2C2E1AFAE83E8816B88958B1E118B91E1EA77A0C06LFn0F" TargetMode="External"/><Relationship Id="rId98" Type="http://schemas.openxmlformats.org/officeDocument/2006/relationships/hyperlink" Target="consultantplus://offline/ref=31BBC6438AEF9BBC27E54F7E9A79618D0FA81121241CF3B660D74DE5DE51BBB6L5nFF" TargetMode="External"/><Relationship Id="rId121" Type="http://schemas.openxmlformats.org/officeDocument/2006/relationships/hyperlink" Target="consultantplus://offline/ref=31BBC6438AEF9BBC27E54F7E9A79618D0FA81121241DF6B861D74DE5DE51BBB6L5nFF" TargetMode="External"/><Relationship Id="rId142" Type="http://schemas.openxmlformats.org/officeDocument/2006/relationships/hyperlink" Target="consultantplus://offline/ref=31BBC6438AEF9BBC27E54F7E9A79618D0FA811212C19F1BE64D74DE5DE51BBB6L5nFF" TargetMode="External"/><Relationship Id="rId163" Type="http://schemas.openxmlformats.org/officeDocument/2006/relationships/hyperlink" Target="consultantplus://offline/ref=31BBC6438AEF9BBC27E54F7E9A79618D0FA811212B1BF1BD6AD74DE5DE51BBB65FF6475CE3770D05F4AF44LDnAF" TargetMode="External"/><Relationship Id="rId184" Type="http://schemas.openxmlformats.org/officeDocument/2006/relationships/hyperlink" Target="consultantplus://offline/ref=31BBC6438AEF9BBC27E54F7E9A79618D0FA811212E10F4BA63D74DE5DE51BBB6L5nFF" TargetMode="External"/><Relationship Id="rId189" Type="http://schemas.openxmlformats.org/officeDocument/2006/relationships/hyperlink" Target="consultantplus://offline/ref=31BBC6438AEF9BBC27E54F7E9A79618D0FA811212811F3BA6BD74DE5DE51BBB6L5nFF" TargetMode="External"/><Relationship Id="rId3" Type="http://schemas.openxmlformats.org/officeDocument/2006/relationships/webSettings" Target="webSettings.xml"/><Relationship Id="rId25" Type="http://schemas.openxmlformats.org/officeDocument/2006/relationships/hyperlink" Target="consultantplus://offline/ref=31BBC6438AEF9BBC27E54F7E9A79618D0FA81121241BF8BC67D74DE5DE51BBB65FF6475CE3770D05F4AE44LDnFF" TargetMode="External"/><Relationship Id="rId46" Type="http://schemas.openxmlformats.org/officeDocument/2006/relationships/hyperlink" Target="consultantplus://offline/ref=31BBC6438AEF9BBC27E54F7E9A79618D0FA81121241BF8BC67D74DE5DE51BBB6L5nFF" TargetMode="External"/><Relationship Id="rId67" Type="http://schemas.openxmlformats.org/officeDocument/2006/relationships/hyperlink" Target="consultantplus://offline/ref=31BBC6438AEF9BBC27E551738C153F830AAB4829264FADEA6FDD18LBnDF" TargetMode="External"/><Relationship Id="rId116" Type="http://schemas.openxmlformats.org/officeDocument/2006/relationships/hyperlink" Target="consultantplus://offline/ref=31BBC6438AEF9BBC27E54F7E9A79618D0FA81121241DF6B861D74DE5DE51BBB6L5nFF" TargetMode="External"/><Relationship Id="rId137" Type="http://schemas.openxmlformats.org/officeDocument/2006/relationships/hyperlink" Target="consultantplus://offline/ref=31BBC6438AEF9BBC27E551738C153F8309AA4A2D2C1AFAE83E8816B88958B1E118B91E1EA77A0D04LFn3F" TargetMode="External"/><Relationship Id="rId158" Type="http://schemas.openxmlformats.org/officeDocument/2006/relationships/hyperlink" Target="consultantplus://offline/ref=31BBC6438AEF9BBC27E54F7E9A79618D0FA811212B1BF1BD6AD74DE5DE51BBB65FF6475CE3770D05F4AE4ELDnCF" TargetMode="External"/><Relationship Id="rId20" Type="http://schemas.openxmlformats.org/officeDocument/2006/relationships/hyperlink" Target="consultantplus://offline/ref=31BBC6438AEF9BBC27E551738C153F8309AA4B2B291AFAE83E8816B889L5n8F" TargetMode="External"/><Relationship Id="rId41" Type="http://schemas.openxmlformats.org/officeDocument/2006/relationships/hyperlink" Target="consultantplus://offline/ref=31BBC6438AEF9BBC27E54F7E9A79618D0FA81121241CF0B967D74DE5DE51BBB65FF6475CE3770D05F4AE45LDnBF" TargetMode="External"/><Relationship Id="rId62" Type="http://schemas.openxmlformats.org/officeDocument/2006/relationships/hyperlink" Target="consultantplus://offline/ref=31BBC6438AEF9BBC27E551738C153F830AAB4829264FADEA6FDD18LBnDF" TargetMode="External"/><Relationship Id="rId83" Type="http://schemas.openxmlformats.org/officeDocument/2006/relationships/hyperlink" Target="consultantplus://offline/ref=31BBC6438AEF9BBC27E551738C153F830AAB4829264FADEA6FDD18LBnDF" TargetMode="External"/><Relationship Id="rId88" Type="http://schemas.openxmlformats.org/officeDocument/2006/relationships/hyperlink" Target="consultantplus://offline/ref=31BBC6438AEF9BBC27E54F7E9A79618D0FA811212510F5BB66D74DE5DE51BBB65FF6475CE3770D05F4AE43LDnFF" TargetMode="External"/><Relationship Id="rId111" Type="http://schemas.openxmlformats.org/officeDocument/2006/relationships/hyperlink" Target="consultantplus://offline/ref=31BBC6438AEF9BBC27E54F7E9A79618D0FA81121241DF6B861D74DE5DE51BBB65FF6475CE3770D05F4AE42LDnAF" TargetMode="External"/><Relationship Id="rId132" Type="http://schemas.openxmlformats.org/officeDocument/2006/relationships/hyperlink" Target="consultantplus://offline/ref=31BBC6438AEF9BBC27E54F7E9A79618D0FA811212B11F1B967D74DE5DE51BBB6L5nFF" TargetMode="External"/><Relationship Id="rId153" Type="http://schemas.openxmlformats.org/officeDocument/2006/relationships/hyperlink" Target="consultantplus://offline/ref=31BBC6438AEF9BBC27E54F7E9A79618D0FA81121251BF8B867D74DE5DE51BBB6L5nFF" TargetMode="External"/><Relationship Id="rId174" Type="http://schemas.openxmlformats.org/officeDocument/2006/relationships/hyperlink" Target="consultantplus://offline/ref=31BBC6438AEF9BBC27E54F7E9A79618D0FA811212519F2B764D74DE5DE51BBB6L5nFF" TargetMode="External"/><Relationship Id="rId179" Type="http://schemas.openxmlformats.org/officeDocument/2006/relationships/hyperlink" Target="consultantplus://offline/ref=31BBC6438AEF9BBC27E54F7E9A79618D0FA811212F1CF8BD65D74DE5DE51BBB6L5nFF" TargetMode="External"/><Relationship Id="rId195" Type="http://schemas.openxmlformats.org/officeDocument/2006/relationships/hyperlink" Target="consultantplus://offline/ref=31BBC6438AEF9BBC27E54F7E9A79618D0FA811212A1DF9BE6AD74DE5DE51BBB6L5nFF" TargetMode="External"/><Relationship Id="rId190" Type="http://schemas.openxmlformats.org/officeDocument/2006/relationships/hyperlink" Target="consultantplus://offline/ref=31BBC6438AEF9BBC27E54F7E9A79618D0FA811212811F8B761D74DE5DE51BBB6L5nFF" TargetMode="External"/><Relationship Id="rId15" Type="http://schemas.openxmlformats.org/officeDocument/2006/relationships/hyperlink" Target="consultantplus://offline/ref=31BBC6438AEF9BBC27E54F7E9A79618D0FA81121241CF3B967D74DE5DE51BBB6L5nFF" TargetMode="External"/><Relationship Id="rId36" Type="http://schemas.openxmlformats.org/officeDocument/2006/relationships/hyperlink" Target="consultantplus://offline/ref=31BBC6438AEF9BBC27E54F7E9A79618D0FA81121241BF8BC67D74DE5DE51BBB65FF6475CE3770D05F4AE44LDnFF" TargetMode="External"/><Relationship Id="rId57" Type="http://schemas.openxmlformats.org/officeDocument/2006/relationships/hyperlink" Target="consultantplus://offline/ref=31BBC6438AEF9BBC27E54F7E9A79618D0FA81121241CF0B967D74DE5DE51BBB65FF6475CE3770D05F4AE44LDnFF" TargetMode="External"/><Relationship Id="rId106" Type="http://schemas.openxmlformats.org/officeDocument/2006/relationships/hyperlink" Target="consultantplus://offline/ref=31BBC6438AEF9BBC27E54F7E9A79618D0FA81121241DF6B861D74DE5DE51BBB6L5nFF" TargetMode="External"/><Relationship Id="rId127" Type="http://schemas.openxmlformats.org/officeDocument/2006/relationships/hyperlink" Target="consultantplus://offline/ref=31BBC6438AEF9BBC27E54F7E9A79618D0FA81121251CF8B965D74DE5DE51BBB6L5nFF" TargetMode="External"/><Relationship Id="rId10" Type="http://schemas.openxmlformats.org/officeDocument/2006/relationships/hyperlink" Target="consultantplus://offline/ref=31BBC6438AEF9BBC27E54F7E9A79618D0FA811212419F3BD65D74DE5DE51BBB65FF6475CE3770D05F4AE46LDn9F" TargetMode="External"/><Relationship Id="rId31" Type="http://schemas.openxmlformats.org/officeDocument/2006/relationships/hyperlink" Target="consultantplus://offline/ref=31BBC6438AEF9BBC27E54F7E9A79618D0FA81121241BF8BC67D74DE5DE51BBB65FF6475CE3770D05F4AE46LDn6F" TargetMode="External"/><Relationship Id="rId52" Type="http://schemas.openxmlformats.org/officeDocument/2006/relationships/hyperlink" Target="consultantplus://offline/ref=31BBC6438AEF9BBC27E551738C153F830AAB4829264FADEA6FDD18BD8108F9F156FC131FA37FL0nAF" TargetMode="External"/><Relationship Id="rId73" Type="http://schemas.openxmlformats.org/officeDocument/2006/relationships/hyperlink" Target="consultantplus://offline/ref=31BBC6438AEF9BBC27E551738C153F830AAB4829264FADEA6FDD18LBnDF" TargetMode="External"/><Relationship Id="rId78" Type="http://schemas.openxmlformats.org/officeDocument/2006/relationships/hyperlink" Target="consultantplus://offline/ref=31BBC6438AEF9BBC27E551738C153F830AAB4829264FADEA6FDD18LBnDF" TargetMode="External"/><Relationship Id="rId94" Type="http://schemas.openxmlformats.org/officeDocument/2006/relationships/hyperlink" Target="consultantplus://offline/ref=31BBC6438AEF9BBC27E551738C153F830AA34E2C2E1AFAE83E8816B88958B1E118B91E1EA77A0C04LFn7F" TargetMode="External"/><Relationship Id="rId99" Type="http://schemas.openxmlformats.org/officeDocument/2006/relationships/hyperlink" Target="consultantplus://offline/ref=31BBC6438AEF9BBC27E54F7E9A79618D0FA81121251BF9BF63D74DE5DE51BBB6L5nFF" TargetMode="External"/><Relationship Id="rId101" Type="http://schemas.openxmlformats.org/officeDocument/2006/relationships/hyperlink" Target="consultantplus://offline/ref=31BBC6438AEF9BBC27E54F7E9A79618D0FA81121251BF9BF63D74DE5DE51BBB65FF6475CE3770D05F4AE45LDn7F" TargetMode="External"/><Relationship Id="rId122" Type="http://schemas.openxmlformats.org/officeDocument/2006/relationships/hyperlink" Target="consultantplus://offline/ref=31BBC6438AEF9BBC27E54F7E9A79618D0FA81121241DF6B861D74DE5DE51BBB6L5nFF" TargetMode="External"/><Relationship Id="rId143" Type="http://schemas.openxmlformats.org/officeDocument/2006/relationships/hyperlink" Target="consultantplus://offline/ref=31BBC6438AEF9BBC27E54F7E9A79618D0FA811212C19F1BE64D74DE5DE51BBB6L5nFF" TargetMode="External"/><Relationship Id="rId148" Type="http://schemas.openxmlformats.org/officeDocument/2006/relationships/hyperlink" Target="consultantplus://offline/ref=31BBC6438AEF9BBC27E54F7E9A79618D0FA81121251BF8B867D74DE5DE51BBB6L5nFF" TargetMode="External"/><Relationship Id="rId164" Type="http://schemas.openxmlformats.org/officeDocument/2006/relationships/hyperlink" Target="consultantplus://offline/ref=31BBC6438AEF9BBC27E54F7E9A79618D0FA811212B1BF1BD6AD74DE5DE51BBB65FF6475CE3770D05F4AF42LDnCF" TargetMode="External"/><Relationship Id="rId169" Type="http://schemas.openxmlformats.org/officeDocument/2006/relationships/hyperlink" Target="consultantplus://offline/ref=31BBC6438AEF9BBC27E54F7E9A79618D0FA81121241CF0B967D74DE5DE51BBB65FF6475CE3770D05F4AE44LDn8F" TargetMode="External"/><Relationship Id="rId185" Type="http://schemas.openxmlformats.org/officeDocument/2006/relationships/hyperlink" Target="consultantplus://offline/ref=31BBC6438AEF9BBC27E54F7E9A79618D0FA811212910F7B766D74DE5DE51BBB6L5nFF" TargetMode="External"/><Relationship Id="rId4" Type="http://schemas.openxmlformats.org/officeDocument/2006/relationships/hyperlink" Target="consultantplus://offline/ref=31BBC6438AEF9BBC27E54F7E9A79618D0FA81121241CF0B967D74DE5DE51BBB65FF6475CE3770D05F4AE47LDn9F" TargetMode="External"/><Relationship Id="rId9" Type="http://schemas.openxmlformats.org/officeDocument/2006/relationships/hyperlink" Target="consultantplus://offline/ref=31BBC6438AEF9BBC27E54F7E9A79618D0FA81121241CF3B660D74DE5DE51BBB65FF6475CE3770D05F4A64ELDnFF" TargetMode="External"/><Relationship Id="rId180" Type="http://schemas.openxmlformats.org/officeDocument/2006/relationships/hyperlink" Target="consultantplus://offline/ref=31BBC6438AEF9BBC27E54F7E9A79618D0FA811212F1FF4BD64D74DE5DE51BBB6L5nFF" TargetMode="External"/><Relationship Id="rId26" Type="http://schemas.openxmlformats.org/officeDocument/2006/relationships/hyperlink" Target="consultantplus://offline/ref=31BBC6438AEF9BBC27E54F7E9A79618D0FA81121241CF0B967D74DE5DE51BBB65FF6475CE3770D05F4AE46LDnFF" TargetMode="External"/><Relationship Id="rId47" Type="http://schemas.openxmlformats.org/officeDocument/2006/relationships/hyperlink" Target="consultantplus://offline/ref=31BBC6438AEF9BBC27E54F7E9A79618D0FA81121241CF0B967D74DE5DE51BBB65FF6475CE3770D05F4AE45LDn9F" TargetMode="External"/><Relationship Id="rId68" Type="http://schemas.openxmlformats.org/officeDocument/2006/relationships/hyperlink" Target="consultantplus://offline/ref=31BBC6438AEF9BBC27E551738C153F830AAB4829264FADEA6FDD18LBnDF" TargetMode="External"/><Relationship Id="rId89" Type="http://schemas.openxmlformats.org/officeDocument/2006/relationships/hyperlink" Target="consultantplus://offline/ref=31BBC6438AEF9BBC27E54F7E9A79618D0FA81121241CF3B660D74DE5DE51BBB6L5nFF" TargetMode="External"/><Relationship Id="rId112" Type="http://schemas.openxmlformats.org/officeDocument/2006/relationships/hyperlink" Target="consultantplus://offline/ref=31BBC6438AEF9BBC27E54F7E9A79618D0FA81121241DF6B861D74DE5DE51BBB65FF6475CE3770D05F4AE44LDnBF" TargetMode="External"/><Relationship Id="rId133" Type="http://schemas.openxmlformats.org/officeDocument/2006/relationships/hyperlink" Target="consultantplus://offline/ref=31BBC6438AEF9BBC27E54F7E9A79618D0FA811212B11F1B967D74DE5DE51BBB6L5nFF" TargetMode="External"/><Relationship Id="rId154" Type="http://schemas.openxmlformats.org/officeDocument/2006/relationships/hyperlink" Target="consultantplus://offline/ref=31BBC6438AEF9BBC27E551738C153F8309A5492E2510FAE83E8816B889L5n8F" TargetMode="External"/><Relationship Id="rId175" Type="http://schemas.openxmlformats.org/officeDocument/2006/relationships/hyperlink" Target="consultantplus://offline/ref=31BBC6438AEF9BBC27E54F7E9A79618D0FA81121241EF1B534804FB48B5FLBn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107</Pages>
  <Words>46620</Words>
  <Characters>265740</Characters>
  <Application>Microsoft Office Word</Application>
  <DocSecurity>0</DocSecurity>
  <Lines>2214</Lines>
  <Paragraphs>623</Paragraphs>
  <ScaleCrop>false</ScaleCrop>
  <Company>HP</Company>
  <LinksUpToDate>false</LinksUpToDate>
  <CharactersWithSpaces>311737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2</cp:revision>
  <dcterms:created xsi:type="dcterms:W3CDTF">2016-09-06T05:39:00Z</dcterms:created>
  <dcterms:modified xsi:type="dcterms:W3CDTF">2016-09-06T05:40:00Z</dcterms:modified>
</cp:coreProperties>
</file>